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302C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2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2302C" w:rsidRPr="0052302C">
        <w:rPr>
          <w:rFonts w:ascii="Times New Roman" w:hAnsi="Times New Roman" w:cs="Times New Roman"/>
          <w:sz w:val="24"/>
          <w:szCs w:val="24"/>
        </w:rPr>
        <w:t>15</w:t>
      </w:r>
      <w:r w:rsidR="00E145F8" w:rsidRPr="005230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F128E" w:rsidRPr="0052302C">
        <w:rPr>
          <w:rFonts w:ascii="Times New Roman" w:hAnsi="Times New Roman" w:cs="Times New Roman"/>
          <w:sz w:val="24"/>
          <w:szCs w:val="24"/>
        </w:rPr>
        <w:t xml:space="preserve"> 2022</w:t>
      </w:r>
      <w:r w:rsidRPr="005230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52302C" w:rsidRDefault="00E145F8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2C"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52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52302C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2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52302C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02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2302C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52302C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52302C">
        <w:rPr>
          <w:rFonts w:ascii="Times New Roman" w:hAnsi="Times New Roman" w:cs="Times New Roman"/>
          <w:sz w:val="24"/>
          <w:szCs w:val="24"/>
        </w:rPr>
        <w:t>.</w:t>
      </w:r>
    </w:p>
    <w:p w:rsidR="0041540D" w:rsidRPr="0052302C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02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52302C">
        <w:rPr>
          <w:rFonts w:ascii="Times New Roman" w:hAnsi="Times New Roman" w:cs="Times New Roman"/>
          <w:sz w:val="24"/>
          <w:szCs w:val="24"/>
        </w:rPr>
        <w:t>тел:</w:t>
      </w:r>
      <w:r w:rsidR="00A30309" w:rsidRPr="0052302C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52302C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="005222C0" w:rsidRPr="0052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C0" w:rsidRPr="0052302C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="005222C0" w:rsidRPr="005230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22C0" w:rsidRPr="0052302C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="005222C0" w:rsidRPr="0052302C">
        <w:rPr>
          <w:rFonts w:ascii="Times New Roman" w:hAnsi="Times New Roman" w:cs="Times New Roman"/>
          <w:sz w:val="24"/>
          <w:szCs w:val="24"/>
        </w:rPr>
        <w:t>@</w:t>
      </w:r>
      <w:r w:rsidR="005222C0" w:rsidRPr="005230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2C0" w:rsidRPr="005230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22C0" w:rsidRPr="005230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A69B0" w:rsidRPr="0052302C">
        <w:rPr>
          <w:rFonts w:ascii="Times New Roman" w:hAnsi="Times New Roman" w:cs="Times New Roman"/>
          <w:sz w:val="24"/>
          <w:szCs w:val="24"/>
        </w:rPr>
        <w:t xml:space="preserve"> </w:t>
      </w:r>
      <w:r w:rsidR="00AD541D" w:rsidRPr="0052302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hyperlink r:id="rId5" w:history="1">
        <w:r w:rsidR="00AD541D" w:rsidRPr="005230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r w:rsid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</w:t>
      </w:r>
      <w:r w:rsidR="00944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класс, часть </w:t>
      </w:r>
      <w:r w:rsid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AD541D" w:rsidRPr="00E145F8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E145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AF128E" w:rsidRPr="00E14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AF12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302C">
        <w:rPr>
          <w:rFonts w:ascii="Times New Roman" w:hAnsi="Times New Roman" w:cs="Times New Roman"/>
          <w:b/>
          <w:sz w:val="28"/>
          <w:szCs w:val="28"/>
        </w:rPr>
        <w:t>«Окружность. Круг</w:t>
      </w:r>
      <w:r w:rsidR="00E145F8" w:rsidRPr="00E145F8">
        <w:rPr>
          <w:rFonts w:ascii="Times New Roman" w:hAnsi="Times New Roman" w:cs="Times New Roman"/>
          <w:b/>
          <w:sz w:val="28"/>
          <w:szCs w:val="28"/>
        </w:rPr>
        <w:t>»</w:t>
      </w:r>
    </w:p>
    <w:p w:rsidR="00E145F8" w:rsidRDefault="00E145F8" w:rsidP="00E145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145F8" w:rsidRPr="00F374F8" w:rsidRDefault="00E145F8" w:rsidP="00E145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E145F8" w:rsidRDefault="00E145F8" w:rsidP="00E145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4 клетки)</w:t>
      </w:r>
    </w:p>
    <w:p w:rsidR="0052302C" w:rsidRDefault="007810F6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F8">
        <w:rPr>
          <w:rFonts w:ascii="Times New Roman" w:hAnsi="Times New Roman" w:cs="Times New Roman"/>
          <w:sz w:val="28"/>
          <w:szCs w:val="28"/>
        </w:rPr>
        <w:t>учебнике на</w:t>
      </w:r>
      <w:r w:rsidR="0052302C">
        <w:rPr>
          <w:rFonts w:ascii="Times New Roman" w:hAnsi="Times New Roman" w:cs="Times New Roman"/>
          <w:sz w:val="28"/>
          <w:szCs w:val="28"/>
        </w:rPr>
        <w:t xml:space="preserve"> стр. 94</w:t>
      </w:r>
      <w:r w:rsidRPr="00E145F8">
        <w:rPr>
          <w:rFonts w:ascii="Times New Roman" w:hAnsi="Times New Roman" w:cs="Times New Roman"/>
          <w:sz w:val="28"/>
          <w:szCs w:val="28"/>
        </w:rPr>
        <w:t xml:space="preserve"> прочитать сведения по новому материалу (напротив красного треугольника).</w:t>
      </w:r>
      <w:r w:rsidR="0052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2C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ответы на вопросы: </w:t>
      </w:r>
    </w:p>
    <w:p w:rsidR="007810F6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окружностью?</w:t>
      </w:r>
    </w:p>
    <w:p w:rsidR="0052302C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кругом?</w:t>
      </w:r>
    </w:p>
    <w:p w:rsidR="0052302C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центр окружности (круга)?</w:t>
      </w:r>
    </w:p>
    <w:p w:rsidR="0052302C" w:rsidRPr="00E145F8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радиус?</w:t>
      </w:r>
    </w:p>
    <w:p w:rsidR="007810F6" w:rsidRPr="00E145F8" w:rsidRDefault="007810F6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E145F8">
        <w:rPr>
          <w:rFonts w:ascii="Times New Roman" w:hAnsi="Times New Roman" w:cs="Times New Roman"/>
          <w:sz w:val="28"/>
          <w:szCs w:val="28"/>
        </w:rPr>
        <w:t>ыполните номер 1</w:t>
      </w:r>
      <w:r w:rsidR="0052302C">
        <w:rPr>
          <w:rFonts w:ascii="Times New Roman" w:hAnsi="Times New Roman" w:cs="Times New Roman"/>
          <w:sz w:val="28"/>
          <w:szCs w:val="28"/>
        </w:rPr>
        <w:t xml:space="preserve"> (используйте</w:t>
      </w:r>
      <w:r w:rsidR="0052302C">
        <w:rPr>
          <w:rFonts w:ascii="Times New Roman" w:hAnsi="Times New Roman" w:cs="Times New Roman"/>
          <w:sz w:val="28"/>
          <w:szCs w:val="28"/>
        </w:rPr>
        <w:t xml:space="preserve"> циркуль</w:t>
      </w:r>
      <w:r w:rsidR="0052302C">
        <w:rPr>
          <w:rFonts w:ascii="Times New Roman" w:hAnsi="Times New Roman" w:cs="Times New Roman"/>
          <w:sz w:val="28"/>
          <w:szCs w:val="28"/>
        </w:rPr>
        <w:t>)</w:t>
      </w:r>
    </w:p>
    <w:p w:rsidR="007810F6" w:rsidRDefault="007810F6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 ответьте на вопросы из номер</w:t>
      </w:r>
      <w:r w:rsidR="0052302C">
        <w:rPr>
          <w:rFonts w:ascii="Times New Roman" w:hAnsi="Times New Roman" w:cs="Times New Roman"/>
          <w:sz w:val="28"/>
          <w:szCs w:val="28"/>
        </w:rPr>
        <w:t>а 2 стр.94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2C0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Выполните номер 3 стр.95</w:t>
      </w:r>
      <w:r w:rsidR="0080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центр обеих окружностей в одной и той же точке.</w:t>
      </w:r>
    </w:p>
    <w:p w:rsidR="0052302C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Вспомните порядок выполнения арифметических действий. </w:t>
      </w:r>
    </w:p>
    <w:p w:rsidR="0052302C" w:rsidRPr="00802EC2" w:rsidRDefault="0052302C" w:rsidP="005230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номер 6 стр.95</w:t>
      </w:r>
    </w:p>
    <w:sectPr w:rsidR="0052302C" w:rsidRPr="00802EC2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74AA1"/>
    <w:rsid w:val="003A69B0"/>
    <w:rsid w:val="004007E7"/>
    <w:rsid w:val="0041540D"/>
    <w:rsid w:val="004345C9"/>
    <w:rsid w:val="0047617A"/>
    <w:rsid w:val="004D5F7C"/>
    <w:rsid w:val="005222C0"/>
    <w:rsid w:val="0052302C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45A62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810F6"/>
    <w:rsid w:val="007D3CAC"/>
    <w:rsid w:val="007E3581"/>
    <w:rsid w:val="00800262"/>
    <w:rsid w:val="00802EC2"/>
    <w:rsid w:val="00832808"/>
    <w:rsid w:val="00914FF1"/>
    <w:rsid w:val="00944FBF"/>
    <w:rsid w:val="00967049"/>
    <w:rsid w:val="00A30309"/>
    <w:rsid w:val="00AD541D"/>
    <w:rsid w:val="00AF128E"/>
    <w:rsid w:val="00B3286C"/>
    <w:rsid w:val="00B737D8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145F8"/>
    <w:rsid w:val="00E7349B"/>
    <w:rsid w:val="00E92A94"/>
    <w:rsid w:val="00E93BBD"/>
    <w:rsid w:val="00EA01D8"/>
    <w:rsid w:val="00ED3DAD"/>
    <w:rsid w:val="00F2423B"/>
    <w:rsid w:val="00F30309"/>
    <w:rsid w:val="00F374F8"/>
    <w:rsid w:val="00F41594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57</cp:revision>
  <cp:lastPrinted>2020-02-26T15:33:00Z</cp:lastPrinted>
  <dcterms:created xsi:type="dcterms:W3CDTF">2020-04-04T12:43:00Z</dcterms:created>
  <dcterms:modified xsi:type="dcterms:W3CDTF">2022-12-14T17:57:00Z</dcterms:modified>
</cp:coreProperties>
</file>