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20" w:rsidRDefault="0045606D">
      <w:pPr>
        <w:pStyle w:val="af7"/>
        <w:jc w:val="center"/>
        <w:rPr>
          <w:rFonts w:ascii="Times New Roman" w:hAnsi="Times New Roman" w:cs="Times New Roman"/>
          <w:b/>
          <w:sz w:val="1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24"/>
        </w:rPr>
        <w:t>Муниципальное казенное общеобразовательное учреждение</w:t>
      </w:r>
    </w:p>
    <w:p w:rsidR="004A3C20" w:rsidRDefault="0045606D">
      <w:pPr>
        <w:pStyle w:val="af7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«Элисенваарская средняя общеобразовательная школа»</w:t>
      </w:r>
    </w:p>
    <w:p w:rsidR="004A3C20" w:rsidRDefault="0045606D">
      <w:pPr>
        <w:pStyle w:val="af7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(МКОУ «Элисенваарская СОШ»)</w:t>
      </w:r>
    </w:p>
    <w:p w:rsidR="004A3C20" w:rsidRDefault="0045606D">
      <w:pPr>
        <w:pStyle w:val="af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186720 Республика Карелия, Лахденпохский р-н, п. Элисенваара, ул. Школьная, д.7,</w:t>
      </w:r>
    </w:p>
    <w:p w:rsidR="004A3C20" w:rsidRDefault="0045606D">
      <w:pPr>
        <w:pStyle w:val="af7"/>
        <w:spacing w:after="12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тел/факс (814)50 33-651, </w:t>
      </w:r>
      <w:hyperlink r:id="rId7" w:tooltip="mailto:elis-ch-37@yandex.ru" w:history="1">
        <w:r>
          <w:rPr>
            <w:rStyle w:val="af5"/>
            <w:rFonts w:ascii="Times New Roman" w:hAnsi="Times New Roman" w:cs="Times New Roman"/>
            <w:sz w:val="18"/>
            <w:szCs w:val="24"/>
          </w:rPr>
          <w:t>elis-ch-37@yandex.ru</w:t>
        </w:r>
      </w:hyperlink>
    </w:p>
    <w:tbl>
      <w:tblPr>
        <w:tblStyle w:val="af8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4A3C20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0" w:rsidRDefault="0045606D">
            <w:pPr>
              <w:pStyle w:val="af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0" w:rsidRDefault="0045606D">
            <w:pPr>
              <w:pStyle w:val="af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«ВКонтакте» личным сообщением </w:t>
            </w:r>
            <w:hyperlink r:id="rId8" w:tooltip="https://vk.com/anna_dashkevich" w:history="1">
              <w:r>
                <w:rPr>
                  <w:rStyle w:val="af5"/>
                  <w:rFonts w:ascii="Times New Roman" w:eastAsia="Times New Roman" w:hAnsi="Times New Roman" w:cs="Times New Roman"/>
                  <w:szCs w:val="24"/>
                </w:rPr>
                <w:t>https://vk.com/anna_dashkevich</w:t>
              </w:r>
            </w:hyperlink>
            <w:r w:rsidRPr="0002628D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4A3C20" w:rsidRDefault="0045606D">
            <w:pPr>
              <w:pStyle w:val="af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WhatsApp </w:t>
            </w:r>
            <w:r>
              <w:rPr>
                <w:rFonts w:ascii="Times New Roman" w:eastAsia="Times New Roman" w:hAnsi="Times New Roman" w:cs="Times New Roman"/>
                <w:szCs w:val="24"/>
              </w:rPr>
              <w:t>+79214580631</w:t>
            </w:r>
          </w:p>
        </w:tc>
      </w:tr>
      <w:tr w:rsidR="004A3C20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0" w:rsidRDefault="0045606D">
            <w:pPr>
              <w:pStyle w:val="af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A3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A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20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0" w:rsidRDefault="0045606D">
            <w:pPr>
              <w:pStyle w:val="af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0" w:rsidRDefault="0045606D">
            <w:pPr>
              <w:pStyle w:val="af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 расписанию</w:t>
            </w:r>
          </w:p>
        </w:tc>
      </w:tr>
      <w:tr w:rsidR="004A3C20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0" w:rsidRDefault="0045606D">
            <w:pPr>
              <w:pStyle w:val="af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18.02.2022г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18.02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отправить фотографию (сообщение) или приносим в школу в первый рабочий день </w:t>
            </w:r>
          </w:p>
        </w:tc>
      </w:tr>
      <w:tr w:rsidR="004A3C20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5606D">
            <w:pPr>
              <w:pStyle w:val="af7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0" w:rsidRDefault="0045606D">
            <w:pPr>
              <w:pStyle w:val="af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Параллельное соединение проводников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A3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20" w:rsidRDefault="004A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20" w:rsidRDefault="004A3C20">
      <w:pPr>
        <w:ind w:left="708"/>
        <w:rPr>
          <w:rFonts w:cs="Times New Roman"/>
          <w:b/>
          <w:sz w:val="22"/>
          <w:szCs w:val="24"/>
        </w:rPr>
      </w:pPr>
    </w:p>
    <w:p w:rsidR="004A3C20" w:rsidRDefault="0045606D">
      <w:pPr>
        <w:ind w:left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Ход урока:</w:t>
      </w:r>
    </w:p>
    <w:p w:rsidR="004A3C20" w:rsidRDefault="0045606D">
      <w:pPr>
        <w:ind w:left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  <w:lang w:val="en-US"/>
        </w:rPr>
        <w:t>I</w:t>
      </w:r>
      <w:r>
        <w:rPr>
          <w:rFonts w:eastAsia="Times New Roman" w:cs="Times New Roman"/>
          <w:b/>
          <w:szCs w:val="24"/>
        </w:rPr>
        <w:t>. Изучение нового материала. (10 мин)</w:t>
      </w:r>
    </w:p>
    <w:p w:rsidR="004A3C20" w:rsidRDefault="0045606D" w:rsidP="0045606D">
      <w:pPr>
        <w:pStyle w:val="aff"/>
        <w:numPr>
          <w:ilvl w:val="0"/>
          <w:numId w:val="2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Ознакомьтесь с учебными материалами на новую тему «Параллельное соединение проводников»  читаем п. 49.</w:t>
      </w:r>
    </w:p>
    <w:p w:rsidR="004A3C20" w:rsidRDefault="0045606D" w:rsidP="0045606D">
      <w:pPr>
        <w:pStyle w:val="aff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  <w:szCs w:val="24"/>
        </w:rPr>
        <w:t xml:space="preserve">Для закрепления материала можно познакомиться с видео-уроком: </w:t>
      </w:r>
      <w:hyperlink r:id="rId9" w:tooltip="https://www.youtube.com/watch?v=s4hzQqer9yA" w:history="1">
        <w:r>
          <w:rPr>
            <w:rStyle w:val="af5"/>
            <w:rFonts w:eastAsia="Times New Roman" w:cs="Times New Roman"/>
          </w:rPr>
          <w:t>https://www.youtube.com/watch?v=g3ZGCI1Fpbs</w:t>
        </w:r>
      </w:hyperlink>
      <w:r>
        <w:rPr>
          <w:rFonts w:eastAsia="Times New Roman" w:cs="Times New Roman"/>
        </w:rPr>
        <w:t>.</w:t>
      </w:r>
    </w:p>
    <w:p w:rsidR="004A3C20" w:rsidRDefault="004A3C20">
      <w:pPr>
        <w:jc w:val="center"/>
        <w:rPr>
          <w:rFonts w:eastAsia="Times New Roman" w:cs="Times New Roman"/>
        </w:rPr>
      </w:pPr>
    </w:p>
    <w:p w:rsidR="004A3C20" w:rsidRDefault="0045606D">
      <w:pPr>
        <w:jc w:val="center"/>
        <w:rPr>
          <w:rFonts w:eastAsia="Times New Roman" w:cs="Times New Roman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503840" cy="412788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03839" cy="4127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3.4pt;height:325.0pt;" stroked="false">
                <v:path textboxrect="0,0,0,0"/>
                <v:imagedata r:id="rId12" o:title=""/>
              </v:shape>
            </w:pict>
          </mc:Fallback>
        </mc:AlternateContent>
      </w:r>
    </w:p>
    <w:p w:rsidR="004A3C20" w:rsidRDefault="004A3C20">
      <w:pPr>
        <w:ind w:left="283"/>
        <w:rPr>
          <w:rFonts w:eastAsia="Times New Roman" w:cs="Times New Roman"/>
          <w:b/>
          <w:i/>
          <w:color w:val="000000"/>
          <w:szCs w:val="24"/>
        </w:rPr>
      </w:pPr>
    </w:p>
    <w:p w:rsidR="004A3C20" w:rsidRDefault="0045606D">
      <w:pPr>
        <w:ind w:left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  <w:lang w:val="en-US"/>
        </w:rPr>
        <w:t>II</w:t>
      </w:r>
      <w:r>
        <w:rPr>
          <w:rFonts w:eastAsia="Times New Roman" w:cs="Times New Roman"/>
          <w:b/>
          <w:szCs w:val="24"/>
        </w:rPr>
        <w:t xml:space="preserve">. Закрепление пройденного материала. (20 мин) </w:t>
      </w:r>
    </w:p>
    <w:p w:rsidR="004A3C20" w:rsidRDefault="0045606D" w:rsidP="0045606D">
      <w:pPr>
        <w:pStyle w:val="aff"/>
        <w:numPr>
          <w:ilvl w:val="0"/>
          <w:numId w:val="3"/>
        </w:numPr>
        <w:tabs>
          <w:tab w:val="left" w:pos="283"/>
        </w:tabs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Какое соединение проводников называют параллельным? Изобразите его на схеме.</w:t>
      </w:r>
    </w:p>
    <w:p w:rsidR="004A3C20" w:rsidRDefault="0045606D" w:rsidP="0045606D">
      <w:pPr>
        <w:pStyle w:val="aff"/>
        <w:numPr>
          <w:ilvl w:val="0"/>
          <w:numId w:val="3"/>
        </w:numPr>
        <w:tabs>
          <w:tab w:val="left" w:pos="283"/>
        </w:tabs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Запишите формулы силы тока, напряжения и сопротивления для пара</w:t>
      </w:r>
      <w:r>
        <w:rPr>
          <w:rFonts w:eastAsia="Times New Roman" w:cs="Times New Roman"/>
        </w:rPr>
        <w:t>ллельного соединения.</w:t>
      </w:r>
    </w:p>
    <w:p w:rsidR="004A3C20" w:rsidRDefault="0045606D" w:rsidP="0045606D">
      <w:pPr>
        <w:pStyle w:val="aff"/>
        <w:numPr>
          <w:ilvl w:val="0"/>
          <w:numId w:val="3"/>
        </w:numPr>
        <w:tabs>
          <w:tab w:val="left" w:pos="283"/>
        </w:tabs>
        <w:ind w:left="0"/>
        <w:rPr>
          <w:rFonts w:eastAsia="Times New Roman" w:cs="Times New Roman"/>
        </w:rPr>
        <w:sectPr w:rsidR="004A3C2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eastAsia="Times New Roman" w:cs="Times New Roman"/>
        </w:rPr>
        <w:t>Рассмотрите пример решения задачи на стр. 141. Решить упражнение 33 (2, 3), 32 (2).</w:t>
      </w:r>
    </w:p>
    <w:p w:rsidR="004A3C20" w:rsidRDefault="004A3C20">
      <w:pPr>
        <w:tabs>
          <w:tab w:val="left" w:pos="283"/>
        </w:tabs>
        <w:ind w:left="708"/>
        <w:rPr>
          <w:rFonts w:eastAsia="Times New Roman" w:cs="Times New Roman"/>
          <w:b/>
          <w:szCs w:val="24"/>
        </w:rPr>
      </w:pPr>
    </w:p>
    <w:p w:rsidR="004A3C20" w:rsidRDefault="0045606D" w:rsidP="0045606D">
      <w:pPr>
        <w:pStyle w:val="aff"/>
        <w:numPr>
          <w:ilvl w:val="0"/>
          <w:numId w:val="1"/>
        </w:numPr>
        <w:ind w:left="283" w:hanging="283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i/>
          <w:color w:val="000000" w:themeColor="text1"/>
          <w:szCs w:val="24"/>
        </w:rPr>
        <w:t xml:space="preserve">Если при выполнений заданий возникают трудности, то звоним по видеозвонку в </w:t>
      </w:r>
      <w:r>
        <w:rPr>
          <w:rFonts w:eastAsia="Times New Roman" w:cs="Times New Roman"/>
          <w:b/>
          <w:i/>
          <w:color w:val="000000" w:themeColor="text1"/>
          <w:szCs w:val="24"/>
          <w:lang w:val="en-US"/>
        </w:rPr>
        <w:t>WhatsApp</w:t>
      </w:r>
      <w:r>
        <w:rPr>
          <w:rFonts w:eastAsia="Times New Roman" w:cs="Times New Roman"/>
          <w:b/>
          <w:i/>
          <w:color w:val="000000" w:themeColor="text1"/>
          <w:szCs w:val="24"/>
        </w:rPr>
        <w:t xml:space="preserve"> </w:t>
      </w:r>
      <w:r>
        <w:rPr>
          <w:rFonts w:eastAsia="Times New Roman" w:cs="Times New Roman"/>
          <w:b/>
          <w:i/>
          <w:color w:val="000000" w:themeColor="text1"/>
          <w:szCs w:val="24"/>
        </w:rPr>
        <w:t>на номер телефона +79214580631 (можно создать групповой видеозвонок). Время консультации - по расписанию.</w:t>
      </w:r>
    </w:p>
    <w:p w:rsidR="004A3C20" w:rsidRDefault="004A3C20">
      <w:pPr>
        <w:rPr>
          <w:rFonts w:eastAsia="Times New Roman" w:cs="Times New Roman"/>
        </w:rPr>
      </w:pPr>
    </w:p>
    <w:p w:rsidR="004A3C20" w:rsidRDefault="004A3C20">
      <w:pPr>
        <w:ind w:left="708"/>
        <w:rPr>
          <w:rFonts w:cs="Times New Roman"/>
          <w:b/>
          <w:szCs w:val="28"/>
        </w:rPr>
      </w:pPr>
    </w:p>
    <w:sectPr w:rsidR="004A3C20">
      <w:type w:val="continuous"/>
      <w:pgSz w:w="11906" w:h="16838"/>
      <w:pgMar w:top="567" w:right="567" w:bottom="567" w:left="567" w:header="708" w:footer="708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6D" w:rsidRDefault="0045606D">
      <w:r>
        <w:separator/>
      </w:r>
    </w:p>
  </w:endnote>
  <w:endnote w:type="continuationSeparator" w:id="0">
    <w:p w:rsidR="0045606D" w:rsidRDefault="0045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6D" w:rsidRDefault="0045606D">
      <w:r>
        <w:separator/>
      </w:r>
    </w:p>
  </w:footnote>
  <w:footnote w:type="continuationSeparator" w:id="0">
    <w:p w:rsidR="0045606D" w:rsidRDefault="00456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2725"/>
    <w:multiLevelType w:val="hybridMultilevel"/>
    <w:tmpl w:val="E9C0EBAE"/>
    <w:lvl w:ilvl="0" w:tplc="374E0316">
      <w:start w:val="1"/>
      <w:numFmt w:val="decimal"/>
      <w:lvlText w:val="%1."/>
      <w:lvlJc w:val="left"/>
    </w:lvl>
    <w:lvl w:ilvl="1" w:tplc="BCAEDE38">
      <w:start w:val="1"/>
      <w:numFmt w:val="lowerLetter"/>
      <w:lvlText w:val="%2."/>
      <w:lvlJc w:val="left"/>
      <w:pPr>
        <w:ind w:left="1440" w:hanging="360"/>
      </w:pPr>
    </w:lvl>
    <w:lvl w:ilvl="2" w:tplc="C204BCF8">
      <w:start w:val="1"/>
      <w:numFmt w:val="lowerRoman"/>
      <w:lvlText w:val="%3."/>
      <w:lvlJc w:val="right"/>
      <w:pPr>
        <w:ind w:left="2160" w:hanging="180"/>
      </w:pPr>
    </w:lvl>
    <w:lvl w:ilvl="3" w:tplc="2996B54C">
      <w:start w:val="1"/>
      <w:numFmt w:val="decimal"/>
      <w:lvlText w:val="%4."/>
      <w:lvlJc w:val="left"/>
      <w:pPr>
        <w:ind w:left="2880" w:hanging="360"/>
      </w:pPr>
    </w:lvl>
    <w:lvl w:ilvl="4" w:tplc="AB3EFC9E">
      <w:start w:val="1"/>
      <w:numFmt w:val="lowerLetter"/>
      <w:lvlText w:val="%5."/>
      <w:lvlJc w:val="left"/>
      <w:pPr>
        <w:ind w:left="3600" w:hanging="360"/>
      </w:pPr>
    </w:lvl>
    <w:lvl w:ilvl="5" w:tplc="C2D298DE">
      <w:start w:val="1"/>
      <w:numFmt w:val="lowerRoman"/>
      <w:lvlText w:val="%6."/>
      <w:lvlJc w:val="right"/>
      <w:pPr>
        <w:ind w:left="4320" w:hanging="180"/>
      </w:pPr>
    </w:lvl>
    <w:lvl w:ilvl="6" w:tplc="10282006">
      <w:start w:val="1"/>
      <w:numFmt w:val="decimal"/>
      <w:lvlText w:val="%7."/>
      <w:lvlJc w:val="left"/>
      <w:pPr>
        <w:ind w:left="5040" w:hanging="360"/>
      </w:pPr>
    </w:lvl>
    <w:lvl w:ilvl="7" w:tplc="EBF8081C">
      <w:start w:val="1"/>
      <w:numFmt w:val="lowerLetter"/>
      <w:lvlText w:val="%8."/>
      <w:lvlJc w:val="left"/>
      <w:pPr>
        <w:ind w:left="5760" w:hanging="360"/>
      </w:pPr>
    </w:lvl>
    <w:lvl w:ilvl="8" w:tplc="932EC6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76CD"/>
    <w:multiLevelType w:val="hybridMultilevel"/>
    <w:tmpl w:val="E3723890"/>
    <w:lvl w:ilvl="0" w:tplc="76BED4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1647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70E6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BE01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EA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CE36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D8F1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5A784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C4EA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733241"/>
    <w:multiLevelType w:val="hybridMultilevel"/>
    <w:tmpl w:val="452C37AA"/>
    <w:lvl w:ilvl="0" w:tplc="E730C9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A2A1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DC74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2EA2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B09B7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8CEC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2607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12DE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CEF0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20"/>
    <w:rsid w:val="0002628D"/>
    <w:rsid w:val="0045606D"/>
    <w:rsid w:val="004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92159-58E7-4D96-AE97-4D56DD82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cs="Calibri"/>
      <w:sz w:val="28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pPr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table" w:styleId="af8">
    <w:name w:val="Table Grid"/>
    <w:basedOn w:val="a1"/>
    <w:uiPriority w:val="59"/>
    <w:pPr>
      <w:spacing w:after="0" w:line="240" w:lineRule="auto"/>
      <w:jc w:val="left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sz w:val="48"/>
      <w:szCs w:val="48"/>
      <w:lang w:eastAsia="ru-RU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Emphasis"/>
    <w:uiPriority w:val="20"/>
    <w:qFormat/>
    <w:rPr>
      <w:i/>
      <w:iCs/>
    </w:rPr>
  </w:style>
  <w:style w:type="paragraph" w:styleId="afd">
    <w:name w:val="Body Text"/>
    <w:basedOn w:val="a"/>
    <w:link w:val="afe"/>
    <w:pPr>
      <w:widowControl w:val="0"/>
      <w:spacing w:after="120"/>
    </w:pPr>
    <w:rPr>
      <w:rFonts w:eastAsia="SimSun" w:cs="Arial"/>
      <w:sz w:val="24"/>
      <w:szCs w:val="24"/>
      <w:lang w:eastAsia="hi-IN" w:bidi="hi-IN"/>
    </w:rPr>
  </w:style>
  <w:style w:type="character" w:customStyle="1" w:styleId="afe">
    <w:name w:val="Основной текст Знак"/>
    <w:basedOn w:val="a0"/>
    <w:link w:val="afd"/>
    <w:rPr>
      <w:rFonts w:eastAsia="SimSun" w:cs="Arial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Cambria" w:hAnsi="Cambria" w:cs="Cambria"/>
      <w:b/>
      <w:bCs/>
      <w:color w:val="4F81BD" w:themeColor="accent1"/>
      <w:sz w:val="28"/>
      <w:szCs w:val="22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_dashkevi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s-ch-37@yandex.ru" TargetMode="External"/><Relationship Id="rId12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4hzQqer9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2022-02-18T04:47:00Z</dcterms:created>
  <dcterms:modified xsi:type="dcterms:W3CDTF">2022-02-18T04:47:00Z</dcterms:modified>
</cp:coreProperties>
</file>