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E46" w:rsidRPr="00DA5208" w:rsidRDefault="00BB5E46" w:rsidP="00BB5E46">
      <w:pPr>
        <w:pStyle w:val="a4"/>
        <w:jc w:val="center"/>
        <w:rPr>
          <w:rFonts w:eastAsia="Calibri"/>
          <w:b/>
        </w:rPr>
      </w:pPr>
      <w:r w:rsidRPr="00DA5208">
        <w:rPr>
          <w:rFonts w:eastAsia="Calibri"/>
          <w:b/>
        </w:rPr>
        <w:t>Муниципальное казенное общеобразовательное учреждение</w:t>
      </w:r>
    </w:p>
    <w:p w:rsidR="00BB5E46" w:rsidRPr="00DA5208" w:rsidRDefault="00BB5E46" w:rsidP="00BB5E46">
      <w:pPr>
        <w:pStyle w:val="a4"/>
        <w:jc w:val="center"/>
        <w:rPr>
          <w:rFonts w:eastAsia="Calibri"/>
          <w:b/>
        </w:rPr>
      </w:pPr>
      <w:r w:rsidRPr="00DA5208">
        <w:rPr>
          <w:rFonts w:eastAsia="Calibri"/>
          <w:b/>
        </w:rPr>
        <w:t>«</w:t>
      </w:r>
      <w:proofErr w:type="spellStart"/>
      <w:r w:rsidRPr="00DA5208">
        <w:rPr>
          <w:rFonts w:eastAsia="Calibri"/>
          <w:b/>
        </w:rPr>
        <w:t>Элисенваарская</w:t>
      </w:r>
      <w:proofErr w:type="spellEnd"/>
      <w:r w:rsidRPr="00DA5208">
        <w:rPr>
          <w:rFonts w:eastAsia="Calibri"/>
          <w:b/>
        </w:rPr>
        <w:t xml:space="preserve"> средняя общеобразовательная школа»</w:t>
      </w:r>
    </w:p>
    <w:p w:rsidR="00BB5E46" w:rsidRDefault="00BB5E46" w:rsidP="00BB5E46">
      <w:pPr>
        <w:pStyle w:val="a4"/>
        <w:pBdr>
          <w:bottom w:val="single" w:sz="12" w:space="1" w:color="auto"/>
        </w:pBdr>
        <w:jc w:val="center"/>
        <w:rPr>
          <w:rFonts w:eastAsia="Calibri"/>
          <w:b/>
        </w:rPr>
      </w:pPr>
      <w:r w:rsidRPr="00DA5208">
        <w:rPr>
          <w:rFonts w:eastAsia="Calibri"/>
          <w:b/>
        </w:rPr>
        <w:t>(МКОУ «</w:t>
      </w:r>
      <w:proofErr w:type="spellStart"/>
      <w:r w:rsidRPr="00DA5208">
        <w:rPr>
          <w:rFonts w:eastAsia="Calibri"/>
          <w:b/>
        </w:rPr>
        <w:t>Элисенваарская</w:t>
      </w:r>
      <w:proofErr w:type="spellEnd"/>
      <w:r w:rsidRPr="00DA5208">
        <w:rPr>
          <w:rFonts w:eastAsia="Calibri"/>
          <w:b/>
        </w:rPr>
        <w:t xml:space="preserve"> СОШ»)</w:t>
      </w:r>
    </w:p>
    <w:p w:rsidR="00BB5E46" w:rsidRPr="00DA5208" w:rsidRDefault="00BB5E46" w:rsidP="00BB5E46">
      <w:pPr>
        <w:pStyle w:val="a4"/>
        <w:jc w:val="center"/>
        <w:rPr>
          <w:rFonts w:eastAsia="Calibri"/>
          <w:sz w:val="20"/>
          <w:szCs w:val="20"/>
        </w:rPr>
      </w:pPr>
      <w:r w:rsidRPr="00DA5208">
        <w:rPr>
          <w:rFonts w:eastAsia="Calibri"/>
          <w:sz w:val="20"/>
          <w:szCs w:val="20"/>
        </w:rPr>
        <w:t xml:space="preserve">186720 Республика Карелия, </w:t>
      </w:r>
      <w:proofErr w:type="spellStart"/>
      <w:r w:rsidRPr="00DA5208">
        <w:rPr>
          <w:rFonts w:eastAsia="Calibri"/>
          <w:sz w:val="20"/>
          <w:szCs w:val="20"/>
        </w:rPr>
        <w:t>Лахденпохский</w:t>
      </w:r>
      <w:proofErr w:type="spellEnd"/>
      <w:r w:rsidRPr="00DA5208">
        <w:rPr>
          <w:rFonts w:eastAsia="Calibri"/>
          <w:sz w:val="20"/>
          <w:szCs w:val="20"/>
        </w:rPr>
        <w:t xml:space="preserve"> р-н, п. Элисенваара, ул. Школьная, д.7,</w:t>
      </w:r>
    </w:p>
    <w:p w:rsidR="00BB5E46" w:rsidRPr="00C86223" w:rsidRDefault="00BB5E46" w:rsidP="00C86223">
      <w:pPr>
        <w:pStyle w:val="a4"/>
        <w:jc w:val="center"/>
        <w:rPr>
          <w:rFonts w:eastAsia="Calibri"/>
          <w:sz w:val="20"/>
          <w:szCs w:val="20"/>
        </w:rPr>
      </w:pPr>
      <w:r w:rsidRPr="00DA5208">
        <w:rPr>
          <w:rFonts w:eastAsia="Calibri"/>
          <w:sz w:val="20"/>
          <w:szCs w:val="20"/>
        </w:rPr>
        <w:t>тел/факс (814)50 33-651, elis-ch-37@yandex.ru</w:t>
      </w:r>
    </w:p>
    <w:p w:rsidR="00BB5E46" w:rsidRDefault="00BB5E46" w:rsidP="00BB5E46"/>
    <w:tbl>
      <w:tblPr>
        <w:tblStyle w:val="aa"/>
        <w:tblW w:w="0" w:type="auto"/>
        <w:tblInd w:w="279" w:type="dxa"/>
        <w:tblLook w:val="04A0" w:firstRow="1" w:lastRow="0" w:firstColumn="1" w:lastColumn="0" w:noHBand="0" w:noVBand="1"/>
      </w:tblPr>
      <w:tblGrid>
        <w:gridCol w:w="4791"/>
        <w:gridCol w:w="5477"/>
      </w:tblGrid>
      <w:tr w:rsidR="00B8178B" w:rsidTr="00B8178B">
        <w:trPr>
          <w:trHeight w:val="286"/>
        </w:trPr>
        <w:tc>
          <w:tcPr>
            <w:tcW w:w="4791" w:type="dxa"/>
            <w:vAlign w:val="center"/>
          </w:tcPr>
          <w:p w:rsidR="00B8178B" w:rsidRPr="00E8627E" w:rsidRDefault="00B8178B" w:rsidP="00B7056D">
            <w:pPr>
              <w:pStyle w:val="a4"/>
              <w:spacing w:line="276" w:lineRule="auto"/>
              <w:jc w:val="right"/>
            </w:pPr>
            <w:r>
              <w:t>Класс</w:t>
            </w:r>
          </w:p>
        </w:tc>
        <w:tc>
          <w:tcPr>
            <w:tcW w:w="5477" w:type="dxa"/>
          </w:tcPr>
          <w:p w:rsidR="00B8178B" w:rsidRPr="009C47DF" w:rsidRDefault="0053634A" w:rsidP="00B7056D">
            <w:pPr>
              <w:pStyle w:val="a4"/>
              <w:spacing w:line="276" w:lineRule="auto"/>
            </w:pPr>
            <w:r>
              <w:t>5</w:t>
            </w:r>
          </w:p>
        </w:tc>
      </w:tr>
      <w:tr w:rsidR="00B8178B" w:rsidTr="00B8178B">
        <w:trPr>
          <w:trHeight w:val="286"/>
        </w:trPr>
        <w:tc>
          <w:tcPr>
            <w:tcW w:w="4791" w:type="dxa"/>
            <w:vAlign w:val="center"/>
          </w:tcPr>
          <w:p w:rsidR="00B8178B" w:rsidRPr="00E8627E" w:rsidRDefault="00B8178B" w:rsidP="00B7056D">
            <w:pPr>
              <w:pStyle w:val="a4"/>
              <w:spacing w:line="276" w:lineRule="auto"/>
              <w:jc w:val="right"/>
            </w:pPr>
            <w:r>
              <w:t>Предмет</w:t>
            </w:r>
            <w:r w:rsidRPr="00E8627E">
              <w:t xml:space="preserve"> </w:t>
            </w:r>
          </w:p>
        </w:tc>
        <w:tc>
          <w:tcPr>
            <w:tcW w:w="5477" w:type="dxa"/>
          </w:tcPr>
          <w:p w:rsidR="00B8178B" w:rsidRPr="00A12DA4" w:rsidRDefault="00B8178B" w:rsidP="00B7056D">
            <w:pPr>
              <w:pStyle w:val="a4"/>
              <w:spacing w:line="276" w:lineRule="auto"/>
            </w:pPr>
            <w:r>
              <w:t>Литература</w:t>
            </w:r>
          </w:p>
        </w:tc>
      </w:tr>
      <w:tr w:rsidR="00B8178B" w:rsidTr="00B8178B">
        <w:trPr>
          <w:trHeight w:val="286"/>
        </w:trPr>
        <w:tc>
          <w:tcPr>
            <w:tcW w:w="4791" w:type="dxa"/>
            <w:vAlign w:val="center"/>
          </w:tcPr>
          <w:p w:rsidR="00B8178B" w:rsidRPr="00E8627E" w:rsidRDefault="00B8178B" w:rsidP="00B7056D">
            <w:pPr>
              <w:pStyle w:val="a4"/>
              <w:spacing w:line="276" w:lineRule="auto"/>
              <w:jc w:val="right"/>
            </w:pPr>
            <w:r>
              <w:t>Учитель</w:t>
            </w:r>
          </w:p>
        </w:tc>
        <w:tc>
          <w:tcPr>
            <w:tcW w:w="5477" w:type="dxa"/>
          </w:tcPr>
          <w:p w:rsidR="00B8178B" w:rsidRPr="00A12DA4" w:rsidRDefault="00B8178B" w:rsidP="00B7056D">
            <w:pPr>
              <w:pStyle w:val="a4"/>
              <w:spacing w:line="276" w:lineRule="auto"/>
            </w:pPr>
            <w:proofErr w:type="spellStart"/>
            <w:r>
              <w:t>Адонина</w:t>
            </w:r>
            <w:proofErr w:type="spellEnd"/>
            <w:r>
              <w:t xml:space="preserve"> Л.А.</w:t>
            </w:r>
          </w:p>
        </w:tc>
      </w:tr>
      <w:tr w:rsidR="00B8178B" w:rsidTr="00B8178B">
        <w:trPr>
          <w:trHeight w:val="286"/>
        </w:trPr>
        <w:tc>
          <w:tcPr>
            <w:tcW w:w="4791" w:type="dxa"/>
            <w:vAlign w:val="center"/>
          </w:tcPr>
          <w:p w:rsidR="00B8178B" w:rsidRPr="00BB2306" w:rsidRDefault="00B8178B" w:rsidP="00B7056D">
            <w:pPr>
              <w:pStyle w:val="a4"/>
              <w:spacing w:line="276" w:lineRule="auto"/>
              <w:jc w:val="right"/>
            </w:pPr>
            <w:r w:rsidRPr="00BB2306">
              <w:t xml:space="preserve">Дата проведения </w:t>
            </w:r>
            <w:r>
              <w:t>урока</w:t>
            </w:r>
            <w:r w:rsidRPr="00BB2306">
              <w:t xml:space="preserve"> по расписанию</w:t>
            </w:r>
          </w:p>
        </w:tc>
        <w:tc>
          <w:tcPr>
            <w:tcW w:w="5477" w:type="dxa"/>
          </w:tcPr>
          <w:p w:rsidR="00B8178B" w:rsidRPr="00BB2306" w:rsidRDefault="0053634A" w:rsidP="00B7056D">
            <w:pPr>
              <w:pStyle w:val="a4"/>
              <w:spacing w:line="276" w:lineRule="auto"/>
            </w:pPr>
            <w:r>
              <w:t>31.01</w:t>
            </w:r>
            <w:r w:rsidR="00B8178B">
              <w:t>.22</w:t>
            </w:r>
          </w:p>
        </w:tc>
      </w:tr>
      <w:tr w:rsidR="00B8178B" w:rsidTr="00B8178B">
        <w:trPr>
          <w:trHeight w:val="296"/>
        </w:trPr>
        <w:tc>
          <w:tcPr>
            <w:tcW w:w="4791" w:type="dxa"/>
          </w:tcPr>
          <w:p w:rsidR="00B8178B" w:rsidRPr="00E8627E" w:rsidRDefault="00B8178B" w:rsidP="00B7056D">
            <w:pPr>
              <w:pStyle w:val="a4"/>
              <w:spacing w:line="276" w:lineRule="auto"/>
              <w:jc w:val="right"/>
            </w:pPr>
            <w:r w:rsidRPr="00E8627E">
              <w:t xml:space="preserve">Адрес </w:t>
            </w:r>
            <w:r>
              <w:t xml:space="preserve">для отправки </w:t>
            </w:r>
            <w:r w:rsidRPr="00E8627E">
              <w:t>выполненного задания</w:t>
            </w:r>
          </w:p>
        </w:tc>
        <w:tc>
          <w:tcPr>
            <w:tcW w:w="5477" w:type="dxa"/>
          </w:tcPr>
          <w:p w:rsidR="00B8178B" w:rsidRPr="0049683A" w:rsidRDefault="006F52E4" w:rsidP="00B7056D">
            <w:pPr>
              <w:pStyle w:val="a4"/>
              <w:spacing w:line="276" w:lineRule="auto"/>
              <w:rPr>
                <w:color w:val="0000FF" w:themeColor="hyperlink"/>
                <w:u w:val="single"/>
              </w:rPr>
            </w:pPr>
            <w:r>
              <w:t xml:space="preserve"> В ВК</w:t>
            </w:r>
            <w:r w:rsidR="00B8178B">
              <w:t xml:space="preserve"> личным сообщением </w:t>
            </w:r>
          </w:p>
        </w:tc>
      </w:tr>
      <w:tr w:rsidR="00B8178B" w:rsidTr="00B8178B">
        <w:trPr>
          <w:trHeight w:val="286"/>
        </w:trPr>
        <w:tc>
          <w:tcPr>
            <w:tcW w:w="4791" w:type="dxa"/>
            <w:vAlign w:val="center"/>
          </w:tcPr>
          <w:p w:rsidR="00B8178B" w:rsidRPr="00E8627E" w:rsidRDefault="00B8178B" w:rsidP="00B7056D">
            <w:pPr>
              <w:pStyle w:val="a4"/>
              <w:spacing w:line="276" w:lineRule="auto"/>
              <w:jc w:val="right"/>
            </w:pPr>
            <w:r>
              <w:t>Срок сдачи на проверку/срок изучения</w:t>
            </w:r>
          </w:p>
        </w:tc>
        <w:tc>
          <w:tcPr>
            <w:tcW w:w="5477" w:type="dxa"/>
          </w:tcPr>
          <w:p w:rsidR="00B8178B" w:rsidRPr="00A12DA4" w:rsidRDefault="00B8178B" w:rsidP="00B7056D">
            <w:pPr>
              <w:pStyle w:val="a4"/>
              <w:spacing w:line="276" w:lineRule="auto"/>
            </w:pPr>
            <w:r>
              <w:t>Следующее по расписанию занятие</w:t>
            </w:r>
          </w:p>
        </w:tc>
      </w:tr>
      <w:tr w:rsidR="00B8178B" w:rsidTr="00B8178B">
        <w:trPr>
          <w:trHeight w:val="286"/>
        </w:trPr>
        <w:tc>
          <w:tcPr>
            <w:tcW w:w="4791" w:type="dxa"/>
            <w:vAlign w:val="center"/>
          </w:tcPr>
          <w:p w:rsidR="00B8178B" w:rsidRDefault="00B8178B" w:rsidP="00B7056D">
            <w:pPr>
              <w:pStyle w:val="a4"/>
              <w:spacing w:line="276" w:lineRule="auto"/>
              <w:jc w:val="right"/>
            </w:pPr>
            <w:r>
              <w:t>Время для консультаций</w:t>
            </w:r>
          </w:p>
        </w:tc>
        <w:tc>
          <w:tcPr>
            <w:tcW w:w="5477" w:type="dxa"/>
          </w:tcPr>
          <w:p w:rsidR="00B8178B" w:rsidRDefault="00B8178B" w:rsidP="00B7056D">
            <w:pPr>
              <w:pStyle w:val="a4"/>
              <w:spacing w:line="276" w:lineRule="auto"/>
            </w:pPr>
            <w:r>
              <w:t>С 10.00.час до 13.00.час</w:t>
            </w:r>
          </w:p>
        </w:tc>
      </w:tr>
      <w:tr w:rsidR="00B8178B" w:rsidTr="00B8178B">
        <w:trPr>
          <w:trHeight w:val="238"/>
        </w:trPr>
        <w:tc>
          <w:tcPr>
            <w:tcW w:w="4791" w:type="dxa"/>
            <w:vAlign w:val="center"/>
          </w:tcPr>
          <w:p w:rsidR="00B8178B" w:rsidRDefault="00B8178B" w:rsidP="00B7056D">
            <w:pPr>
              <w:pStyle w:val="a4"/>
              <w:spacing w:line="276" w:lineRule="auto"/>
              <w:jc w:val="right"/>
            </w:pPr>
            <w:r>
              <w:t>Тема урока</w:t>
            </w:r>
          </w:p>
        </w:tc>
        <w:tc>
          <w:tcPr>
            <w:tcW w:w="5477" w:type="dxa"/>
          </w:tcPr>
          <w:p w:rsidR="00B8178B" w:rsidRPr="00A12DA4" w:rsidRDefault="00FA19A3" w:rsidP="00B7056D">
            <w:pPr>
              <w:pStyle w:val="a4"/>
              <w:spacing w:line="276" w:lineRule="auto"/>
            </w:pPr>
            <w:proofErr w:type="spellStart"/>
            <w:r w:rsidRPr="00FA19A3">
              <w:rPr>
                <w:color w:val="000000"/>
                <w:sz w:val="22"/>
                <w:szCs w:val="22"/>
                <w:shd w:val="clear" w:color="auto" w:fill="FFFFFF"/>
              </w:rPr>
              <w:t>В.Г.Короленко</w:t>
            </w:r>
            <w:proofErr w:type="spellEnd"/>
            <w:r w:rsidRPr="00FA19A3">
              <w:rPr>
                <w:color w:val="000000"/>
                <w:sz w:val="22"/>
                <w:szCs w:val="22"/>
                <w:shd w:val="clear" w:color="auto" w:fill="FFFFFF"/>
              </w:rPr>
              <w:t xml:space="preserve"> «В дурном обществе»</w:t>
            </w:r>
          </w:p>
        </w:tc>
      </w:tr>
    </w:tbl>
    <w:p w:rsidR="0053634A" w:rsidRDefault="0053634A" w:rsidP="00BB5E46">
      <w:pPr>
        <w:rPr>
          <w:rFonts w:ascii="Tahoma" w:hAnsi="Tahoma" w:cs="Tahoma"/>
          <w:color w:val="000000"/>
          <w:sz w:val="18"/>
          <w:szCs w:val="18"/>
          <w:shd w:val="clear" w:color="auto" w:fill="FFFFFF"/>
        </w:rPr>
      </w:pPr>
    </w:p>
    <w:p w:rsidR="00575312" w:rsidRDefault="00575312" w:rsidP="00575312">
      <w:pPr>
        <w:pStyle w:val="a7"/>
        <w:numPr>
          <w:ilvl w:val="0"/>
          <w:numId w:val="16"/>
        </w:numPr>
        <w:shd w:val="clear" w:color="auto" w:fill="FFFFFF"/>
        <w:spacing w:before="0" w:beforeAutospacing="0" w:after="0" w:afterAutospacing="0" w:line="210" w:lineRule="atLeast"/>
        <w:rPr>
          <w:rFonts w:ascii="Arial" w:hAnsi="Arial" w:cs="Arial"/>
          <w:color w:val="181818"/>
          <w:sz w:val="21"/>
          <w:szCs w:val="21"/>
        </w:rPr>
      </w:pPr>
      <w:r>
        <w:rPr>
          <w:b/>
          <w:bCs/>
          <w:color w:val="181818"/>
        </w:rPr>
        <w:t>Слово о писателе</w:t>
      </w:r>
    </w:p>
    <w:p w:rsidR="00575312" w:rsidRDefault="00575312" w:rsidP="00575312">
      <w:pPr>
        <w:pStyle w:val="a7"/>
        <w:shd w:val="clear" w:color="auto" w:fill="FFFFFF"/>
        <w:spacing w:before="0" w:beforeAutospacing="0" w:after="0" w:afterAutospacing="0" w:line="210" w:lineRule="atLeast"/>
        <w:rPr>
          <w:rFonts w:ascii="Arial" w:hAnsi="Arial" w:cs="Arial"/>
          <w:color w:val="181818"/>
          <w:sz w:val="21"/>
          <w:szCs w:val="21"/>
        </w:rPr>
      </w:pPr>
      <w:r>
        <w:rPr>
          <w:color w:val="181818"/>
        </w:rPr>
        <w:t>В нашей жизни мы встречаем людей, которые поступают «как все», «как принято». Есть другие люди – их мало, и встречи с ними драгоценны, встречи с людьми, которые поступают, как велит им голос совести, никогда не отступать от своих нравственных принципов. На примере жизни таких людей мы учимся, как надо жить. Таким удивительным человеком был В.Г. Короленко.</w:t>
      </w:r>
    </w:p>
    <w:p w:rsidR="00575312" w:rsidRDefault="00575312" w:rsidP="00575312">
      <w:pPr>
        <w:pStyle w:val="a7"/>
        <w:shd w:val="clear" w:color="auto" w:fill="FFFFFF"/>
        <w:spacing w:before="0" w:beforeAutospacing="0" w:after="0" w:afterAutospacing="0" w:line="210" w:lineRule="atLeast"/>
        <w:rPr>
          <w:rFonts w:ascii="Arial" w:hAnsi="Arial" w:cs="Arial"/>
          <w:color w:val="181818"/>
          <w:sz w:val="21"/>
          <w:szCs w:val="21"/>
        </w:rPr>
      </w:pPr>
      <w:r>
        <w:rPr>
          <w:i/>
          <w:iCs/>
          <w:color w:val="181818"/>
          <w:u w:val="single"/>
        </w:rPr>
        <w:t>Обратите внимание на портрет писателя.</w:t>
      </w:r>
    </w:p>
    <w:p w:rsidR="00575312" w:rsidRDefault="00575312" w:rsidP="00575312">
      <w:pPr>
        <w:pStyle w:val="a7"/>
        <w:shd w:val="clear" w:color="auto" w:fill="FFFFFF"/>
        <w:spacing w:before="0" w:beforeAutospacing="0" w:after="0" w:afterAutospacing="0" w:line="210" w:lineRule="atLeast"/>
        <w:rPr>
          <w:rFonts w:ascii="Arial" w:hAnsi="Arial" w:cs="Arial"/>
          <w:color w:val="181818"/>
          <w:sz w:val="21"/>
          <w:szCs w:val="21"/>
        </w:rPr>
      </w:pPr>
      <w:r>
        <w:rPr>
          <w:color w:val="181818"/>
        </w:rPr>
        <w:t xml:space="preserve">Перед нами взрослый, умудрённый жизненным опытом мужчина. Глядя на портрет </w:t>
      </w:r>
      <w:proofErr w:type="gramStart"/>
      <w:r>
        <w:rPr>
          <w:color w:val="181818"/>
        </w:rPr>
        <w:t>писателя</w:t>
      </w:r>
      <w:proofErr w:type="gramEnd"/>
      <w:r>
        <w:rPr>
          <w:color w:val="181818"/>
        </w:rPr>
        <w:t xml:space="preserve"> мы обращаем внимание на его </w:t>
      </w:r>
      <w:r w:rsidRPr="00575312">
        <w:rPr>
          <w:b/>
          <w:color w:val="181818"/>
        </w:rPr>
        <w:t xml:space="preserve">проницательный </w:t>
      </w:r>
      <w:r>
        <w:rPr>
          <w:color w:val="181818"/>
        </w:rPr>
        <w:t>взгляд.</w:t>
      </w:r>
    </w:p>
    <w:p w:rsidR="00575312" w:rsidRDefault="00575312" w:rsidP="00575312">
      <w:pPr>
        <w:pStyle w:val="a7"/>
        <w:shd w:val="clear" w:color="auto" w:fill="FFFFFF"/>
        <w:spacing w:before="0" w:beforeAutospacing="0" w:after="0" w:afterAutospacing="0" w:line="210" w:lineRule="atLeast"/>
        <w:rPr>
          <w:i/>
          <w:iCs/>
          <w:color w:val="181818"/>
          <w:u w:val="single"/>
        </w:rPr>
      </w:pPr>
    </w:p>
    <w:p w:rsidR="00575312" w:rsidRDefault="00575312" w:rsidP="00575312">
      <w:pPr>
        <w:pStyle w:val="a7"/>
        <w:numPr>
          <w:ilvl w:val="0"/>
          <w:numId w:val="16"/>
        </w:numPr>
        <w:shd w:val="clear" w:color="auto" w:fill="FFFFFF"/>
        <w:spacing w:before="0" w:beforeAutospacing="0" w:after="0" w:afterAutospacing="0" w:line="210" w:lineRule="atLeast"/>
        <w:rPr>
          <w:rFonts w:ascii="Arial" w:hAnsi="Arial" w:cs="Arial"/>
          <w:color w:val="181818"/>
          <w:sz w:val="21"/>
          <w:szCs w:val="21"/>
        </w:rPr>
      </w:pPr>
      <w:r>
        <w:rPr>
          <w:b/>
          <w:bCs/>
          <w:i/>
          <w:iCs/>
          <w:color w:val="181818"/>
        </w:rPr>
        <w:t>Рассказ о писателе</w:t>
      </w:r>
    </w:p>
    <w:p w:rsidR="00575312" w:rsidRDefault="00575312" w:rsidP="00575312">
      <w:pPr>
        <w:pStyle w:val="a7"/>
        <w:shd w:val="clear" w:color="auto" w:fill="FFFFFF"/>
        <w:spacing w:before="0" w:beforeAutospacing="0" w:after="0" w:afterAutospacing="0" w:line="210" w:lineRule="atLeast"/>
        <w:rPr>
          <w:rFonts w:ascii="Arial" w:hAnsi="Arial" w:cs="Arial"/>
          <w:color w:val="181818"/>
          <w:sz w:val="21"/>
          <w:szCs w:val="21"/>
        </w:rPr>
      </w:pPr>
      <w:r>
        <w:rPr>
          <w:color w:val="181818"/>
        </w:rPr>
        <w:t xml:space="preserve">В нашей жизни мы встречаем множество людей, которые поступают «как все», «как принято». Есть другие люди — их очень мало, и встречи с ними драгоценны, — люди, которые поступают, как велит им голос совести, никогда не отступая от своих нравственных принципов. На примере таких людей мы учимся, как надо жить. Таким удивительным человеком, «нравственным гением» русской литературы был Владимир </w:t>
      </w:r>
      <w:proofErr w:type="spellStart"/>
      <w:r>
        <w:rPr>
          <w:color w:val="181818"/>
        </w:rPr>
        <w:t>Галактионович</w:t>
      </w:r>
      <w:proofErr w:type="spellEnd"/>
      <w:r>
        <w:rPr>
          <w:color w:val="181818"/>
        </w:rPr>
        <w:t xml:space="preserve"> Короленко.</w:t>
      </w:r>
    </w:p>
    <w:p w:rsidR="00575312" w:rsidRDefault="00575312" w:rsidP="00575312">
      <w:pPr>
        <w:pStyle w:val="a7"/>
        <w:shd w:val="clear" w:color="auto" w:fill="FFFFFF"/>
        <w:spacing w:before="0" w:beforeAutospacing="0" w:after="0" w:afterAutospacing="0" w:line="210" w:lineRule="atLeast"/>
        <w:rPr>
          <w:rFonts w:ascii="Arial" w:hAnsi="Arial" w:cs="Arial"/>
          <w:color w:val="181818"/>
          <w:sz w:val="21"/>
          <w:szCs w:val="21"/>
        </w:rPr>
      </w:pPr>
      <w:r>
        <w:rPr>
          <w:b/>
          <w:bCs/>
          <w:color w:val="181818"/>
          <w:u w:val="single"/>
        </w:rPr>
        <w:t xml:space="preserve">Владимир </w:t>
      </w:r>
      <w:proofErr w:type="spellStart"/>
      <w:r>
        <w:rPr>
          <w:b/>
          <w:bCs/>
          <w:color w:val="181818"/>
          <w:u w:val="single"/>
        </w:rPr>
        <w:t>Галактионович</w:t>
      </w:r>
      <w:proofErr w:type="spellEnd"/>
      <w:r>
        <w:rPr>
          <w:b/>
          <w:bCs/>
          <w:color w:val="181818"/>
          <w:u w:val="single"/>
        </w:rPr>
        <w:t xml:space="preserve"> Короленко</w:t>
      </w:r>
      <w:r>
        <w:rPr>
          <w:b/>
          <w:bCs/>
          <w:color w:val="181818"/>
        </w:rPr>
        <w:t> </w:t>
      </w:r>
      <w:r>
        <w:rPr>
          <w:b/>
          <w:bCs/>
          <w:color w:val="181818"/>
          <w:u w:val="single"/>
        </w:rPr>
        <w:t>(1853-1921</w:t>
      </w:r>
      <w:r>
        <w:rPr>
          <w:b/>
          <w:bCs/>
          <w:color w:val="181818"/>
        </w:rPr>
        <w:t> </w:t>
      </w:r>
      <w:r>
        <w:rPr>
          <w:b/>
          <w:bCs/>
          <w:color w:val="181818"/>
          <w:u w:val="single"/>
        </w:rPr>
        <w:t>гг.)</w:t>
      </w:r>
      <w:r>
        <w:rPr>
          <w:b/>
          <w:bCs/>
          <w:color w:val="181818"/>
        </w:rPr>
        <w:t> </w:t>
      </w:r>
      <w:r>
        <w:rPr>
          <w:color w:val="181818"/>
        </w:rPr>
        <w:t>родился в</w:t>
      </w:r>
      <w:r>
        <w:rPr>
          <w:b/>
          <w:bCs/>
          <w:color w:val="181818"/>
        </w:rPr>
        <w:t> </w:t>
      </w:r>
      <w:r>
        <w:rPr>
          <w:color w:val="181818"/>
        </w:rPr>
        <w:t>1853</w:t>
      </w:r>
      <w:r>
        <w:rPr>
          <w:b/>
          <w:bCs/>
          <w:color w:val="181818"/>
        </w:rPr>
        <w:t> </w:t>
      </w:r>
      <w:r>
        <w:rPr>
          <w:color w:val="181818"/>
        </w:rPr>
        <w:t>г.</w:t>
      </w:r>
      <w:r>
        <w:rPr>
          <w:b/>
          <w:bCs/>
          <w:color w:val="181818"/>
        </w:rPr>
        <w:t> </w:t>
      </w:r>
      <w:r>
        <w:rPr>
          <w:color w:val="181818"/>
        </w:rPr>
        <w:t>в Житомире на</w:t>
      </w:r>
      <w:r>
        <w:rPr>
          <w:b/>
          <w:bCs/>
          <w:color w:val="181818"/>
        </w:rPr>
        <w:t> </w:t>
      </w:r>
      <w:r>
        <w:rPr>
          <w:color w:val="181818"/>
        </w:rPr>
        <w:t xml:space="preserve">Украине (поясним, что Украина в то время входила в состав России). Отец его, уездный судья, был известен своей кристальной честностью. Мать была очень впечатлительна и религиозна. Короленко знал русский, польский и украинский языки, посещал православный и католический храмы. Отец умер, когда Владимиру было только тринадцать лет, и семья осталась без средств к существованию. Вскоре семья переехала в город Ровно, где Короленко начал учиться в реальной гимназии (другой, классической, гимназии в </w:t>
      </w:r>
      <w:proofErr w:type="gramStart"/>
      <w:r>
        <w:rPr>
          <w:color w:val="181818"/>
        </w:rPr>
        <w:t>Ровно</w:t>
      </w:r>
      <w:proofErr w:type="gramEnd"/>
      <w:r>
        <w:rPr>
          <w:color w:val="181818"/>
        </w:rPr>
        <w:t xml:space="preserve"> не было)</w:t>
      </w:r>
    </w:p>
    <w:p w:rsidR="00575312" w:rsidRDefault="00575312" w:rsidP="00575312">
      <w:pPr>
        <w:pStyle w:val="a7"/>
        <w:shd w:val="clear" w:color="auto" w:fill="FFFFFF"/>
        <w:spacing w:before="0" w:beforeAutospacing="0" w:after="0" w:afterAutospacing="0" w:line="210" w:lineRule="atLeast"/>
        <w:rPr>
          <w:rFonts w:ascii="Arial" w:hAnsi="Arial" w:cs="Arial"/>
          <w:color w:val="181818"/>
          <w:sz w:val="21"/>
          <w:szCs w:val="21"/>
        </w:rPr>
      </w:pPr>
      <w:r>
        <w:rPr>
          <w:color w:val="181818"/>
        </w:rPr>
        <w:t>В те времена в Российской империи были гимназии двух видов: реальные и классические. В классической гимназии изучали древние языки — древнегреческий и латынь, и для поступления в университет необходимо было держать экзамены по этим языкам. После реальной гимназии поступать в университет было нельзя: выпускник мог рассчитывать только на получение реального, как тогда говорили, образования: инженерного, сельскохозяйственного.</w:t>
      </w:r>
    </w:p>
    <w:p w:rsidR="00575312" w:rsidRDefault="00575312" w:rsidP="00575312">
      <w:pPr>
        <w:pStyle w:val="a7"/>
        <w:shd w:val="clear" w:color="auto" w:fill="FFFFFF"/>
        <w:spacing w:before="0" w:beforeAutospacing="0" w:after="0" w:afterAutospacing="0" w:line="210" w:lineRule="atLeast"/>
        <w:rPr>
          <w:rFonts w:ascii="Arial" w:hAnsi="Arial" w:cs="Arial"/>
          <w:color w:val="181818"/>
          <w:sz w:val="21"/>
          <w:szCs w:val="21"/>
        </w:rPr>
      </w:pPr>
      <w:r>
        <w:rPr>
          <w:color w:val="181818"/>
        </w:rPr>
        <w:t>Короленко окончил гимназию с серебряной медалью и приехал в Петербург, чтобы учиться. Материальные трудности мешали учебе: пришлось добывать деньги случайными заработками. Короленко раскрашивал ботанические атласы, читал корректуру и переводил. В 1874 г. Короленко переехал в Москву, которая тогда не была столицей, и поступил на лесное отделение Петровской академии (сейчас — Сельскохозяйственная академия имени К. А. Тимирязев</w:t>
      </w:r>
    </w:p>
    <w:p w:rsidR="00575312" w:rsidRDefault="00575312" w:rsidP="00575312">
      <w:pPr>
        <w:pStyle w:val="a7"/>
        <w:shd w:val="clear" w:color="auto" w:fill="FFFFFF"/>
        <w:spacing w:before="0" w:beforeAutospacing="0" w:after="0" w:afterAutospacing="0" w:line="210" w:lineRule="atLeast"/>
        <w:rPr>
          <w:rFonts w:ascii="Arial" w:hAnsi="Arial" w:cs="Arial"/>
          <w:color w:val="181818"/>
          <w:sz w:val="21"/>
          <w:szCs w:val="21"/>
        </w:rPr>
      </w:pPr>
      <w:r>
        <w:rPr>
          <w:color w:val="181818"/>
        </w:rPr>
        <w:t>В академии были установлены жесткие полицейские порядки: во всем мире после Парижской коммуны 1871 г. возникали рабочие и социалистические партии, действовал I Интернационал — Международное товарищество рабочих, и царское правительство боялось, что коммунистические идеи из Западной Европы проникнут в Россию. Особые люди доносили обо всем, что делается в академии, студенты которой по традиции ездили на стажировку за границу.</w:t>
      </w:r>
    </w:p>
    <w:p w:rsidR="00575312" w:rsidRDefault="00575312" w:rsidP="00575312">
      <w:pPr>
        <w:pStyle w:val="a7"/>
        <w:shd w:val="clear" w:color="auto" w:fill="FFFFFF"/>
        <w:spacing w:before="0" w:beforeAutospacing="0" w:after="0" w:afterAutospacing="0" w:line="210" w:lineRule="atLeast"/>
        <w:rPr>
          <w:rFonts w:ascii="Arial" w:hAnsi="Arial" w:cs="Arial"/>
          <w:color w:val="181818"/>
          <w:sz w:val="21"/>
          <w:szCs w:val="21"/>
        </w:rPr>
      </w:pPr>
      <w:r>
        <w:rPr>
          <w:color w:val="181818"/>
        </w:rPr>
        <w:t xml:space="preserve">Студенты были недовольны полицейскими порядками в академии. Короленко в Москве посещал собрания революционно настроенной молодежи. В 1876 г. он подал коллективное прошение от </w:t>
      </w:r>
      <w:r>
        <w:rPr>
          <w:color w:val="181818"/>
        </w:rPr>
        <w:lastRenderedPageBreak/>
        <w:t>имени</w:t>
      </w:r>
      <w:r>
        <w:rPr>
          <w:rFonts w:ascii="Arial" w:hAnsi="Arial" w:cs="Arial"/>
          <w:color w:val="181818"/>
        </w:rPr>
        <w:t> </w:t>
      </w:r>
      <w:r>
        <w:rPr>
          <w:color w:val="181818"/>
        </w:rPr>
        <w:t>студентов об отмене полицейских порядков в академии и был отправлен на год в ссылку в Вологодскую губернию. Через год Короленко вновь стал студентом и снова был исключен. Тогда Короленко начал работать корректором в газете, где и была напечатана первая заметка будущего писателя.</w:t>
      </w:r>
    </w:p>
    <w:p w:rsidR="00575312" w:rsidRDefault="00575312" w:rsidP="00575312">
      <w:pPr>
        <w:pStyle w:val="a7"/>
        <w:shd w:val="clear" w:color="auto" w:fill="FFFFFF"/>
        <w:spacing w:before="0" w:beforeAutospacing="0" w:after="0" w:afterAutospacing="0" w:line="210" w:lineRule="atLeast"/>
        <w:rPr>
          <w:rFonts w:ascii="Arial" w:hAnsi="Arial" w:cs="Arial"/>
          <w:color w:val="181818"/>
          <w:sz w:val="21"/>
          <w:szCs w:val="21"/>
        </w:rPr>
      </w:pPr>
      <w:r>
        <w:rPr>
          <w:color w:val="181818"/>
        </w:rPr>
        <w:t>Царское правительство считало Короленко «опасным агитатором и революционером», и в 1879 г. Короленко был по ложному подозрению арестован и выслан в Вятскую губернию. Там он подружился с крестьянами и через полгода был выслан на новое место — «за сближение с крестьянским населением и за вредное вообще влияние».</w:t>
      </w:r>
    </w:p>
    <w:p w:rsidR="00575312" w:rsidRDefault="00575312" w:rsidP="00575312">
      <w:pPr>
        <w:pStyle w:val="a7"/>
        <w:shd w:val="clear" w:color="auto" w:fill="FFFFFF"/>
        <w:spacing w:before="0" w:beforeAutospacing="0" w:after="0" w:afterAutospacing="0" w:line="210" w:lineRule="atLeast"/>
        <w:rPr>
          <w:rFonts w:ascii="Arial" w:hAnsi="Arial" w:cs="Arial"/>
          <w:color w:val="181818"/>
          <w:sz w:val="21"/>
          <w:szCs w:val="21"/>
        </w:rPr>
      </w:pPr>
      <w:r>
        <w:rPr>
          <w:color w:val="181818"/>
        </w:rPr>
        <w:t xml:space="preserve">Первое свое серьезное произведение — очерк «Чудная» — Короленко написал по пути в очередную ссылку в </w:t>
      </w:r>
      <w:proofErr w:type="spellStart"/>
      <w:r>
        <w:rPr>
          <w:color w:val="181818"/>
        </w:rPr>
        <w:t>Вышневолоцкой</w:t>
      </w:r>
      <w:proofErr w:type="spellEnd"/>
      <w:r>
        <w:rPr>
          <w:color w:val="181818"/>
        </w:rPr>
        <w:t xml:space="preserve"> политической тюрьме. В 1881 г. был убит император Александр</w:t>
      </w:r>
    </w:p>
    <w:p w:rsidR="00575312" w:rsidRDefault="00575312" w:rsidP="00575312">
      <w:pPr>
        <w:pStyle w:val="a7"/>
        <w:shd w:val="clear" w:color="auto" w:fill="FFFFFF"/>
        <w:spacing w:before="0" w:beforeAutospacing="0" w:after="0" w:afterAutospacing="0" w:line="210" w:lineRule="atLeast"/>
        <w:rPr>
          <w:color w:val="181818"/>
        </w:rPr>
      </w:pPr>
    </w:p>
    <w:p w:rsidR="00575312" w:rsidRDefault="00575312" w:rsidP="00575312">
      <w:pPr>
        <w:pStyle w:val="a7"/>
        <w:shd w:val="clear" w:color="auto" w:fill="FFFFFF"/>
        <w:spacing w:before="0" w:beforeAutospacing="0" w:after="0" w:afterAutospacing="0" w:line="210" w:lineRule="atLeast"/>
        <w:rPr>
          <w:rFonts w:ascii="Arial" w:hAnsi="Arial" w:cs="Arial"/>
          <w:color w:val="181818"/>
          <w:sz w:val="21"/>
          <w:szCs w:val="21"/>
        </w:rPr>
      </w:pPr>
      <w:r>
        <w:rPr>
          <w:color w:val="181818"/>
        </w:rPr>
        <w:t xml:space="preserve">Все жители России должны были принести присягу верности новому императору — Александру III. Это была формальная процедура, но Короленко был человеком, который ни в чем не мог пойти против своей совести, и отказался присягать на верность новому императору. Он написал: «Я испытал лично и видел столько неправды от существующего строя, что дать обещание в верности самодержавию не могу». За это он был отправлен в самую тяжелую и длительную ссылку — в Якутию, в слободу </w:t>
      </w:r>
      <w:proofErr w:type="spellStart"/>
      <w:r>
        <w:rPr>
          <w:color w:val="181818"/>
        </w:rPr>
        <w:t>Амга</w:t>
      </w:r>
      <w:proofErr w:type="spellEnd"/>
      <w:r>
        <w:rPr>
          <w:color w:val="181818"/>
        </w:rPr>
        <w:t>. Именно там, в далекой Якутии, Короленко стал настоящим писателем, и именно там создал повесть «В дурном обществе» (много лет она печаталась под названием «Дети подземелья»).</w:t>
      </w:r>
    </w:p>
    <w:p w:rsidR="00575312" w:rsidRDefault="00575312" w:rsidP="00575312">
      <w:pPr>
        <w:pStyle w:val="a7"/>
        <w:shd w:val="clear" w:color="auto" w:fill="FFFFFF"/>
        <w:spacing w:before="0" w:beforeAutospacing="0" w:after="0" w:afterAutospacing="0" w:line="210" w:lineRule="atLeast"/>
        <w:rPr>
          <w:rFonts w:ascii="Arial" w:hAnsi="Arial" w:cs="Arial"/>
          <w:color w:val="181818"/>
          <w:sz w:val="21"/>
          <w:szCs w:val="21"/>
        </w:rPr>
      </w:pPr>
      <w:r>
        <w:rPr>
          <w:color w:val="181818"/>
        </w:rPr>
        <w:t>Возвратившись в Центральную Россию, Короленко быстро становится известным писателем, сотрудничает со многими журналами и газетами, затем сам становится создателем журнала «Русское богатство». До конца жизни Короленко остается защитником справедливости, в своих произведениях всегда выступая на стороне тех, кто несчастен. В этой верности правде и голосу своей совести заключалась уникальность личности Короленко, стойкость и мужество которого удивляли современников и могут служить примером для нас с вами.</w:t>
      </w:r>
    </w:p>
    <w:p w:rsidR="00575312" w:rsidRDefault="00575312" w:rsidP="00575312">
      <w:pPr>
        <w:pStyle w:val="a7"/>
        <w:shd w:val="clear" w:color="auto" w:fill="FFFFFF"/>
        <w:spacing w:before="0" w:beforeAutospacing="0" w:after="0" w:afterAutospacing="0" w:line="210" w:lineRule="atLeast"/>
        <w:rPr>
          <w:i/>
          <w:iCs/>
          <w:color w:val="181818"/>
          <w:u w:val="single"/>
        </w:rPr>
      </w:pPr>
    </w:p>
    <w:p w:rsidR="00575312" w:rsidRDefault="00575312" w:rsidP="00575312">
      <w:pPr>
        <w:pStyle w:val="a7"/>
        <w:shd w:val="clear" w:color="auto" w:fill="FFFFFF"/>
        <w:spacing w:before="0" w:beforeAutospacing="0" w:after="0" w:afterAutospacing="0" w:line="210" w:lineRule="atLeast"/>
        <w:rPr>
          <w:b/>
          <w:bCs/>
          <w:color w:val="181818"/>
        </w:rPr>
      </w:pPr>
      <w:r w:rsidRPr="00575312">
        <w:rPr>
          <w:b/>
          <w:i/>
          <w:iCs/>
          <w:color w:val="181818"/>
          <w:u w:val="single"/>
        </w:rPr>
        <w:t>Какими принципами обладал Короленко?</w:t>
      </w:r>
      <w:r>
        <w:rPr>
          <w:b/>
          <w:bCs/>
          <w:color w:val="181818"/>
        </w:rPr>
        <w:t> (ответьте кратко в тетради)</w:t>
      </w:r>
    </w:p>
    <w:p w:rsidR="00575312" w:rsidRDefault="00575312" w:rsidP="00575312">
      <w:pPr>
        <w:pStyle w:val="a7"/>
        <w:shd w:val="clear" w:color="auto" w:fill="FFFFFF"/>
        <w:spacing w:before="0" w:beforeAutospacing="0" w:after="0" w:afterAutospacing="0" w:line="210" w:lineRule="atLeast"/>
        <w:rPr>
          <w:rFonts w:ascii="Arial" w:hAnsi="Arial" w:cs="Arial"/>
          <w:color w:val="181818"/>
          <w:sz w:val="21"/>
          <w:szCs w:val="21"/>
        </w:rPr>
      </w:pPr>
    </w:p>
    <w:p w:rsidR="00575312" w:rsidRDefault="00575312" w:rsidP="003D52FB">
      <w:pPr>
        <w:pStyle w:val="a7"/>
        <w:numPr>
          <w:ilvl w:val="0"/>
          <w:numId w:val="16"/>
        </w:numPr>
        <w:shd w:val="clear" w:color="auto" w:fill="FFFFFF"/>
        <w:spacing w:before="0" w:beforeAutospacing="0" w:after="0" w:afterAutospacing="0" w:line="210" w:lineRule="atLeast"/>
        <w:rPr>
          <w:rFonts w:ascii="Arial" w:hAnsi="Arial" w:cs="Arial"/>
          <w:color w:val="181818"/>
          <w:sz w:val="21"/>
          <w:szCs w:val="21"/>
        </w:rPr>
      </w:pPr>
      <w:r>
        <w:rPr>
          <w:b/>
          <w:bCs/>
          <w:color w:val="181818"/>
        </w:rPr>
        <w:t>Работа с текстом произведения</w:t>
      </w:r>
    </w:p>
    <w:p w:rsidR="00575312" w:rsidRDefault="00575312" w:rsidP="00575312">
      <w:pPr>
        <w:pStyle w:val="a7"/>
        <w:shd w:val="clear" w:color="auto" w:fill="FFFFFF"/>
        <w:spacing w:before="0" w:beforeAutospacing="0" w:after="0" w:afterAutospacing="0" w:line="210" w:lineRule="atLeast"/>
        <w:rPr>
          <w:rFonts w:ascii="Arial" w:hAnsi="Arial" w:cs="Arial"/>
          <w:color w:val="181818"/>
          <w:sz w:val="21"/>
          <w:szCs w:val="21"/>
        </w:rPr>
      </w:pPr>
      <w:r>
        <w:rPr>
          <w:b/>
          <w:bCs/>
          <w:i/>
          <w:iCs/>
          <w:color w:val="181818"/>
        </w:rPr>
        <w:t>Словарная работа.</w:t>
      </w:r>
    </w:p>
    <w:p w:rsidR="00575312" w:rsidRDefault="00575312" w:rsidP="00575312">
      <w:pPr>
        <w:pStyle w:val="a7"/>
        <w:shd w:val="clear" w:color="auto" w:fill="FFFFFF"/>
        <w:spacing w:before="0" w:beforeAutospacing="0" w:after="0" w:afterAutospacing="0" w:line="210" w:lineRule="atLeast"/>
        <w:rPr>
          <w:rFonts w:ascii="Arial" w:hAnsi="Arial" w:cs="Arial"/>
          <w:color w:val="181818"/>
          <w:sz w:val="21"/>
          <w:szCs w:val="21"/>
        </w:rPr>
      </w:pPr>
      <w:r>
        <w:rPr>
          <w:b/>
          <w:bCs/>
          <w:i/>
          <w:iCs/>
          <w:color w:val="181818"/>
        </w:rPr>
        <w:t>Убежище </w:t>
      </w:r>
      <w:r>
        <w:rPr>
          <w:color w:val="181818"/>
        </w:rPr>
        <w:t>-</w:t>
      </w:r>
      <w:r>
        <w:rPr>
          <w:b/>
          <w:bCs/>
          <w:i/>
          <w:iCs/>
          <w:color w:val="181818"/>
        </w:rPr>
        <w:t> </w:t>
      </w:r>
      <w:r>
        <w:rPr>
          <w:color w:val="181818"/>
        </w:rPr>
        <w:t>это место,</w:t>
      </w:r>
      <w:r>
        <w:rPr>
          <w:b/>
          <w:bCs/>
          <w:i/>
          <w:iCs/>
          <w:color w:val="181818"/>
        </w:rPr>
        <w:t> </w:t>
      </w:r>
      <w:r>
        <w:rPr>
          <w:color w:val="181818"/>
        </w:rPr>
        <w:t>где можно укрыться,</w:t>
      </w:r>
      <w:r>
        <w:rPr>
          <w:b/>
          <w:bCs/>
          <w:i/>
          <w:iCs/>
          <w:color w:val="181818"/>
        </w:rPr>
        <w:t> </w:t>
      </w:r>
      <w:r>
        <w:rPr>
          <w:color w:val="181818"/>
        </w:rPr>
        <w:t>найти спасение от чего-нибудь.</w:t>
      </w:r>
    </w:p>
    <w:p w:rsidR="00575312" w:rsidRDefault="00575312" w:rsidP="00575312">
      <w:pPr>
        <w:pStyle w:val="a7"/>
        <w:shd w:val="clear" w:color="auto" w:fill="FFFFFF"/>
        <w:spacing w:before="0" w:beforeAutospacing="0" w:after="0" w:afterAutospacing="0" w:line="210" w:lineRule="atLeast"/>
        <w:rPr>
          <w:rFonts w:ascii="Arial" w:hAnsi="Arial" w:cs="Arial"/>
          <w:color w:val="181818"/>
          <w:sz w:val="21"/>
          <w:szCs w:val="21"/>
        </w:rPr>
      </w:pPr>
      <w:r>
        <w:rPr>
          <w:color w:val="181818"/>
        </w:rPr>
        <w:t>Слово </w:t>
      </w:r>
      <w:r>
        <w:rPr>
          <w:b/>
          <w:bCs/>
          <w:i/>
          <w:iCs/>
          <w:color w:val="181818"/>
        </w:rPr>
        <w:t>ютиться</w:t>
      </w:r>
      <w:r>
        <w:rPr>
          <w:color w:val="181818"/>
        </w:rPr>
        <w:t> означает помещаться на небольшом пространстве, иметь пристанище в тесном помещении.</w:t>
      </w:r>
    </w:p>
    <w:p w:rsidR="00575312" w:rsidRDefault="00575312" w:rsidP="00575312">
      <w:pPr>
        <w:pStyle w:val="a7"/>
        <w:shd w:val="clear" w:color="auto" w:fill="FFFFFF"/>
        <w:spacing w:before="0" w:beforeAutospacing="0" w:after="0" w:afterAutospacing="0" w:line="0" w:lineRule="atLeast"/>
        <w:rPr>
          <w:rFonts w:ascii="Arial" w:hAnsi="Arial" w:cs="Arial"/>
          <w:color w:val="181818"/>
          <w:sz w:val="21"/>
          <w:szCs w:val="21"/>
        </w:rPr>
      </w:pPr>
    </w:p>
    <w:p w:rsidR="00575312" w:rsidRDefault="00575312" w:rsidP="00575312">
      <w:pPr>
        <w:pStyle w:val="a7"/>
        <w:shd w:val="clear" w:color="auto" w:fill="FFFFFF"/>
        <w:spacing w:before="0" w:beforeAutospacing="0" w:after="0" w:afterAutospacing="0"/>
        <w:rPr>
          <w:rFonts w:ascii="Arial" w:hAnsi="Arial" w:cs="Arial"/>
          <w:color w:val="181818"/>
          <w:sz w:val="21"/>
          <w:szCs w:val="21"/>
        </w:rPr>
      </w:pPr>
      <w:r>
        <w:rPr>
          <w:b/>
          <w:bCs/>
          <w:i/>
          <w:iCs/>
          <w:color w:val="181818"/>
        </w:rPr>
        <w:t>Кров </w:t>
      </w:r>
      <w:r>
        <w:rPr>
          <w:color w:val="181818"/>
        </w:rPr>
        <w:t>-</w:t>
      </w:r>
      <w:r>
        <w:rPr>
          <w:b/>
          <w:bCs/>
          <w:i/>
          <w:iCs/>
          <w:color w:val="181818"/>
        </w:rPr>
        <w:t> </w:t>
      </w:r>
      <w:r>
        <w:rPr>
          <w:color w:val="181818"/>
        </w:rPr>
        <w:t>слово высокого стиля,</w:t>
      </w:r>
      <w:r>
        <w:rPr>
          <w:b/>
          <w:bCs/>
          <w:i/>
          <w:iCs/>
          <w:color w:val="181818"/>
        </w:rPr>
        <w:t> </w:t>
      </w:r>
      <w:r>
        <w:rPr>
          <w:color w:val="181818"/>
        </w:rPr>
        <w:t>обозначает жилище,</w:t>
      </w:r>
      <w:r>
        <w:rPr>
          <w:b/>
          <w:bCs/>
          <w:i/>
          <w:iCs/>
          <w:color w:val="181818"/>
        </w:rPr>
        <w:t> </w:t>
      </w:r>
      <w:r>
        <w:rPr>
          <w:color w:val="181818"/>
        </w:rPr>
        <w:t>приют.</w:t>
      </w:r>
    </w:p>
    <w:p w:rsidR="00575312" w:rsidRDefault="00575312" w:rsidP="00575312">
      <w:pPr>
        <w:pStyle w:val="a7"/>
        <w:shd w:val="clear" w:color="auto" w:fill="FFFFFF"/>
        <w:spacing w:before="0" w:beforeAutospacing="0" w:after="0" w:afterAutospacing="0" w:line="14" w:lineRule="atLeast"/>
        <w:rPr>
          <w:rFonts w:ascii="Arial" w:hAnsi="Arial" w:cs="Arial"/>
          <w:color w:val="181818"/>
          <w:sz w:val="21"/>
          <w:szCs w:val="21"/>
        </w:rPr>
      </w:pPr>
    </w:p>
    <w:p w:rsidR="00575312" w:rsidRDefault="00575312" w:rsidP="00575312">
      <w:pPr>
        <w:pStyle w:val="a7"/>
        <w:shd w:val="clear" w:color="auto" w:fill="FFFFFF"/>
        <w:spacing w:before="0" w:beforeAutospacing="0" w:after="0" w:afterAutospacing="0" w:line="204" w:lineRule="atLeast"/>
        <w:rPr>
          <w:rFonts w:ascii="Arial" w:hAnsi="Arial" w:cs="Arial"/>
          <w:color w:val="181818"/>
          <w:sz w:val="21"/>
          <w:szCs w:val="21"/>
        </w:rPr>
      </w:pPr>
      <w:r>
        <w:rPr>
          <w:b/>
          <w:bCs/>
          <w:i/>
          <w:iCs/>
          <w:color w:val="181818"/>
        </w:rPr>
        <w:t>Потомок </w:t>
      </w:r>
      <w:r>
        <w:rPr>
          <w:color w:val="181818"/>
        </w:rPr>
        <w:t>-</w:t>
      </w:r>
      <w:r>
        <w:rPr>
          <w:b/>
          <w:bCs/>
          <w:i/>
          <w:iCs/>
          <w:color w:val="181818"/>
        </w:rPr>
        <w:t> </w:t>
      </w:r>
      <w:r>
        <w:rPr>
          <w:color w:val="181818"/>
        </w:rPr>
        <w:t>человек по отношению к своим предкам.</w:t>
      </w:r>
      <w:r>
        <w:rPr>
          <w:b/>
          <w:bCs/>
          <w:i/>
          <w:iCs/>
          <w:color w:val="181818"/>
        </w:rPr>
        <w:t> </w:t>
      </w:r>
      <w:r>
        <w:rPr>
          <w:color w:val="181818"/>
        </w:rPr>
        <w:t>Короленко пишет о</w:t>
      </w:r>
      <w:r>
        <w:rPr>
          <w:b/>
          <w:bCs/>
          <w:i/>
          <w:iCs/>
          <w:color w:val="181818"/>
        </w:rPr>
        <w:t> </w:t>
      </w:r>
      <w:r>
        <w:rPr>
          <w:color w:val="181818"/>
        </w:rPr>
        <w:t>«потомках слуг</w:t>
      </w:r>
      <w:r>
        <w:rPr>
          <w:b/>
          <w:bCs/>
          <w:i/>
          <w:iCs/>
          <w:color w:val="181818"/>
        </w:rPr>
        <w:t> </w:t>
      </w:r>
      <w:r>
        <w:rPr>
          <w:color w:val="181818"/>
        </w:rPr>
        <w:t>графского рода», то есть о детях и внуках тех, кто когда-то служил графу.</w:t>
      </w:r>
    </w:p>
    <w:p w:rsidR="00575312" w:rsidRDefault="00575312" w:rsidP="00575312">
      <w:pPr>
        <w:pStyle w:val="a7"/>
        <w:shd w:val="clear" w:color="auto" w:fill="FFFFFF"/>
        <w:spacing w:before="0" w:beforeAutospacing="0" w:after="0" w:afterAutospacing="0" w:line="14" w:lineRule="atLeast"/>
        <w:rPr>
          <w:rFonts w:ascii="Arial" w:hAnsi="Arial" w:cs="Arial"/>
          <w:color w:val="181818"/>
          <w:sz w:val="21"/>
          <w:szCs w:val="21"/>
        </w:rPr>
      </w:pPr>
    </w:p>
    <w:p w:rsidR="00575312" w:rsidRDefault="00575312" w:rsidP="00575312">
      <w:pPr>
        <w:pStyle w:val="a7"/>
        <w:shd w:val="clear" w:color="auto" w:fill="FFFFFF"/>
        <w:spacing w:before="0" w:beforeAutospacing="0" w:after="0" w:afterAutospacing="0" w:line="204" w:lineRule="atLeast"/>
        <w:rPr>
          <w:rFonts w:ascii="Arial" w:hAnsi="Arial" w:cs="Arial"/>
          <w:color w:val="181818"/>
          <w:sz w:val="21"/>
          <w:szCs w:val="21"/>
        </w:rPr>
      </w:pPr>
      <w:r>
        <w:rPr>
          <w:color w:val="181818"/>
        </w:rPr>
        <w:t>Выражение </w:t>
      </w:r>
      <w:r>
        <w:rPr>
          <w:b/>
          <w:bCs/>
          <w:i/>
          <w:iCs/>
          <w:color w:val="181818"/>
        </w:rPr>
        <w:t>«дурная слава»</w:t>
      </w:r>
      <w:r>
        <w:rPr>
          <w:color w:val="181818"/>
        </w:rPr>
        <w:t> употребляют, когда хотят сказать, что о ком-то или о чём-то говорят много плохого. Короленко пишет: «Гора, изрытая могилами, пользовалась дурной славой».</w:t>
      </w:r>
    </w:p>
    <w:p w:rsidR="00575312" w:rsidRDefault="00575312" w:rsidP="00575312">
      <w:pPr>
        <w:pStyle w:val="a7"/>
        <w:shd w:val="clear" w:color="auto" w:fill="FFFFFF"/>
        <w:spacing w:before="0" w:beforeAutospacing="0" w:after="0" w:afterAutospacing="0" w:line="0" w:lineRule="atLeast"/>
        <w:rPr>
          <w:rFonts w:ascii="Arial" w:hAnsi="Arial" w:cs="Arial"/>
          <w:color w:val="181818"/>
          <w:sz w:val="21"/>
          <w:szCs w:val="21"/>
        </w:rPr>
      </w:pPr>
    </w:p>
    <w:p w:rsidR="00575312" w:rsidRDefault="00575312" w:rsidP="00575312">
      <w:pPr>
        <w:pStyle w:val="a7"/>
        <w:shd w:val="clear" w:color="auto" w:fill="FFFFFF"/>
        <w:spacing w:before="0" w:beforeAutospacing="0" w:after="0" w:afterAutospacing="0"/>
        <w:rPr>
          <w:rFonts w:ascii="Arial" w:hAnsi="Arial" w:cs="Arial"/>
          <w:color w:val="181818"/>
          <w:sz w:val="21"/>
          <w:szCs w:val="21"/>
        </w:rPr>
      </w:pPr>
      <w:r>
        <w:rPr>
          <w:b/>
          <w:bCs/>
          <w:i/>
          <w:iCs/>
          <w:color w:val="181818"/>
        </w:rPr>
        <w:t>Суровое лицо </w:t>
      </w:r>
      <w:r>
        <w:rPr>
          <w:color w:val="181818"/>
        </w:rPr>
        <w:t>-</w:t>
      </w:r>
      <w:r>
        <w:rPr>
          <w:b/>
          <w:bCs/>
          <w:i/>
          <w:iCs/>
          <w:color w:val="181818"/>
        </w:rPr>
        <w:t> </w:t>
      </w:r>
      <w:r>
        <w:rPr>
          <w:color w:val="181818"/>
        </w:rPr>
        <w:t>угрюмое,</w:t>
      </w:r>
      <w:r>
        <w:rPr>
          <w:b/>
          <w:bCs/>
          <w:i/>
          <w:iCs/>
          <w:color w:val="181818"/>
        </w:rPr>
        <w:t> </w:t>
      </w:r>
      <w:r>
        <w:rPr>
          <w:color w:val="181818"/>
        </w:rPr>
        <w:t>сердитое лицо.</w:t>
      </w:r>
    </w:p>
    <w:p w:rsidR="00575312" w:rsidRDefault="00575312" w:rsidP="00575312">
      <w:pPr>
        <w:pStyle w:val="a7"/>
        <w:shd w:val="clear" w:color="auto" w:fill="FFFFFF"/>
        <w:spacing w:before="0" w:beforeAutospacing="0" w:after="0" w:afterAutospacing="0"/>
        <w:rPr>
          <w:rFonts w:ascii="Arial" w:hAnsi="Arial" w:cs="Arial"/>
          <w:color w:val="181818"/>
          <w:sz w:val="21"/>
          <w:szCs w:val="21"/>
        </w:rPr>
      </w:pPr>
      <w:r>
        <w:rPr>
          <w:b/>
          <w:bCs/>
          <w:i/>
          <w:iCs/>
          <w:color w:val="181818"/>
        </w:rPr>
        <w:t>Раздоры </w:t>
      </w:r>
      <w:r>
        <w:rPr>
          <w:color w:val="181818"/>
        </w:rPr>
        <w:t>-</w:t>
      </w:r>
      <w:r>
        <w:rPr>
          <w:b/>
          <w:bCs/>
          <w:i/>
          <w:iCs/>
          <w:color w:val="181818"/>
        </w:rPr>
        <w:t> </w:t>
      </w:r>
      <w:r>
        <w:rPr>
          <w:color w:val="181818"/>
        </w:rPr>
        <w:t>разногласия,</w:t>
      </w:r>
      <w:r>
        <w:rPr>
          <w:b/>
          <w:bCs/>
          <w:i/>
          <w:iCs/>
          <w:color w:val="181818"/>
        </w:rPr>
        <w:t> </w:t>
      </w:r>
      <w:r>
        <w:rPr>
          <w:color w:val="181818"/>
        </w:rPr>
        <w:t>ссоры,</w:t>
      </w:r>
      <w:r>
        <w:rPr>
          <w:b/>
          <w:bCs/>
          <w:i/>
          <w:iCs/>
          <w:color w:val="181818"/>
        </w:rPr>
        <w:t> </w:t>
      </w:r>
      <w:r>
        <w:rPr>
          <w:color w:val="181818"/>
        </w:rPr>
        <w:t>вражда.</w:t>
      </w:r>
    </w:p>
    <w:p w:rsidR="00575312" w:rsidRDefault="00575312" w:rsidP="00575312">
      <w:pPr>
        <w:pStyle w:val="a7"/>
        <w:shd w:val="clear" w:color="auto" w:fill="FFFFFF"/>
        <w:spacing w:before="0" w:beforeAutospacing="0" w:after="0" w:afterAutospacing="0"/>
        <w:rPr>
          <w:rFonts w:ascii="Arial" w:hAnsi="Arial" w:cs="Arial"/>
          <w:color w:val="181818"/>
          <w:sz w:val="21"/>
          <w:szCs w:val="21"/>
        </w:rPr>
      </w:pPr>
      <w:r>
        <w:rPr>
          <w:b/>
          <w:bCs/>
          <w:i/>
          <w:iCs/>
          <w:color w:val="181818"/>
        </w:rPr>
        <w:t>Угрюмый человек </w:t>
      </w:r>
      <w:r>
        <w:rPr>
          <w:color w:val="181818"/>
        </w:rPr>
        <w:t>-</w:t>
      </w:r>
      <w:r>
        <w:rPr>
          <w:b/>
          <w:bCs/>
          <w:i/>
          <w:iCs/>
          <w:color w:val="181818"/>
        </w:rPr>
        <w:t> </w:t>
      </w:r>
      <w:r>
        <w:rPr>
          <w:color w:val="181818"/>
        </w:rPr>
        <w:t>мрачный,</w:t>
      </w:r>
      <w:r>
        <w:rPr>
          <w:b/>
          <w:bCs/>
          <w:i/>
          <w:iCs/>
          <w:color w:val="181818"/>
        </w:rPr>
        <w:t> </w:t>
      </w:r>
      <w:r>
        <w:rPr>
          <w:color w:val="181818"/>
        </w:rPr>
        <w:t>неприветливый человек.</w:t>
      </w:r>
    </w:p>
    <w:p w:rsidR="00575312" w:rsidRDefault="00575312" w:rsidP="00575312">
      <w:pPr>
        <w:pStyle w:val="a7"/>
        <w:shd w:val="clear" w:color="auto" w:fill="FFFFFF"/>
        <w:spacing w:before="0" w:beforeAutospacing="0" w:after="0" w:afterAutospacing="0" w:line="14" w:lineRule="atLeast"/>
        <w:rPr>
          <w:rFonts w:ascii="Arial" w:hAnsi="Arial" w:cs="Arial"/>
          <w:color w:val="181818"/>
          <w:sz w:val="21"/>
          <w:szCs w:val="21"/>
        </w:rPr>
      </w:pPr>
    </w:p>
    <w:p w:rsidR="00575312" w:rsidRDefault="00575312" w:rsidP="00575312">
      <w:pPr>
        <w:pStyle w:val="a7"/>
        <w:shd w:val="clear" w:color="auto" w:fill="FFFFFF"/>
        <w:spacing w:before="0" w:beforeAutospacing="0" w:after="0" w:afterAutospacing="0" w:line="206" w:lineRule="atLeast"/>
        <w:rPr>
          <w:rFonts w:ascii="Arial" w:hAnsi="Arial" w:cs="Arial"/>
          <w:color w:val="181818"/>
          <w:sz w:val="21"/>
          <w:szCs w:val="21"/>
        </w:rPr>
      </w:pPr>
      <w:r>
        <w:rPr>
          <w:b/>
          <w:bCs/>
          <w:i/>
          <w:iCs/>
          <w:color w:val="181818"/>
        </w:rPr>
        <w:t>Притерпеться к упрёкам </w:t>
      </w:r>
      <w:r>
        <w:rPr>
          <w:color w:val="181818"/>
        </w:rPr>
        <w:t>означает привыкнуть к тому,</w:t>
      </w:r>
      <w:r>
        <w:rPr>
          <w:b/>
          <w:bCs/>
          <w:i/>
          <w:iCs/>
          <w:color w:val="181818"/>
        </w:rPr>
        <w:t> </w:t>
      </w:r>
      <w:r>
        <w:rPr>
          <w:color w:val="181818"/>
        </w:rPr>
        <w:t>что тебе высказывают своё неодобрение</w:t>
      </w:r>
      <w:r>
        <w:rPr>
          <w:b/>
          <w:bCs/>
          <w:i/>
          <w:iCs/>
          <w:color w:val="181818"/>
        </w:rPr>
        <w:t> </w:t>
      </w:r>
      <w:r>
        <w:rPr>
          <w:color w:val="181818"/>
        </w:rPr>
        <w:t>или обвинения. Вася притерпелся к упрёкам, то есть привык и перестал обращать внимание на обвинения в том, что он бродяга.</w:t>
      </w:r>
    </w:p>
    <w:p w:rsidR="00575312" w:rsidRDefault="00575312" w:rsidP="00575312">
      <w:pPr>
        <w:pStyle w:val="a7"/>
        <w:shd w:val="clear" w:color="auto" w:fill="FFFFFF"/>
        <w:spacing w:before="0" w:beforeAutospacing="0" w:after="0" w:afterAutospacing="0" w:line="14" w:lineRule="atLeast"/>
        <w:rPr>
          <w:rFonts w:ascii="Arial" w:hAnsi="Arial" w:cs="Arial"/>
          <w:color w:val="181818"/>
          <w:sz w:val="21"/>
          <w:szCs w:val="21"/>
        </w:rPr>
      </w:pPr>
    </w:p>
    <w:p w:rsidR="00575312" w:rsidRDefault="00575312" w:rsidP="00575312">
      <w:pPr>
        <w:pStyle w:val="a7"/>
        <w:shd w:val="clear" w:color="auto" w:fill="FFFFFF"/>
        <w:spacing w:before="0" w:beforeAutospacing="0" w:after="0" w:afterAutospacing="0" w:line="204" w:lineRule="atLeast"/>
        <w:rPr>
          <w:rFonts w:ascii="Arial" w:hAnsi="Arial" w:cs="Arial"/>
          <w:color w:val="181818"/>
          <w:sz w:val="21"/>
          <w:szCs w:val="21"/>
        </w:rPr>
      </w:pPr>
      <w:r>
        <w:rPr>
          <w:b/>
          <w:bCs/>
          <w:i/>
          <w:iCs/>
          <w:color w:val="181818"/>
        </w:rPr>
        <w:t>«Серый камень» </w:t>
      </w:r>
      <w:r>
        <w:rPr>
          <w:color w:val="181818"/>
        </w:rPr>
        <w:t>-</w:t>
      </w:r>
      <w:r>
        <w:rPr>
          <w:b/>
          <w:bCs/>
          <w:i/>
          <w:iCs/>
          <w:color w:val="181818"/>
        </w:rPr>
        <w:t> </w:t>
      </w:r>
      <w:r>
        <w:rPr>
          <w:color w:val="181818"/>
        </w:rPr>
        <w:t>это известняк.</w:t>
      </w:r>
      <w:r>
        <w:rPr>
          <w:b/>
          <w:bCs/>
          <w:i/>
          <w:iCs/>
          <w:color w:val="181818"/>
        </w:rPr>
        <w:t> </w:t>
      </w:r>
      <w:r>
        <w:rPr>
          <w:color w:val="181818"/>
        </w:rPr>
        <w:t>Короленко употребляет это выражение,</w:t>
      </w:r>
      <w:r>
        <w:rPr>
          <w:b/>
          <w:bCs/>
          <w:i/>
          <w:iCs/>
          <w:color w:val="181818"/>
        </w:rPr>
        <w:t> </w:t>
      </w:r>
      <w:r>
        <w:rPr>
          <w:color w:val="181818"/>
        </w:rPr>
        <w:t>когда хочет сказать,</w:t>
      </w:r>
      <w:r>
        <w:rPr>
          <w:b/>
          <w:bCs/>
          <w:i/>
          <w:iCs/>
          <w:color w:val="181818"/>
        </w:rPr>
        <w:t> </w:t>
      </w:r>
      <w:r>
        <w:rPr>
          <w:color w:val="181818"/>
        </w:rPr>
        <w:t>что Марусю убивает нищета и безрадостная жизнь.</w:t>
      </w:r>
    </w:p>
    <w:p w:rsidR="00575312" w:rsidRDefault="00575312" w:rsidP="00575312">
      <w:pPr>
        <w:pStyle w:val="a7"/>
        <w:shd w:val="clear" w:color="auto" w:fill="FFFFFF"/>
        <w:spacing w:before="0" w:beforeAutospacing="0" w:after="0" w:afterAutospacing="0" w:line="14" w:lineRule="atLeast"/>
        <w:rPr>
          <w:rFonts w:ascii="Arial" w:hAnsi="Arial" w:cs="Arial"/>
          <w:color w:val="181818"/>
          <w:sz w:val="21"/>
          <w:szCs w:val="21"/>
        </w:rPr>
      </w:pPr>
    </w:p>
    <w:p w:rsidR="00575312" w:rsidRDefault="00575312" w:rsidP="00575312">
      <w:pPr>
        <w:pStyle w:val="a7"/>
        <w:shd w:val="clear" w:color="auto" w:fill="FFFFFF"/>
        <w:spacing w:before="0" w:beforeAutospacing="0" w:after="0" w:afterAutospacing="0" w:line="204" w:lineRule="atLeast"/>
        <w:rPr>
          <w:rFonts w:ascii="Arial" w:hAnsi="Arial" w:cs="Arial"/>
          <w:color w:val="181818"/>
          <w:sz w:val="21"/>
          <w:szCs w:val="21"/>
        </w:rPr>
      </w:pPr>
      <w:r>
        <w:rPr>
          <w:b/>
          <w:bCs/>
          <w:i/>
          <w:iCs/>
          <w:color w:val="181818"/>
        </w:rPr>
        <w:t>«Призраки старого замка» </w:t>
      </w:r>
      <w:r>
        <w:rPr>
          <w:color w:val="181818"/>
        </w:rPr>
        <w:t>-</w:t>
      </w:r>
      <w:r>
        <w:rPr>
          <w:b/>
          <w:bCs/>
          <w:i/>
          <w:iCs/>
          <w:color w:val="181818"/>
        </w:rPr>
        <w:t> </w:t>
      </w:r>
      <w:r>
        <w:rPr>
          <w:color w:val="181818"/>
        </w:rPr>
        <w:t>это бывшие графские служащие и их потомки,</w:t>
      </w:r>
      <w:r>
        <w:rPr>
          <w:b/>
          <w:bCs/>
          <w:i/>
          <w:iCs/>
          <w:color w:val="181818"/>
        </w:rPr>
        <w:t> </w:t>
      </w:r>
      <w:r>
        <w:rPr>
          <w:color w:val="181818"/>
        </w:rPr>
        <w:t>потерявшие смысл</w:t>
      </w:r>
      <w:r>
        <w:rPr>
          <w:b/>
          <w:bCs/>
          <w:i/>
          <w:iCs/>
          <w:color w:val="181818"/>
        </w:rPr>
        <w:t> </w:t>
      </w:r>
      <w:r>
        <w:rPr>
          <w:color w:val="181818"/>
        </w:rPr>
        <w:t>существования и живущие как призраки.</w:t>
      </w:r>
    </w:p>
    <w:p w:rsidR="00575312" w:rsidRDefault="00575312" w:rsidP="00575312">
      <w:pPr>
        <w:pStyle w:val="a7"/>
        <w:shd w:val="clear" w:color="auto" w:fill="FFFFFF"/>
        <w:spacing w:before="0" w:beforeAutospacing="0" w:after="0" w:afterAutospacing="0" w:line="14" w:lineRule="atLeast"/>
        <w:rPr>
          <w:rFonts w:ascii="Arial" w:hAnsi="Arial" w:cs="Arial"/>
          <w:color w:val="181818"/>
          <w:sz w:val="21"/>
          <w:szCs w:val="21"/>
        </w:rPr>
      </w:pPr>
    </w:p>
    <w:p w:rsidR="00575312" w:rsidRDefault="00575312" w:rsidP="00575312">
      <w:pPr>
        <w:pStyle w:val="a7"/>
        <w:shd w:val="clear" w:color="auto" w:fill="FFFFFF"/>
        <w:spacing w:before="0" w:beforeAutospacing="0" w:after="0" w:afterAutospacing="0" w:line="204" w:lineRule="atLeast"/>
        <w:rPr>
          <w:rFonts w:ascii="Arial" w:hAnsi="Arial" w:cs="Arial"/>
          <w:color w:val="181818"/>
          <w:sz w:val="21"/>
          <w:szCs w:val="21"/>
        </w:rPr>
      </w:pPr>
      <w:r>
        <w:rPr>
          <w:b/>
          <w:bCs/>
          <w:i/>
          <w:iCs/>
          <w:color w:val="181818"/>
        </w:rPr>
        <w:lastRenderedPageBreak/>
        <w:t>«Дурное общество» </w:t>
      </w:r>
      <w:r>
        <w:rPr>
          <w:color w:val="181818"/>
        </w:rPr>
        <w:t>-</w:t>
      </w:r>
      <w:r>
        <w:rPr>
          <w:b/>
          <w:bCs/>
          <w:i/>
          <w:iCs/>
          <w:color w:val="181818"/>
        </w:rPr>
        <w:t> </w:t>
      </w:r>
      <w:r>
        <w:rPr>
          <w:color w:val="181818"/>
        </w:rPr>
        <w:t>общество людей,</w:t>
      </w:r>
      <w:r>
        <w:rPr>
          <w:b/>
          <w:bCs/>
          <w:i/>
          <w:iCs/>
          <w:color w:val="181818"/>
        </w:rPr>
        <w:t> </w:t>
      </w:r>
      <w:r>
        <w:rPr>
          <w:color w:val="181818"/>
        </w:rPr>
        <w:t>совершающих предосудительные,</w:t>
      </w:r>
      <w:r>
        <w:rPr>
          <w:b/>
          <w:bCs/>
          <w:i/>
          <w:iCs/>
          <w:color w:val="181818"/>
        </w:rPr>
        <w:t> </w:t>
      </w:r>
      <w:r>
        <w:rPr>
          <w:color w:val="181818"/>
        </w:rPr>
        <w:t>безнравственные с</w:t>
      </w:r>
      <w:r>
        <w:rPr>
          <w:b/>
          <w:bCs/>
          <w:i/>
          <w:iCs/>
          <w:color w:val="181818"/>
        </w:rPr>
        <w:t> </w:t>
      </w:r>
      <w:r>
        <w:rPr>
          <w:color w:val="181818"/>
        </w:rPr>
        <w:t>точки зрения господствующей морали поступки.</w:t>
      </w:r>
    </w:p>
    <w:p w:rsidR="00575312" w:rsidRDefault="00575312" w:rsidP="00575312">
      <w:pPr>
        <w:pStyle w:val="a7"/>
        <w:shd w:val="clear" w:color="auto" w:fill="FFFFFF"/>
        <w:spacing w:before="0" w:beforeAutospacing="0" w:after="0" w:afterAutospacing="0" w:line="0" w:lineRule="atLeast"/>
        <w:rPr>
          <w:rFonts w:ascii="Arial" w:hAnsi="Arial" w:cs="Arial"/>
          <w:color w:val="181818"/>
          <w:sz w:val="21"/>
          <w:szCs w:val="21"/>
        </w:rPr>
      </w:pPr>
    </w:p>
    <w:p w:rsidR="00575312" w:rsidRPr="00575312" w:rsidRDefault="00575312" w:rsidP="00575312">
      <w:pPr>
        <w:pStyle w:val="a7"/>
        <w:shd w:val="clear" w:color="auto" w:fill="FFFFFF"/>
        <w:spacing w:before="0" w:beforeAutospacing="0" w:after="0" w:afterAutospacing="0"/>
        <w:jc w:val="center"/>
        <w:rPr>
          <w:rFonts w:ascii="Arial" w:hAnsi="Arial" w:cs="Arial"/>
          <w:b/>
          <w:color w:val="181818"/>
          <w:sz w:val="21"/>
          <w:szCs w:val="21"/>
        </w:rPr>
      </w:pPr>
      <w:r w:rsidRPr="00575312">
        <w:rPr>
          <w:b/>
          <w:i/>
          <w:iCs/>
          <w:color w:val="181818"/>
        </w:rPr>
        <w:t>«В дурном обществе»</w:t>
      </w:r>
    </w:p>
    <w:p w:rsidR="00575312" w:rsidRDefault="00575312" w:rsidP="00575312">
      <w:pPr>
        <w:pStyle w:val="a7"/>
        <w:shd w:val="clear" w:color="auto" w:fill="FFFFFF"/>
        <w:spacing w:before="0" w:beforeAutospacing="0" w:after="0" w:afterAutospacing="0" w:line="14" w:lineRule="atLeast"/>
        <w:rPr>
          <w:rFonts w:ascii="Arial" w:hAnsi="Arial" w:cs="Arial"/>
          <w:color w:val="181818"/>
          <w:sz w:val="21"/>
          <w:szCs w:val="21"/>
        </w:rPr>
      </w:pPr>
    </w:p>
    <w:p w:rsidR="00575312" w:rsidRDefault="00575312" w:rsidP="00575312">
      <w:pPr>
        <w:pStyle w:val="a7"/>
        <w:shd w:val="clear" w:color="auto" w:fill="FFFFFF"/>
        <w:spacing w:before="0" w:beforeAutospacing="0" w:after="0" w:afterAutospacing="0" w:line="206" w:lineRule="atLeast"/>
        <w:rPr>
          <w:rFonts w:ascii="Arial" w:hAnsi="Arial" w:cs="Arial"/>
          <w:color w:val="181818"/>
          <w:sz w:val="21"/>
          <w:szCs w:val="21"/>
        </w:rPr>
      </w:pPr>
      <w:r>
        <w:rPr>
          <w:color w:val="181818"/>
        </w:rPr>
        <w:t>Место описываемых в произведении событий – город Ровно, где Короленко учился в третьем классе реальной гимназии. Город назван в повести Княжье-Вено. В образе судьи писатель воспроизвел некоторые черты своего отца, который был уездным судьей в провинциальных городках и для которого поистине рыцарская честность была привычной и естественной.</w:t>
      </w:r>
    </w:p>
    <w:p w:rsidR="00575312" w:rsidRDefault="00575312" w:rsidP="00575312">
      <w:pPr>
        <w:pStyle w:val="a7"/>
        <w:shd w:val="clear" w:color="auto" w:fill="FFFFFF"/>
        <w:spacing w:before="0" w:beforeAutospacing="0" w:after="0" w:afterAutospacing="0" w:line="0" w:lineRule="atLeast"/>
        <w:rPr>
          <w:rFonts w:ascii="Arial" w:hAnsi="Arial" w:cs="Arial"/>
          <w:color w:val="181818"/>
          <w:sz w:val="21"/>
          <w:szCs w:val="21"/>
        </w:rPr>
      </w:pPr>
    </w:p>
    <w:p w:rsidR="00575312" w:rsidRPr="00575312" w:rsidRDefault="00575312" w:rsidP="00575312">
      <w:pPr>
        <w:pStyle w:val="a7"/>
        <w:shd w:val="clear" w:color="auto" w:fill="FFFFFF"/>
        <w:spacing w:before="0" w:beforeAutospacing="0" w:after="0" w:afterAutospacing="0"/>
        <w:rPr>
          <w:rFonts w:ascii="Arial" w:hAnsi="Arial" w:cs="Arial"/>
          <w:b/>
          <w:color w:val="181818"/>
          <w:sz w:val="21"/>
          <w:szCs w:val="21"/>
        </w:rPr>
      </w:pPr>
      <w:r w:rsidRPr="00575312">
        <w:rPr>
          <w:b/>
          <w:i/>
          <w:iCs/>
          <w:color w:val="181818"/>
        </w:rPr>
        <w:t>Жанр произведения</w:t>
      </w:r>
    </w:p>
    <w:p w:rsidR="00575312" w:rsidRDefault="00575312" w:rsidP="00575312">
      <w:pPr>
        <w:pStyle w:val="a7"/>
        <w:shd w:val="clear" w:color="auto" w:fill="FFFFFF"/>
        <w:spacing w:before="0" w:beforeAutospacing="0" w:after="0" w:afterAutospacing="0"/>
        <w:rPr>
          <w:rFonts w:ascii="Arial" w:hAnsi="Arial" w:cs="Arial"/>
          <w:color w:val="181818"/>
          <w:sz w:val="21"/>
          <w:szCs w:val="21"/>
        </w:rPr>
      </w:pPr>
      <w:r>
        <w:rPr>
          <w:color w:val="181818"/>
        </w:rPr>
        <w:t>Жанр произведения «В дурном обществе» - </w:t>
      </w:r>
      <w:r>
        <w:rPr>
          <w:color w:val="181818"/>
          <w:u w:val="single"/>
        </w:rPr>
        <w:t>повесть</w:t>
      </w:r>
      <w:r>
        <w:rPr>
          <w:color w:val="181818"/>
        </w:rPr>
        <w:t>.</w:t>
      </w:r>
    </w:p>
    <w:p w:rsidR="00575312" w:rsidRDefault="00575312" w:rsidP="00575312">
      <w:pPr>
        <w:pStyle w:val="a7"/>
        <w:shd w:val="clear" w:color="auto" w:fill="FFFFFF"/>
        <w:spacing w:before="0" w:beforeAutospacing="0" w:after="0" w:afterAutospacing="0" w:line="14" w:lineRule="atLeast"/>
        <w:rPr>
          <w:rFonts w:ascii="Arial" w:hAnsi="Arial" w:cs="Arial"/>
          <w:color w:val="181818"/>
          <w:sz w:val="21"/>
          <w:szCs w:val="21"/>
        </w:rPr>
      </w:pPr>
    </w:p>
    <w:p w:rsidR="00575312" w:rsidRDefault="00575312" w:rsidP="00575312">
      <w:pPr>
        <w:pStyle w:val="a7"/>
        <w:shd w:val="clear" w:color="auto" w:fill="FFFFFF"/>
        <w:spacing w:before="0" w:beforeAutospacing="0" w:after="0" w:afterAutospacing="0" w:line="206" w:lineRule="atLeast"/>
        <w:rPr>
          <w:rFonts w:ascii="Arial" w:hAnsi="Arial" w:cs="Arial"/>
          <w:color w:val="181818"/>
          <w:sz w:val="21"/>
          <w:szCs w:val="21"/>
        </w:rPr>
      </w:pPr>
      <w:r>
        <w:rPr>
          <w:b/>
          <w:bCs/>
          <w:i/>
          <w:iCs/>
          <w:color w:val="181818"/>
        </w:rPr>
        <w:t>Повесть </w:t>
      </w:r>
      <w:r>
        <w:rPr>
          <w:color w:val="181818"/>
        </w:rPr>
        <w:t>–</w:t>
      </w:r>
      <w:r>
        <w:rPr>
          <w:b/>
          <w:bCs/>
          <w:i/>
          <w:iCs/>
          <w:color w:val="181818"/>
        </w:rPr>
        <w:t> </w:t>
      </w:r>
      <w:r>
        <w:rPr>
          <w:color w:val="181818"/>
        </w:rPr>
        <w:t>один из видов эпического произведения.</w:t>
      </w:r>
      <w:r>
        <w:rPr>
          <w:b/>
          <w:bCs/>
          <w:i/>
          <w:iCs/>
          <w:color w:val="181818"/>
        </w:rPr>
        <w:t> </w:t>
      </w:r>
      <w:r>
        <w:rPr>
          <w:color w:val="181818"/>
        </w:rPr>
        <w:t>В отличие от рассказа,</w:t>
      </w:r>
      <w:r>
        <w:rPr>
          <w:b/>
          <w:bCs/>
          <w:i/>
          <w:iCs/>
          <w:color w:val="181818"/>
        </w:rPr>
        <w:t> </w:t>
      </w:r>
      <w:r>
        <w:rPr>
          <w:color w:val="181818"/>
        </w:rPr>
        <w:t>где всего одна</w:t>
      </w:r>
      <w:r>
        <w:rPr>
          <w:b/>
          <w:bCs/>
          <w:i/>
          <w:iCs/>
          <w:color w:val="181818"/>
        </w:rPr>
        <w:t> </w:t>
      </w:r>
      <w:r>
        <w:rPr>
          <w:color w:val="181818"/>
        </w:rPr>
        <w:t>сюжетная линия, и от романа, в котором множество сюжетных линий и героев, в повести обычно два-три центральных героя и несколько сюжетных линий.</w:t>
      </w:r>
    </w:p>
    <w:p w:rsidR="00575312" w:rsidRDefault="00575312" w:rsidP="00575312">
      <w:pPr>
        <w:pStyle w:val="a7"/>
        <w:shd w:val="clear" w:color="auto" w:fill="FFFFFF"/>
        <w:spacing w:before="0" w:beforeAutospacing="0" w:after="0" w:afterAutospacing="0" w:line="14" w:lineRule="atLeast"/>
        <w:rPr>
          <w:rFonts w:ascii="Arial" w:hAnsi="Arial" w:cs="Arial"/>
          <w:color w:val="181818"/>
          <w:sz w:val="21"/>
          <w:szCs w:val="21"/>
        </w:rPr>
      </w:pPr>
    </w:p>
    <w:p w:rsidR="003D52FB" w:rsidRDefault="00575312" w:rsidP="003D52FB">
      <w:pPr>
        <w:pStyle w:val="a7"/>
        <w:shd w:val="clear" w:color="auto" w:fill="FFFFFF"/>
        <w:spacing w:before="0" w:beforeAutospacing="0" w:after="0" w:afterAutospacing="0" w:line="206" w:lineRule="atLeast"/>
        <w:rPr>
          <w:color w:val="181818"/>
        </w:rPr>
      </w:pPr>
      <w:r>
        <w:rPr>
          <w:b/>
          <w:bCs/>
          <w:i/>
          <w:iCs/>
          <w:color w:val="181818"/>
        </w:rPr>
        <w:t>Сюжетная линия </w:t>
      </w:r>
      <w:r>
        <w:rPr>
          <w:color w:val="181818"/>
        </w:rPr>
        <w:t>–</w:t>
      </w:r>
      <w:r>
        <w:rPr>
          <w:b/>
          <w:bCs/>
          <w:i/>
          <w:iCs/>
          <w:color w:val="181818"/>
        </w:rPr>
        <w:t> </w:t>
      </w:r>
      <w:r>
        <w:rPr>
          <w:color w:val="181818"/>
        </w:rPr>
        <w:t>это ряд событий,</w:t>
      </w:r>
      <w:r>
        <w:rPr>
          <w:b/>
          <w:bCs/>
          <w:i/>
          <w:iCs/>
          <w:color w:val="181818"/>
        </w:rPr>
        <w:t> </w:t>
      </w:r>
      <w:r>
        <w:rPr>
          <w:color w:val="181818"/>
        </w:rPr>
        <w:t>происходящих с одним героем</w:t>
      </w:r>
    </w:p>
    <w:p w:rsidR="003D52FB" w:rsidRDefault="003D52FB" w:rsidP="003D52FB">
      <w:pPr>
        <w:pStyle w:val="a7"/>
        <w:shd w:val="clear" w:color="auto" w:fill="FFFFFF"/>
        <w:spacing w:before="0" w:beforeAutospacing="0" w:after="0" w:afterAutospacing="0" w:line="206" w:lineRule="atLeast"/>
        <w:rPr>
          <w:color w:val="181818"/>
        </w:rPr>
      </w:pPr>
    </w:p>
    <w:p w:rsidR="00575312" w:rsidRDefault="00575312" w:rsidP="003D52FB">
      <w:pPr>
        <w:pStyle w:val="a7"/>
        <w:numPr>
          <w:ilvl w:val="0"/>
          <w:numId w:val="16"/>
        </w:numPr>
        <w:shd w:val="clear" w:color="auto" w:fill="FFFFFF"/>
        <w:spacing w:before="0" w:beforeAutospacing="0" w:after="0" w:afterAutospacing="0" w:line="206" w:lineRule="atLeast"/>
        <w:rPr>
          <w:rFonts w:ascii="Arial" w:hAnsi="Arial" w:cs="Arial"/>
          <w:color w:val="181818"/>
          <w:sz w:val="21"/>
          <w:szCs w:val="21"/>
        </w:rPr>
      </w:pPr>
      <w:r>
        <w:rPr>
          <w:b/>
          <w:bCs/>
          <w:color w:val="181818"/>
        </w:rPr>
        <w:t>Подведение итогов урока.</w:t>
      </w:r>
    </w:p>
    <w:p w:rsidR="00575312" w:rsidRDefault="00575312" w:rsidP="00575312">
      <w:pPr>
        <w:pStyle w:val="a7"/>
        <w:shd w:val="clear" w:color="auto" w:fill="FFFFFF"/>
        <w:spacing w:before="0" w:beforeAutospacing="0" w:after="0" w:afterAutospacing="0" w:line="210" w:lineRule="atLeast"/>
        <w:rPr>
          <w:rFonts w:ascii="Arial" w:hAnsi="Arial" w:cs="Arial"/>
          <w:color w:val="181818"/>
          <w:sz w:val="21"/>
          <w:szCs w:val="21"/>
        </w:rPr>
      </w:pPr>
      <w:r>
        <w:rPr>
          <w:color w:val="181818"/>
        </w:rPr>
        <w:t>Таким образом, сегодня познакомились с таким гениальным писателем как Короленко, который поступал, как велит ему голос совести, никогда не заменяя своим нравственным принципам.</w:t>
      </w:r>
    </w:p>
    <w:p w:rsidR="00575312" w:rsidRDefault="00575312" w:rsidP="00575312">
      <w:pPr>
        <w:pStyle w:val="a7"/>
        <w:shd w:val="clear" w:color="auto" w:fill="FFFFFF"/>
        <w:spacing w:before="0" w:beforeAutospacing="0" w:after="0" w:afterAutospacing="0" w:line="210" w:lineRule="atLeast"/>
        <w:rPr>
          <w:rFonts w:ascii="Arial" w:hAnsi="Arial" w:cs="Arial"/>
          <w:color w:val="181818"/>
          <w:sz w:val="21"/>
          <w:szCs w:val="21"/>
        </w:rPr>
      </w:pPr>
      <w:r>
        <w:rPr>
          <w:color w:val="181818"/>
        </w:rPr>
        <w:t xml:space="preserve">Он был удивительным человеком, его называли «нравственным гением» русской литературы. Владимир </w:t>
      </w:r>
      <w:proofErr w:type="spellStart"/>
      <w:r>
        <w:rPr>
          <w:color w:val="181818"/>
        </w:rPr>
        <w:t>Галактионович</w:t>
      </w:r>
      <w:proofErr w:type="spellEnd"/>
      <w:r>
        <w:rPr>
          <w:color w:val="181818"/>
        </w:rPr>
        <w:t xml:space="preserve"> был сторонником революционного преобразования государства, стремился улучшить жизнь простого народа, боролся с царским самодержавием. В наказание за это много раз отбывал ссылку. В одной из них, в Якутии (1881 – 1884), и была написана повесть «В дурном обществе».</w:t>
      </w:r>
    </w:p>
    <w:p w:rsidR="00575312" w:rsidRDefault="00575312" w:rsidP="00575312">
      <w:pPr>
        <w:pStyle w:val="a7"/>
        <w:shd w:val="clear" w:color="auto" w:fill="FFFFFF"/>
        <w:spacing w:before="0" w:beforeAutospacing="0" w:after="0" w:afterAutospacing="0" w:line="210" w:lineRule="atLeast"/>
        <w:rPr>
          <w:rFonts w:ascii="Arial" w:hAnsi="Arial" w:cs="Arial"/>
          <w:color w:val="181818"/>
          <w:sz w:val="21"/>
          <w:szCs w:val="21"/>
        </w:rPr>
      </w:pPr>
    </w:p>
    <w:p w:rsidR="003D52FB" w:rsidRPr="003D52FB" w:rsidRDefault="00575312" w:rsidP="003D52FB">
      <w:pPr>
        <w:pStyle w:val="a7"/>
        <w:numPr>
          <w:ilvl w:val="0"/>
          <w:numId w:val="16"/>
        </w:numPr>
        <w:shd w:val="clear" w:color="auto" w:fill="FFFFFF"/>
        <w:spacing w:before="0" w:beforeAutospacing="0" w:after="0" w:afterAutospacing="0" w:line="210" w:lineRule="atLeast"/>
        <w:rPr>
          <w:rFonts w:ascii="Arial" w:hAnsi="Arial" w:cs="Arial"/>
          <w:color w:val="181818"/>
          <w:sz w:val="21"/>
          <w:szCs w:val="21"/>
        </w:rPr>
      </w:pPr>
      <w:r>
        <w:rPr>
          <w:b/>
          <w:bCs/>
          <w:color w:val="181818"/>
        </w:rPr>
        <w:t xml:space="preserve">Дом. зад. </w:t>
      </w:r>
      <w:r w:rsidR="003D52FB">
        <w:rPr>
          <w:b/>
          <w:bCs/>
          <w:color w:val="181818"/>
        </w:rPr>
        <w:t xml:space="preserve"> </w:t>
      </w:r>
      <w:r w:rsidR="0053634A" w:rsidRPr="003D52FB">
        <w:rPr>
          <w:color w:val="000000"/>
          <w:shd w:val="clear" w:color="auto" w:fill="FFFFFF"/>
        </w:rPr>
        <w:t xml:space="preserve">Прочитайте </w:t>
      </w:r>
      <w:r w:rsidR="003D52FB" w:rsidRPr="003D52FB">
        <w:rPr>
          <w:color w:val="000000"/>
          <w:shd w:val="clear" w:color="auto" w:fill="FFFFFF"/>
        </w:rPr>
        <w:t xml:space="preserve">1 – 3 главы повести «В дурном обществе» на </w:t>
      </w:r>
      <w:proofErr w:type="spellStart"/>
      <w:proofErr w:type="gramStart"/>
      <w:r w:rsidR="003D52FB" w:rsidRPr="003D52FB">
        <w:rPr>
          <w:color w:val="000000"/>
          <w:shd w:val="clear" w:color="auto" w:fill="FFFFFF"/>
        </w:rPr>
        <w:t>стр</w:t>
      </w:r>
      <w:proofErr w:type="spellEnd"/>
      <w:r w:rsidR="003D52FB" w:rsidRPr="003D52FB">
        <w:rPr>
          <w:color w:val="000000"/>
          <w:shd w:val="clear" w:color="auto" w:fill="FFFFFF"/>
        </w:rPr>
        <w:t xml:space="preserve">  13</w:t>
      </w:r>
      <w:proofErr w:type="gramEnd"/>
      <w:r w:rsidR="003D52FB" w:rsidRPr="003D52FB">
        <w:rPr>
          <w:color w:val="000000"/>
          <w:shd w:val="clear" w:color="auto" w:fill="FFFFFF"/>
        </w:rPr>
        <w:t xml:space="preserve"> - 26</w:t>
      </w:r>
    </w:p>
    <w:p w:rsidR="00575312" w:rsidRPr="0053634A" w:rsidRDefault="00575312" w:rsidP="003D52FB">
      <w:pPr>
        <w:pStyle w:val="a3"/>
        <w:tabs>
          <w:tab w:val="left" w:pos="993"/>
        </w:tabs>
        <w:rPr>
          <w:rFonts w:ascii="Times New Roman" w:hAnsi="Times New Roman" w:cs="Times New Roman"/>
        </w:rPr>
      </w:pPr>
      <w:bookmarkStart w:id="0" w:name="_GoBack"/>
      <w:bookmarkEnd w:id="0"/>
    </w:p>
    <w:sectPr w:rsidR="00575312" w:rsidRPr="0053634A" w:rsidSect="00C862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38"/>
      </v:shape>
    </w:pict>
  </w:numPicBullet>
  <w:abstractNum w:abstractNumId="0" w15:restartNumberingAfterBreak="0">
    <w:nsid w:val="042C343A"/>
    <w:multiLevelType w:val="hybridMultilevel"/>
    <w:tmpl w:val="E9027B56"/>
    <w:lvl w:ilvl="0" w:tplc="73C612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8303C8"/>
    <w:multiLevelType w:val="multilevel"/>
    <w:tmpl w:val="6762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24BF8"/>
    <w:multiLevelType w:val="hybridMultilevel"/>
    <w:tmpl w:val="6DD86140"/>
    <w:lvl w:ilvl="0" w:tplc="72D84F5E">
      <w:start w:val="1"/>
      <w:numFmt w:val="bullet"/>
      <w:lvlText w:val="•"/>
      <w:lvlJc w:val="left"/>
      <w:pPr>
        <w:tabs>
          <w:tab w:val="num" w:pos="720"/>
        </w:tabs>
        <w:ind w:left="720" w:hanging="360"/>
      </w:pPr>
      <w:rPr>
        <w:rFonts w:ascii="Arial" w:hAnsi="Arial" w:hint="default"/>
      </w:rPr>
    </w:lvl>
    <w:lvl w:ilvl="1" w:tplc="244CD6D0" w:tentative="1">
      <w:start w:val="1"/>
      <w:numFmt w:val="bullet"/>
      <w:lvlText w:val="•"/>
      <w:lvlJc w:val="left"/>
      <w:pPr>
        <w:tabs>
          <w:tab w:val="num" w:pos="1440"/>
        </w:tabs>
        <w:ind w:left="1440" w:hanging="360"/>
      </w:pPr>
      <w:rPr>
        <w:rFonts w:ascii="Arial" w:hAnsi="Arial" w:hint="default"/>
      </w:rPr>
    </w:lvl>
    <w:lvl w:ilvl="2" w:tplc="9DBCBD22" w:tentative="1">
      <w:start w:val="1"/>
      <w:numFmt w:val="bullet"/>
      <w:lvlText w:val="•"/>
      <w:lvlJc w:val="left"/>
      <w:pPr>
        <w:tabs>
          <w:tab w:val="num" w:pos="2160"/>
        </w:tabs>
        <w:ind w:left="2160" w:hanging="360"/>
      </w:pPr>
      <w:rPr>
        <w:rFonts w:ascii="Arial" w:hAnsi="Arial" w:hint="default"/>
      </w:rPr>
    </w:lvl>
    <w:lvl w:ilvl="3" w:tplc="31F84E72" w:tentative="1">
      <w:start w:val="1"/>
      <w:numFmt w:val="bullet"/>
      <w:lvlText w:val="•"/>
      <w:lvlJc w:val="left"/>
      <w:pPr>
        <w:tabs>
          <w:tab w:val="num" w:pos="2880"/>
        </w:tabs>
        <w:ind w:left="2880" w:hanging="360"/>
      </w:pPr>
      <w:rPr>
        <w:rFonts w:ascii="Arial" w:hAnsi="Arial" w:hint="default"/>
      </w:rPr>
    </w:lvl>
    <w:lvl w:ilvl="4" w:tplc="04163430" w:tentative="1">
      <w:start w:val="1"/>
      <w:numFmt w:val="bullet"/>
      <w:lvlText w:val="•"/>
      <w:lvlJc w:val="left"/>
      <w:pPr>
        <w:tabs>
          <w:tab w:val="num" w:pos="3600"/>
        </w:tabs>
        <w:ind w:left="3600" w:hanging="360"/>
      </w:pPr>
      <w:rPr>
        <w:rFonts w:ascii="Arial" w:hAnsi="Arial" w:hint="default"/>
      </w:rPr>
    </w:lvl>
    <w:lvl w:ilvl="5" w:tplc="5B80C39C" w:tentative="1">
      <w:start w:val="1"/>
      <w:numFmt w:val="bullet"/>
      <w:lvlText w:val="•"/>
      <w:lvlJc w:val="left"/>
      <w:pPr>
        <w:tabs>
          <w:tab w:val="num" w:pos="4320"/>
        </w:tabs>
        <w:ind w:left="4320" w:hanging="360"/>
      </w:pPr>
      <w:rPr>
        <w:rFonts w:ascii="Arial" w:hAnsi="Arial" w:hint="default"/>
      </w:rPr>
    </w:lvl>
    <w:lvl w:ilvl="6" w:tplc="D2FCCD30" w:tentative="1">
      <w:start w:val="1"/>
      <w:numFmt w:val="bullet"/>
      <w:lvlText w:val="•"/>
      <w:lvlJc w:val="left"/>
      <w:pPr>
        <w:tabs>
          <w:tab w:val="num" w:pos="5040"/>
        </w:tabs>
        <w:ind w:left="5040" w:hanging="360"/>
      </w:pPr>
      <w:rPr>
        <w:rFonts w:ascii="Arial" w:hAnsi="Arial" w:hint="default"/>
      </w:rPr>
    </w:lvl>
    <w:lvl w:ilvl="7" w:tplc="66C035AA" w:tentative="1">
      <w:start w:val="1"/>
      <w:numFmt w:val="bullet"/>
      <w:lvlText w:val="•"/>
      <w:lvlJc w:val="left"/>
      <w:pPr>
        <w:tabs>
          <w:tab w:val="num" w:pos="5760"/>
        </w:tabs>
        <w:ind w:left="5760" w:hanging="360"/>
      </w:pPr>
      <w:rPr>
        <w:rFonts w:ascii="Arial" w:hAnsi="Arial" w:hint="default"/>
      </w:rPr>
    </w:lvl>
    <w:lvl w:ilvl="8" w:tplc="3DDC73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BE164F"/>
    <w:multiLevelType w:val="multilevel"/>
    <w:tmpl w:val="0F1C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638CC"/>
    <w:multiLevelType w:val="hybridMultilevel"/>
    <w:tmpl w:val="7FCAD3A6"/>
    <w:lvl w:ilvl="0" w:tplc="6AE09F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64C6F02"/>
    <w:multiLevelType w:val="hybridMultilevel"/>
    <w:tmpl w:val="DEC60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B76F57"/>
    <w:multiLevelType w:val="multilevel"/>
    <w:tmpl w:val="77F42B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EC4E30"/>
    <w:multiLevelType w:val="multilevel"/>
    <w:tmpl w:val="BE72CD86"/>
    <w:lvl w:ilvl="0">
      <w:start w:val="3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42FE4218"/>
    <w:multiLevelType w:val="hybridMultilevel"/>
    <w:tmpl w:val="926CB358"/>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485D4A39"/>
    <w:multiLevelType w:val="hybridMultilevel"/>
    <w:tmpl w:val="4BEC2FEC"/>
    <w:lvl w:ilvl="0" w:tplc="6608CEC0">
      <w:start w:val="1"/>
      <w:numFmt w:val="decimal"/>
      <w:lvlText w:val="%1."/>
      <w:lvlJc w:val="left"/>
      <w:pPr>
        <w:ind w:left="720" w:hanging="360"/>
      </w:pPr>
      <w:rPr>
        <w:rFonts w:ascii="Tahoma" w:hAnsi="Tahoma" w:cs="Tahoma"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4443A6"/>
    <w:multiLevelType w:val="hybridMultilevel"/>
    <w:tmpl w:val="DCFC5FAC"/>
    <w:lvl w:ilvl="0" w:tplc="9B92D82E">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BE47FD"/>
    <w:multiLevelType w:val="hybridMultilevel"/>
    <w:tmpl w:val="FC7A6926"/>
    <w:lvl w:ilvl="0" w:tplc="039A632A">
      <w:start w:val="2"/>
      <w:numFmt w:val="decimal"/>
      <w:lvlText w:val="%1."/>
      <w:lvlJc w:val="left"/>
      <w:pPr>
        <w:ind w:left="720" w:hanging="360"/>
      </w:pPr>
      <w:rPr>
        <w:rFonts w:ascii="Tahoma" w:hAnsi="Tahoma" w:cs="Tahoma"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E45880"/>
    <w:multiLevelType w:val="hybridMultilevel"/>
    <w:tmpl w:val="3750552A"/>
    <w:lvl w:ilvl="0" w:tplc="DF06A7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963F38"/>
    <w:multiLevelType w:val="hybridMultilevel"/>
    <w:tmpl w:val="B7E2F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8F6717"/>
    <w:multiLevelType w:val="hybridMultilevel"/>
    <w:tmpl w:val="BE4E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BB7549"/>
    <w:multiLevelType w:val="multilevel"/>
    <w:tmpl w:val="7356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9370F"/>
    <w:multiLevelType w:val="multilevel"/>
    <w:tmpl w:val="FD50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44188"/>
    <w:multiLevelType w:val="hybridMultilevel"/>
    <w:tmpl w:val="5D66ADDE"/>
    <w:lvl w:ilvl="0" w:tplc="04190007">
      <w:start w:val="1"/>
      <w:numFmt w:val="bullet"/>
      <w:lvlText w:val=""/>
      <w:lvlPicBulletId w:val="0"/>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5"/>
  </w:num>
  <w:num w:numId="3">
    <w:abstractNumId w:val="17"/>
  </w:num>
  <w:num w:numId="4">
    <w:abstractNumId w:val="8"/>
  </w:num>
  <w:num w:numId="5">
    <w:abstractNumId w:val="0"/>
  </w:num>
  <w:num w:numId="6">
    <w:abstractNumId w:val="12"/>
  </w:num>
  <w:num w:numId="7">
    <w:abstractNumId w:val="2"/>
  </w:num>
  <w:num w:numId="8">
    <w:abstractNumId w:val="14"/>
  </w:num>
  <w:num w:numId="9">
    <w:abstractNumId w:val="9"/>
  </w:num>
  <w:num w:numId="10">
    <w:abstractNumId w:val="4"/>
  </w:num>
  <w:num w:numId="11">
    <w:abstractNumId w:val="11"/>
  </w:num>
  <w:num w:numId="12">
    <w:abstractNumId w:val="3"/>
  </w:num>
  <w:num w:numId="13">
    <w:abstractNumId w:val="16"/>
  </w:num>
  <w:num w:numId="14">
    <w:abstractNumId w:val="1"/>
  </w:num>
  <w:num w:numId="15">
    <w:abstractNumId w:val="7"/>
  </w:num>
  <w:num w:numId="16">
    <w:abstractNumId w:val="10"/>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31359"/>
    <w:rsid w:val="00035F91"/>
    <w:rsid w:val="00097796"/>
    <w:rsid w:val="000D0A47"/>
    <w:rsid w:val="001455F8"/>
    <w:rsid w:val="0014676B"/>
    <w:rsid w:val="001B3330"/>
    <w:rsid w:val="001D0178"/>
    <w:rsid w:val="001D04D7"/>
    <w:rsid w:val="001E0F3B"/>
    <w:rsid w:val="001E7323"/>
    <w:rsid w:val="00241234"/>
    <w:rsid w:val="00280F38"/>
    <w:rsid w:val="002861F0"/>
    <w:rsid w:val="0029168A"/>
    <w:rsid w:val="002B470E"/>
    <w:rsid w:val="003158EA"/>
    <w:rsid w:val="00385DBE"/>
    <w:rsid w:val="003C794E"/>
    <w:rsid w:val="003D52FB"/>
    <w:rsid w:val="003E45BA"/>
    <w:rsid w:val="00441E6E"/>
    <w:rsid w:val="00463198"/>
    <w:rsid w:val="004771FD"/>
    <w:rsid w:val="00492A79"/>
    <w:rsid w:val="00531359"/>
    <w:rsid w:val="005338D2"/>
    <w:rsid w:val="0053634A"/>
    <w:rsid w:val="0055275B"/>
    <w:rsid w:val="00570C80"/>
    <w:rsid w:val="00575312"/>
    <w:rsid w:val="00597192"/>
    <w:rsid w:val="006161DC"/>
    <w:rsid w:val="00640C26"/>
    <w:rsid w:val="0064268E"/>
    <w:rsid w:val="006A4AB4"/>
    <w:rsid w:val="006F52E4"/>
    <w:rsid w:val="00707DBD"/>
    <w:rsid w:val="007E6EBD"/>
    <w:rsid w:val="007F241E"/>
    <w:rsid w:val="00807AD9"/>
    <w:rsid w:val="00820776"/>
    <w:rsid w:val="00821220"/>
    <w:rsid w:val="008B15B1"/>
    <w:rsid w:val="008D6670"/>
    <w:rsid w:val="008E7A6B"/>
    <w:rsid w:val="00952B30"/>
    <w:rsid w:val="00974C5C"/>
    <w:rsid w:val="00975720"/>
    <w:rsid w:val="00A44A2E"/>
    <w:rsid w:val="00B8178B"/>
    <w:rsid w:val="00B852FD"/>
    <w:rsid w:val="00BA6FBC"/>
    <w:rsid w:val="00BB5E46"/>
    <w:rsid w:val="00BD0466"/>
    <w:rsid w:val="00BF0030"/>
    <w:rsid w:val="00C04487"/>
    <w:rsid w:val="00C142DB"/>
    <w:rsid w:val="00C4464E"/>
    <w:rsid w:val="00C86223"/>
    <w:rsid w:val="00D024C7"/>
    <w:rsid w:val="00D02778"/>
    <w:rsid w:val="00D85EA1"/>
    <w:rsid w:val="00E05DDB"/>
    <w:rsid w:val="00E168E1"/>
    <w:rsid w:val="00E25B0C"/>
    <w:rsid w:val="00E36FEA"/>
    <w:rsid w:val="00E72CC4"/>
    <w:rsid w:val="00EA70E5"/>
    <w:rsid w:val="00EF2FCB"/>
    <w:rsid w:val="00F22A02"/>
    <w:rsid w:val="00F65B9C"/>
    <w:rsid w:val="00F73187"/>
    <w:rsid w:val="00F9188A"/>
    <w:rsid w:val="00F94D7B"/>
    <w:rsid w:val="00FA1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F2CC"/>
  <w15:docId w15:val="{38744D41-0438-4982-8FB0-B1D04D01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3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1359"/>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 Spacing"/>
    <w:uiPriority w:val="1"/>
    <w:qFormat/>
    <w:rsid w:val="00492A79"/>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05DDB"/>
    <w:rPr>
      <w:rFonts w:ascii="Tahoma" w:hAnsi="Tahoma" w:cs="Tahoma"/>
      <w:sz w:val="16"/>
      <w:szCs w:val="16"/>
    </w:rPr>
  </w:style>
  <w:style w:type="character" w:customStyle="1" w:styleId="a6">
    <w:name w:val="Текст выноски Знак"/>
    <w:basedOn w:val="a0"/>
    <w:link w:val="a5"/>
    <w:uiPriority w:val="99"/>
    <w:semiHidden/>
    <w:rsid w:val="00E05DDB"/>
    <w:rPr>
      <w:rFonts w:ascii="Tahoma" w:eastAsia="Times New Roman" w:hAnsi="Tahoma" w:cs="Tahoma"/>
      <w:sz w:val="16"/>
      <w:szCs w:val="16"/>
      <w:lang w:eastAsia="ru-RU"/>
    </w:rPr>
  </w:style>
  <w:style w:type="character" w:customStyle="1" w:styleId="apple-converted-space">
    <w:name w:val="apple-converted-space"/>
    <w:basedOn w:val="a0"/>
    <w:rsid w:val="00E05DDB"/>
  </w:style>
  <w:style w:type="paragraph" w:styleId="a7">
    <w:name w:val="Normal (Web)"/>
    <w:basedOn w:val="a"/>
    <w:uiPriority w:val="99"/>
    <w:unhideWhenUsed/>
    <w:rsid w:val="00E05DDB"/>
    <w:pPr>
      <w:spacing w:before="100" w:beforeAutospacing="1" w:after="100" w:afterAutospacing="1"/>
    </w:pPr>
  </w:style>
  <w:style w:type="character" w:styleId="a8">
    <w:name w:val="Strong"/>
    <w:basedOn w:val="a0"/>
    <w:uiPriority w:val="22"/>
    <w:qFormat/>
    <w:rsid w:val="00E05DDB"/>
    <w:rPr>
      <w:b/>
      <w:bCs/>
    </w:rPr>
  </w:style>
  <w:style w:type="character" w:styleId="a9">
    <w:name w:val="Emphasis"/>
    <w:basedOn w:val="a0"/>
    <w:uiPriority w:val="20"/>
    <w:qFormat/>
    <w:rsid w:val="00E05DDB"/>
    <w:rPr>
      <w:i/>
      <w:iCs/>
    </w:rPr>
  </w:style>
  <w:style w:type="table" w:styleId="aa">
    <w:name w:val="Table Grid"/>
    <w:basedOn w:val="a1"/>
    <w:uiPriority w:val="59"/>
    <w:rsid w:val="000977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BB5E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80958">
      <w:bodyDiv w:val="1"/>
      <w:marLeft w:val="0"/>
      <w:marRight w:val="0"/>
      <w:marTop w:val="0"/>
      <w:marBottom w:val="0"/>
      <w:divBdr>
        <w:top w:val="none" w:sz="0" w:space="0" w:color="auto"/>
        <w:left w:val="none" w:sz="0" w:space="0" w:color="auto"/>
        <w:bottom w:val="none" w:sz="0" w:space="0" w:color="auto"/>
        <w:right w:val="none" w:sz="0" w:space="0" w:color="auto"/>
      </w:divBdr>
    </w:div>
    <w:div w:id="1390569646">
      <w:bodyDiv w:val="1"/>
      <w:marLeft w:val="0"/>
      <w:marRight w:val="0"/>
      <w:marTop w:val="0"/>
      <w:marBottom w:val="0"/>
      <w:divBdr>
        <w:top w:val="none" w:sz="0" w:space="0" w:color="auto"/>
        <w:left w:val="none" w:sz="0" w:space="0" w:color="auto"/>
        <w:bottom w:val="none" w:sz="0" w:space="0" w:color="auto"/>
        <w:right w:val="none" w:sz="0" w:space="0" w:color="auto"/>
      </w:divBdr>
      <w:divsChild>
        <w:div w:id="922691120">
          <w:marLeft w:val="547"/>
          <w:marRight w:val="0"/>
          <w:marTop w:val="154"/>
          <w:marBottom w:val="0"/>
          <w:divBdr>
            <w:top w:val="none" w:sz="0" w:space="0" w:color="auto"/>
            <w:left w:val="none" w:sz="0" w:space="0" w:color="auto"/>
            <w:bottom w:val="none" w:sz="0" w:space="0" w:color="auto"/>
            <w:right w:val="none" w:sz="0" w:space="0" w:color="auto"/>
          </w:divBdr>
        </w:div>
        <w:div w:id="500047804">
          <w:marLeft w:val="547"/>
          <w:marRight w:val="0"/>
          <w:marTop w:val="154"/>
          <w:marBottom w:val="0"/>
          <w:divBdr>
            <w:top w:val="none" w:sz="0" w:space="0" w:color="auto"/>
            <w:left w:val="none" w:sz="0" w:space="0" w:color="auto"/>
            <w:bottom w:val="none" w:sz="0" w:space="0" w:color="auto"/>
            <w:right w:val="none" w:sz="0" w:space="0" w:color="auto"/>
          </w:divBdr>
        </w:div>
        <w:div w:id="1963877363">
          <w:marLeft w:val="547"/>
          <w:marRight w:val="0"/>
          <w:marTop w:val="154"/>
          <w:marBottom w:val="0"/>
          <w:divBdr>
            <w:top w:val="none" w:sz="0" w:space="0" w:color="auto"/>
            <w:left w:val="none" w:sz="0" w:space="0" w:color="auto"/>
            <w:bottom w:val="none" w:sz="0" w:space="0" w:color="auto"/>
            <w:right w:val="none" w:sz="0" w:space="0" w:color="auto"/>
          </w:divBdr>
        </w:div>
        <w:div w:id="39524916">
          <w:marLeft w:val="547"/>
          <w:marRight w:val="0"/>
          <w:marTop w:val="154"/>
          <w:marBottom w:val="0"/>
          <w:divBdr>
            <w:top w:val="none" w:sz="0" w:space="0" w:color="auto"/>
            <w:left w:val="none" w:sz="0" w:space="0" w:color="auto"/>
            <w:bottom w:val="none" w:sz="0" w:space="0" w:color="auto"/>
            <w:right w:val="none" w:sz="0" w:space="0" w:color="auto"/>
          </w:divBdr>
        </w:div>
      </w:divsChild>
    </w:div>
    <w:div w:id="170243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3</Pages>
  <Words>1247</Words>
  <Characters>7109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Пользователь Windows</cp:lastModifiedBy>
  <cp:revision>22</cp:revision>
  <cp:lastPrinted>2017-03-15T15:22:00Z</cp:lastPrinted>
  <dcterms:created xsi:type="dcterms:W3CDTF">2017-03-11T07:03:00Z</dcterms:created>
  <dcterms:modified xsi:type="dcterms:W3CDTF">2022-02-16T06:52:00Z</dcterms:modified>
</cp:coreProperties>
</file>