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FC340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FC340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4A243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4D7CED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4A243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4A2435" w:rsidRDefault="004A243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24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Графический портретный рисунок и выразительность образа человека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4A2435" w:rsidRDefault="004A2435" w:rsidP="00E23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24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4A24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акрепить знания учащихся, полученные на предыдущем уроке – приемы рисования головы человека. Познакомить учащихся с особенностями графического портрета.</w:t>
            </w:r>
          </w:p>
        </w:tc>
      </w:tr>
    </w:tbl>
    <w:p w:rsidR="00D656C2" w:rsidRDefault="00D656C2"/>
    <w:p w:rsidR="00CB1128" w:rsidRPr="00656FAF" w:rsidRDefault="00CB1128" w:rsidP="00CB1128">
      <w:r w:rsidRPr="00656FAF">
        <w:t>Задание:</w:t>
      </w:r>
    </w:p>
    <w:p w:rsidR="00CB1128" w:rsidRPr="00656FAF" w:rsidRDefault="00CB1128" w:rsidP="00CB1128">
      <w:pPr>
        <w:pStyle w:val="a6"/>
        <w:numPr>
          <w:ilvl w:val="0"/>
          <w:numId w:val="2"/>
        </w:numPr>
      </w:pPr>
      <w:r w:rsidRPr="00656FAF">
        <w:t>Изучить предложенный материал урока</w:t>
      </w:r>
    </w:p>
    <w:p w:rsidR="00CB1128" w:rsidRPr="00656FAF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6FAF"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</w:t>
      </w:r>
      <w:r w:rsidR="00D80C57" w:rsidRPr="00656FAF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Творческое задание.</w:t>
      </w:r>
      <w:r w:rsidRPr="00656F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5153" w:rsidRPr="00656FAF">
        <w:rPr>
          <w:rFonts w:ascii="Times New Roman" w:hAnsi="Times New Roman" w:cs="Times New Roman"/>
          <w:sz w:val="24"/>
          <w:szCs w:val="24"/>
          <w:lang w:eastAsia="ru-RU"/>
        </w:rPr>
        <w:t>Выполнить рисунок</w:t>
      </w:r>
      <w:r w:rsidR="00D80C57" w:rsidRPr="00656F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B1128" w:rsidRPr="00656FAF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56FAF">
        <w:rPr>
          <w:bCs/>
          <w:color w:val="000000"/>
          <w:shd w:val="clear" w:color="auto" w:fill="FFFFFF"/>
        </w:rPr>
        <w:t>Содержание занятия:</w:t>
      </w:r>
    </w:p>
    <w:p w:rsidR="004A2435" w:rsidRPr="004A2435" w:rsidRDefault="004A2435" w:rsidP="004A2435">
      <w:pPr>
        <w:pStyle w:val="a7"/>
        <w:rPr>
          <w:color w:val="000000"/>
        </w:rPr>
      </w:pPr>
      <w:r w:rsidRPr="00656FAF">
        <w:rPr>
          <w:color w:val="000000"/>
          <w:shd w:val="clear" w:color="auto" w:fill="FFFFFF"/>
        </w:rPr>
        <w:t>Сегодня м</w:t>
      </w:r>
      <w:r w:rsidRPr="00656FAF">
        <w:rPr>
          <w:color w:val="000000"/>
          <w:shd w:val="clear" w:color="auto" w:fill="FFFFFF"/>
        </w:rPr>
        <w:t>ы продолжим наш разговор о жанре искусств</w:t>
      </w:r>
      <w:proofErr w:type="gramStart"/>
      <w:r w:rsidRPr="00656FAF">
        <w:rPr>
          <w:color w:val="000000"/>
          <w:shd w:val="clear" w:color="auto" w:fill="FFFFFF"/>
        </w:rPr>
        <w:t>а-</w:t>
      </w:r>
      <w:proofErr w:type="gramEnd"/>
      <w:r w:rsidRPr="00656FAF">
        <w:rPr>
          <w:color w:val="000000"/>
          <w:shd w:val="clear" w:color="auto" w:fill="FFFFFF"/>
        </w:rPr>
        <w:t xml:space="preserve"> портрете.</w:t>
      </w:r>
      <w:r w:rsidRPr="00656FAF">
        <w:rPr>
          <w:color w:val="000000"/>
          <w:shd w:val="clear" w:color="auto" w:fill="FFFFFF"/>
        </w:rPr>
        <w:t xml:space="preserve"> Итогом будет домашнее задание - нарисовать человека графическими средствами, передавая в портрете его характер и настроение.</w:t>
      </w:r>
    </w:p>
    <w:p w:rsidR="004A2435" w:rsidRPr="004A2435" w:rsidRDefault="004A2435" w:rsidP="004A2435">
      <w:pPr>
        <w:shd w:val="clear" w:color="auto" w:fill="FFFFFF"/>
        <w:spacing w:before="264" w:after="264"/>
        <w:rPr>
          <w:rFonts w:eastAsia="Times New Roman"/>
          <w:color w:val="000000"/>
        </w:rPr>
      </w:pPr>
      <w:r w:rsidRPr="004A2435">
        <w:rPr>
          <w:rFonts w:eastAsia="Times New Roman"/>
          <w:color w:val="000000"/>
        </w:rPr>
        <w:t>В изобразительном искусстве портрет – это самостоятельный жанр, целью которого является отображение визуальных характеристик модели. «На портрете изображается внешний облик (а через него и внутренний мир) конкретного, реального, существовавшего в прошлом или существующего в настоящем человека». Портрет – это повторение в пластических формах, линиях и красках живого лица, и одновременно при этом его идейно-художественная интерпретация.</w:t>
      </w:r>
    </w:p>
    <w:p w:rsidR="004A2435" w:rsidRPr="004A2435" w:rsidRDefault="004A2435" w:rsidP="004A2435">
      <w:pPr>
        <w:shd w:val="clear" w:color="auto" w:fill="FFFFFF"/>
        <w:spacing w:before="264" w:after="264"/>
        <w:rPr>
          <w:rFonts w:eastAsia="Times New Roman"/>
          <w:color w:val="000000"/>
        </w:rPr>
      </w:pPr>
      <w:r w:rsidRPr="004A2435">
        <w:rPr>
          <w:rFonts w:eastAsia="Times New Roman"/>
          <w:color w:val="000000"/>
        </w:rPr>
        <w:t>Портретный графический рисунок дает возможность более быстрыми в исполнении средствами передать индивидуальность человека.</w:t>
      </w:r>
    </w:p>
    <w:p w:rsidR="004A2435" w:rsidRPr="004A2435" w:rsidRDefault="004A2435" w:rsidP="004A2435">
      <w:pPr>
        <w:shd w:val="clear" w:color="auto" w:fill="FFFFFF"/>
        <w:spacing w:before="264" w:after="264"/>
        <w:rPr>
          <w:rFonts w:eastAsia="Times New Roman"/>
          <w:color w:val="000000"/>
        </w:rPr>
      </w:pPr>
      <w:r w:rsidRPr="004A2435">
        <w:rPr>
          <w:rFonts w:eastAsia="Times New Roman"/>
          <w:color w:val="000000"/>
        </w:rPr>
        <w:t>- Какими материалами работают в графике? (Карандаш, тушь, ручка, сангина, уголь, восковые мелки).</w:t>
      </w:r>
      <w:r w:rsidRPr="004A2435">
        <w:rPr>
          <w:rFonts w:eastAsia="Times New Roman"/>
          <w:color w:val="000000"/>
        </w:rPr>
        <w:br/>
        <w:t>Сегодня на улицах города можно встретить художников, которые пишут графические портреты с натуры. </w:t>
      </w:r>
    </w:p>
    <w:p w:rsidR="004A2435" w:rsidRPr="004A2435" w:rsidRDefault="004A2435" w:rsidP="004A2435">
      <w:pPr>
        <w:shd w:val="clear" w:color="auto" w:fill="FFFFFF"/>
        <w:spacing w:before="264" w:after="264"/>
        <w:rPr>
          <w:rFonts w:eastAsia="Times New Roman"/>
          <w:color w:val="000000"/>
        </w:rPr>
      </w:pPr>
      <w:r w:rsidRPr="004A2435">
        <w:rPr>
          <w:rFonts w:eastAsia="Times New Roman"/>
          <w:color w:val="000000"/>
        </w:rPr>
        <w:t>Что помогает художнику передать настроение? Это эмоции, которые мы узнаем по мимике лица.</w:t>
      </w:r>
      <w:r w:rsidRPr="004A2435">
        <w:rPr>
          <w:rFonts w:eastAsia="Times New Roman"/>
          <w:color w:val="000000"/>
        </w:rPr>
        <w:br/>
        <w:t xml:space="preserve">Рисунок портрета и учебное изображение головы не одно и то же. Голова – самая </w:t>
      </w:r>
      <w:r w:rsidRPr="004A2435">
        <w:rPr>
          <w:rFonts w:eastAsia="Times New Roman"/>
          <w:color w:val="000000"/>
        </w:rPr>
        <w:lastRenderedPageBreak/>
        <w:t>выразительная и самая многозначная часть, если рассматривать тело человека как соотношение пространственных форм.</w:t>
      </w:r>
    </w:p>
    <w:p w:rsidR="00656FAF" w:rsidRPr="00656FAF" w:rsidRDefault="004A2435" w:rsidP="00656FAF">
      <w:pPr>
        <w:shd w:val="clear" w:color="auto" w:fill="FFFFFF"/>
        <w:spacing w:before="264" w:after="264"/>
        <w:rPr>
          <w:color w:val="000000"/>
        </w:rPr>
      </w:pPr>
      <w:r w:rsidRPr="004A2435">
        <w:rPr>
          <w:rFonts w:eastAsia="Times New Roman"/>
          <w:color w:val="000000"/>
        </w:rPr>
        <w:t>А что главное в портрете?</w:t>
      </w:r>
      <w:r w:rsidRPr="004A2435">
        <w:rPr>
          <w:rFonts w:eastAsia="Times New Roman"/>
          <w:color w:val="000000"/>
        </w:rPr>
        <w:br/>
        <w:t>Главное при изображении портрета – это глаза, как известно глаза – зеркало души.</w:t>
      </w:r>
      <w:r w:rsidRPr="004A2435">
        <w:rPr>
          <w:rFonts w:eastAsia="Times New Roman"/>
          <w:color w:val="000000"/>
        </w:rPr>
        <w:br/>
        <w:t>Когда мы смотрим при общении в лицо человека, то видим, прежде всего, его глаза, поэтому в рисунке очень важно правильно определить их место.</w:t>
      </w:r>
      <w:r w:rsidRPr="00656FAF">
        <w:rPr>
          <w:color w:val="000000"/>
          <w:shd w:val="clear" w:color="auto" w:fill="FFFFFF"/>
        </w:rPr>
        <w:t xml:space="preserve"> </w:t>
      </w:r>
      <w:r w:rsidRPr="00656FAF">
        <w:rPr>
          <w:color w:val="000000"/>
        </w:rPr>
        <w:br/>
      </w:r>
      <w:r w:rsidR="00656FAF" w:rsidRPr="00656FAF">
        <w:rPr>
          <w:color w:val="000000"/>
        </w:rPr>
        <w:t>С</w:t>
      </w:r>
      <w:r w:rsidR="00656FAF" w:rsidRPr="00656FAF">
        <w:rPr>
          <w:color w:val="000000"/>
        </w:rPr>
        <w:t>озданный графическими средствами портрет дает нам возможность передать характерные черты человека и его индивидуальность более быстрыми в исполнении средствами.</w:t>
      </w:r>
    </w:p>
    <w:p w:rsidR="00656FAF" w:rsidRPr="00656FAF" w:rsidRDefault="00656FAF" w:rsidP="00656FAF">
      <w:pPr>
        <w:pStyle w:val="a7"/>
        <w:shd w:val="clear" w:color="auto" w:fill="FFFFFF"/>
        <w:spacing w:before="264" w:beforeAutospacing="0" w:after="264" w:afterAutospacing="0"/>
        <w:rPr>
          <w:color w:val="000000"/>
        </w:rPr>
      </w:pPr>
      <w:r w:rsidRPr="00656FAF">
        <w:rPr>
          <w:color w:val="000000"/>
        </w:rPr>
        <w:t>  И</w:t>
      </w:r>
      <w:r w:rsidRPr="00656FAF">
        <w:rPr>
          <w:color w:val="000000"/>
        </w:rPr>
        <w:t xml:space="preserve">зображая портрет человека необходимо  соблюдать правила построения головы, знать пропорции лица. </w:t>
      </w:r>
    </w:p>
    <w:p w:rsidR="00846DB3" w:rsidRPr="00656FAF" w:rsidRDefault="00656FAF" w:rsidP="00656FAF">
      <w:pPr>
        <w:pStyle w:val="a7"/>
        <w:shd w:val="clear" w:color="auto" w:fill="FFFFFF"/>
        <w:spacing w:before="264" w:beforeAutospacing="0" w:after="264" w:afterAutospacing="0"/>
      </w:pPr>
      <w:r w:rsidRPr="00656FAF">
        <w:rPr>
          <w:color w:val="000000"/>
        </w:rPr>
        <w:t xml:space="preserve"> </w:t>
      </w:r>
      <w:r w:rsidRPr="00656FAF">
        <w:rPr>
          <w:b/>
        </w:rPr>
        <w:t>Закрепление знаний</w:t>
      </w:r>
      <w:r w:rsidRPr="00656FAF">
        <w:t>.</w:t>
      </w:r>
      <w:r w:rsidRPr="00656FAF">
        <w:rPr>
          <w:color w:val="000000"/>
        </w:rPr>
        <w:br/>
        <w:t>Выполнить графический портрет, который будет отр</w:t>
      </w:r>
      <w:r w:rsidRPr="00656FAF">
        <w:rPr>
          <w:color w:val="000000"/>
        </w:rPr>
        <w:t>ажать настроение. Попробуйте нарисовать кого-нибудь из членов вашей семьи.</w:t>
      </w:r>
      <w:r w:rsidRPr="00656FAF">
        <w:rPr>
          <w:color w:val="000000"/>
        </w:rPr>
        <w:t xml:space="preserve"> Главное, делая зарисовку, добивайтесь большей выразительности. Помните, что в основе каждого портрета лежат пропорции лица</w:t>
      </w:r>
      <w:r w:rsidR="004D7CED">
        <w:rPr>
          <w:color w:val="000000"/>
        </w:rPr>
        <w:t>.</w:t>
      </w:r>
      <w:bookmarkStart w:id="0" w:name="_GoBack"/>
      <w:bookmarkEnd w:id="0"/>
    </w:p>
    <w:p w:rsidR="00846DB3" w:rsidRPr="00656FAF" w:rsidRDefault="00846DB3" w:rsidP="00D656C2"/>
    <w:p w:rsidR="00E75C1E" w:rsidRPr="00656FAF" w:rsidRDefault="00E75C1E" w:rsidP="00D656C2"/>
    <w:p w:rsidR="007C0886" w:rsidRDefault="007C0886" w:rsidP="00D656C2"/>
    <w:p w:rsidR="007C0886" w:rsidRDefault="007C0886" w:rsidP="00D656C2"/>
    <w:p w:rsidR="004D3AA4" w:rsidRPr="004D3AA4" w:rsidRDefault="004D3AA4" w:rsidP="004D3AA4"/>
    <w:p w:rsidR="004D3AA4" w:rsidRPr="004D3AA4" w:rsidRDefault="004D3AA4" w:rsidP="004D3AA4"/>
    <w:p w:rsidR="004D3AA4" w:rsidRDefault="004D3AA4" w:rsidP="004D3AA4"/>
    <w:p w:rsidR="00AE220E" w:rsidRPr="004D3AA4" w:rsidRDefault="00AE220E" w:rsidP="004D3AA4">
      <w:pPr>
        <w:ind w:firstLine="708"/>
      </w:pPr>
    </w:p>
    <w:sectPr w:rsidR="00AE220E" w:rsidRPr="004D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EBA"/>
    <w:multiLevelType w:val="multilevel"/>
    <w:tmpl w:val="404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67D288B"/>
    <w:multiLevelType w:val="hybridMultilevel"/>
    <w:tmpl w:val="5318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55EE2"/>
    <w:rsid w:val="000B5153"/>
    <w:rsid w:val="00121277"/>
    <w:rsid w:val="00122172"/>
    <w:rsid w:val="00130BAD"/>
    <w:rsid w:val="001379F3"/>
    <w:rsid w:val="00197025"/>
    <w:rsid w:val="001E1721"/>
    <w:rsid w:val="003F4971"/>
    <w:rsid w:val="004738D4"/>
    <w:rsid w:val="004A2435"/>
    <w:rsid w:val="004D3AA4"/>
    <w:rsid w:val="004D7CED"/>
    <w:rsid w:val="005C6B7F"/>
    <w:rsid w:val="006309FB"/>
    <w:rsid w:val="00656FAF"/>
    <w:rsid w:val="007C0886"/>
    <w:rsid w:val="00846DB3"/>
    <w:rsid w:val="008D280C"/>
    <w:rsid w:val="00976798"/>
    <w:rsid w:val="00AD4039"/>
    <w:rsid w:val="00AE220E"/>
    <w:rsid w:val="00AF399A"/>
    <w:rsid w:val="00B5568C"/>
    <w:rsid w:val="00B65340"/>
    <w:rsid w:val="00C50A19"/>
    <w:rsid w:val="00CB1128"/>
    <w:rsid w:val="00D656C2"/>
    <w:rsid w:val="00D80C57"/>
    <w:rsid w:val="00DE6F44"/>
    <w:rsid w:val="00E234BE"/>
    <w:rsid w:val="00E345AD"/>
    <w:rsid w:val="00E75C1E"/>
    <w:rsid w:val="00F03FC3"/>
    <w:rsid w:val="00FC340C"/>
    <w:rsid w:val="00FD1E61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6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6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19702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B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3A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AA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6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6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19702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B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3A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AA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31</cp:revision>
  <dcterms:created xsi:type="dcterms:W3CDTF">2020-04-02T12:34:00Z</dcterms:created>
  <dcterms:modified xsi:type="dcterms:W3CDTF">2022-02-03T09:10:00Z</dcterms:modified>
</cp:coreProperties>
</file>