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903C0">
        <w:rPr>
          <w:rFonts w:ascii="Times New Roman" w:hAnsi="Times New Roman" w:cs="Times New Roman"/>
          <w:sz w:val="24"/>
          <w:szCs w:val="24"/>
        </w:rPr>
        <w:t>03.02.2022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F75C91">
        <w:rPr>
          <w:rFonts w:ascii="Times New Roman" w:hAnsi="Times New Roman" w:cs="Times New Roman"/>
          <w:sz w:val="24"/>
          <w:szCs w:val="24"/>
        </w:rPr>
        <w:t>3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E1D08" w:rsidRPr="005C678A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E1D08" w:rsidRPr="005C678A">
        <w:rPr>
          <w:rFonts w:ascii="Times New Roman" w:hAnsi="Times New Roman" w:cs="Times New Roman"/>
          <w:sz w:val="24"/>
          <w:szCs w:val="24"/>
        </w:rPr>
        <w:t>Орлова О. А.</w:t>
      </w:r>
    </w:p>
    <w:p w:rsidR="00F26D00" w:rsidRPr="005C678A" w:rsidRDefault="00F26D00" w:rsidP="00833469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5C678A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8E1D08" w:rsidRPr="005C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8E1D08" w:rsidRPr="005C678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8E1D08" w:rsidRPr="005C678A">
        <w:rPr>
          <w:rFonts w:ascii="Times New Roman" w:hAnsi="Times New Roman" w:cs="Times New Roman"/>
          <w:sz w:val="24"/>
          <w:szCs w:val="24"/>
        </w:rPr>
        <w:t>_65@</w:t>
      </w:r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1D08" w:rsidRPr="005C67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9A6BE4" w:rsidRPr="00A1051A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Инструкция для учащегося</w:t>
      </w:r>
      <w:r w:rsidR="007D0A8C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:</w:t>
      </w:r>
      <w:r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7D0A8C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д</w:t>
      </w:r>
      <w:r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ля урока понадобятся</w:t>
      </w:r>
      <w:r w:rsidR="00F257F2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: продукты (хлеб или батон, сливочное масло</w:t>
      </w:r>
      <w:r w:rsidR="009933C2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или майонез, колбаса, сыр,</w:t>
      </w:r>
      <w:r w:rsidR="00F257F2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овощи), нож, разделочная доска.</w:t>
      </w:r>
      <w:r w:rsidR="00625839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F257F2" w:rsidRPr="00A1051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</w:p>
    <w:p w:rsidR="00AA6355" w:rsidRPr="007D0A8C" w:rsidRDefault="007D0A8C" w:rsidP="007D0A8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1A5776" w:rsidRDefault="00AA6355" w:rsidP="001A5776">
      <w:pPr>
        <w:pStyle w:val="a6"/>
        <w:shd w:val="clear" w:color="auto" w:fill="FFFFFF"/>
        <w:spacing w:before="0" w:beforeAutospacing="0" w:after="0" w:afterAutospacing="0"/>
        <w:rPr>
          <w:bCs/>
          <w:iCs/>
          <w:color w:val="181818"/>
          <w:sz w:val="28"/>
          <w:szCs w:val="28"/>
        </w:rPr>
      </w:pPr>
      <w:r w:rsidRPr="007D0A8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A73284">
        <w:rPr>
          <w:bCs/>
          <w:color w:val="333333"/>
          <w:sz w:val="28"/>
          <w:szCs w:val="28"/>
          <w:shd w:val="clear" w:color="auto" w:fill="FFFFFF"/>
        </w:rPr>
        <w:t xml:space="preserve">  </w:t>
      </w:r>
      <w:r w:rsidR="00F26D00" w:rsidRPr="001A5776">
        <w:rPr>
          <w:bCs/>
          <w:color w:val="333333"/>
          <w:sz w:val="28"/>
          <w:szCs w:val="28"/>
          <w:shd w:val="clear" w:color="auto" w:fill="FFFFFF"/>
        </w:rPr>
        <w:t>Тема</w:t>
      </w:r>
      <w:r w:rsidR="001A5776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="001A5776" w:rsidRPr="001A5776">
        <w:rPr>
          <w:bCs/>
          <w:iCs/>
          <w:color w:val="181818"/>
          <w:sz w:val="28"/>
          <w:szCs w:val="28"/>
        </w:rPr>
        <w:t>Бытовые электроприборы. Безопасное пользование ими.</w:t>
      </w:r>
    </w:p>
    <w:p w:rsidR="001A5776" w:rsidRPr="001A5776" w:rsidRDefault="001A5776" w:rsidP="001A5776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D0A8C" w:rsidRPr="00A1051A" w:rsidRDefault="001A5776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A5776">
        <w:rPr>
          <w:bCs/>
          <w:color w:val="000000"/>
          <w:sz w:val="28"/>
          <w:szCs w:val="28"/>
        </w:rPr>
        <w:t>Цели: </w:t>
      </w:r>
      <w:r w:rsidRPr="001A5776">
        <w:rPr>
          <w:color w:val="000000"/>
          <w:sz w:val="28"/>
          <w:szCs w:val="28"/>
        </w:rPr>
        <w:t xml:space="preserve">закрепить знания о бытовых электроприборах, их значении в жизни </w:t>
      </w:r>
      <w:proofErr w:type="gramStart"/>
      <w:r w:rsidRPr="001A5776">
        <w:rPr>
          <w:color w:val="000000"/>
          <w:sz w:val="28"/>
          <w:szCs w:val="28"/>
        </w:rPr>
        <w:t xml:space="preserve">человека; </w:t>
      </w:r>
      <w:r>
        <w:rPr>
          <w:color w:val="000000"/>
          <w:sz w:val="28"/>
          <w:szCs w:val="28"/>
        </w:rPr>
        <w:t xml:space="preserve">  </w:t>
      </w:r>
      <w:proofErr w:type="gramEnd"/>
      <w:r w:rsidRPr="001A5776">
        <w:rPr>
          <w:color w:val="000000"/>
          <w:sz w:val="28"/>
          <w:szCs w:val="28"/>
        </w:rPr>
        <w:t>выработать правила техники безопасности при использовании электрических приборов дома.</w:t>
      </w:r>
    </w:p>
    <w:p w:rsidR="009933C2" w:rsidRPr="00A1051A" w:rsidRDefault="00E3262A" w:rsidP="007D0A8C">
      <w:pPr>
        <w:pStyle w:val="ad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D56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</w:t>
      </w:r>
      <w:r w:rsidR="00625839" w:rsidRPr="00A1051A">
        <w:rPr>
          <w:rFonts w:ascii="Times New Roman" w:hAnsi="Times New Roman" w:cs="Times New Roman"/>
          <w:b/>
          <w:color w:val="333333"/>
          <w:sz w:val="28"/>
          <w:szCs w:val="28"/>
        </w:rPr>
        <w:t>Ход</w:t>
      </w:r>
      <w:r w:rsidR="009933C2" w:rsidRPr="00A1051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урока.</w:t>
      </w:r>
    </w:p>
    <w:p w:rsidR="001A5776" w:rsidRDefault="001A5776" w:rsidP="007D0A8C">
      <w:pPr>
        <w:pStyle w:val="ad"/>
        <w:rPr>
          <w:rFonts w:ascii="Times New Roman" w:hAnsi="Times New Roman" w:cs="Times New Roman"/>
          <w:color w:val="333333"/>
          <w:sz w:val="28"/>
          <w:szCs w:val="28"/>
        </w:rPr>
      </w:pPr>
    </w:p>
    <w:p w:rsidR="001A5776" w:rsidRPr="00D4145E" w:rsidRDefault="001A5776" w:rsidP="001A5776">
      <w:pPr>
        <w:pStyle w:val="ad"/>
        <w:numPr>
          <w:ilvl w:val="0"/>
          <w:numId w:val="11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Какие бытовые </w:t>
      </w:r>
      <w:r w:rsidRPr="001A5776">
        <w:rPr>
          <w:rFonts w:ascii="Times New Roman" w:hAnsi="Times New Roman" w:cs="Times New Roman"/>
          <w:bCs/>
          <w:iCs/>
          <w:color w:val="181818"/>
          <w:sz w:val="28"/>
          <w:szCs w:val="28"/>
        </w:rPr>
        <w:t>электроприборы</w:t>
      </w:r>
      <w:r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 вы знаете?</w:t>
      </w:r>
    </w:p>
    <w:p w:rsidR="00D4145E" w:rsidRPr="001A5776" w:rsidRDefault="00D4145E" w:rsidP="00D4145E">
      <w:pPr>
        <w:pStyle w:val="ad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:rsidR="00D4145E" w:rsidRPr="00A1051A" w:rsidRDefault="00D4145E" w:rsidP="00D414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105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Все электроприборы можно разделить на три группы:</w:t>
      </w:r>
    </w:p>
    <w:p w:rsidR="00D4145E" w:rsidRPr="00A1051A" w:rsidRDefault="00D4145E" w:rsidP="00D414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A1051A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     1) Электрические приборы </w:t>
      </w:r>
      <w:proofErr w:type="gramStart"/>
      <w:r w:rsidRPr="00A1051A">
        <w:rPr>
          <w:rFonts w:ascii="Times New Roman" w:eastAsia="Times New Roman" w:hAnsi="Times New Roman" w:cs="Times New Roman"/>
          <w:color w:val="181818"/>
          <w:sz w:val="27"/>
          <w:szCs w:val="27"/>
        </w:rPr>
        <w:t>с нагревательным устройствам</w:t>
      </w:r>
      <w:proofErr w:type="gramEnd"/>
      <w:r w:rsidRPr="00A1051A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– это плойки, чайник, утюг.</w:t>
      </w:r>
    </w:p>
    <w:p w:rsidR="00D4145E" w:rsidRPr="00A1051A" w:rsidRDefault="00D4145E" w:rsidP="00D414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A105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2) Электрические приборы с действующим двигателем, мотором – стиральная машина, холодильник, кофемолка, комбайн.</w:t>
      </w:r>
    </w:p>
    <w:p w:rsidR="00D4145E" w:rsidRPr="00A1051A" w:rsidRDefault="00D4145E" w:rsidP="00D414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A1051A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     3) Осветительные приборы – это всевозможные лампы.</w:t>
      </w:r>
    </w:p>
    <w:p w:rsidR="001A5776" w:rsidRPr="00A1051A" w:rsidRDefault="001A5776" w:rsidP="001A5776">
      <w:pPr>
        <w:pStyle w:val="ad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A1051A">
        <w:rPr>
          <w:b/>
          <w:bCs/>
          <w:color w:val="000000"/>
          <w:sz w:val="27"/>
          <w:szCs w:val="27"/>
        </w:rPr>
        <w:t xml:space="preserve">     </w:t>
      </w:r>
      <w:r w:rsidRPr="00A1051A">
        <w:rPr>
          <w:bCs/>
          <w:color w:val="000000"/>
          <w:sz w:val="27"/>
          <w:szCs w:val="27"/>
        </w:rPr>
        <w:t xml:space="preserve">2.  </w:t>
      </w:r>
      <w:r w:rsidRPr="00A1051A">
        <w:rPr>
          <w:bCs/>
          <w:color w:val="000000"/>
          <w:sz w:val="27"/>
          <w:szCs w:val="27"/>
        </w:rPr>
        <w:t xml:space="preserve"> </w:t>
      </w:r>
      <w:r w:rsidRPr="00A1051A">
        <w:rPr>
          <w:b/>
          <w:bCs/>
          <w:color w:val="000000"/>
          <w:sz w:val="27"/>
          <w:szCs w:val="27"/>
        </w:rPr>
        <w:t>Случаи, когда электроприборы могут быть опасными:</w:t>
      </w:r>
      <w:r w:rsidRPr="00A1051A">
        <w:rPr>
          <w:bCs/>
          <w:color w:val="000000"/>
          <w:sz w:val="27"/>
          <w:szCs w:val="27"/>
        </w:rPr>
        <w:t xml:space="preserve"> </w:t>
      </w:r>
      <w:r w:rsidRPr="00A1051A">
        <w:rPr>
          <w:b/>
          <w:bCs/>
          <w:color w:val="000000"/>
          <w:sz w:val="27"/>
          <w:szCs w:val="27"/>
        </w:rPr>
        <w:t xml:space="preserve"> 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A1051A">
        <w:rPr>
          <w:color w:val="181818"/>
          <w:sz w:val="27"/>
          <w:szCs w:val="27"/>
        </w:rPr>
        <w:t xml:space="preserve">                </w:t>
      </w:r>
      <w:r w:rsidRPr="00A1051A">
        <w:rPr>
          <w:color w:val="181818"/>
          <w:sz w:val="27"/>
          <w:szCs w:val="27"/>
        </w:rPr>
        <w:t>а) Электрочайник (</w:t>
      </w:r>
      <w:proofErr w:type="gramStart"/>
      <w:r w:rsidRPr="00A1051A">
        <w:rPr>
          <w:color w:val="181818"/>
          <w:sz w:val="27"/>
          <w:szCs w:val="27"/>
        </w:rPr>
        <w:t>Включают</w:t>
      </w:r>
      <w:proofErr w:type="gramEnd"/>
      <w:r w:rsidRPr="00A1051A">
        <w:rPr>
          <w:color w:val="181818"/>
          <w:sz w:val="27"/>
          <w:szCs w:val="27"/>
        </w:rPr>
        <w:t xml:space="preserve"> не налив воды, включают в неисправленную розетку, выключают мокрыми руками, забывают выключить после того, как в нём вскипела вода).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A1051A">
        <w:rPr>
          <w:color w:val="000000"/>
          <w:sz w:val="27"/>
          <w:szCs w:val="27"/>
        </w:rPr>
        <w:t xml:space="preserve">                </w:t>
      </w:r>
      <w:r w:rsidRPr="00A1051A">
        <w:rPr>
          <w:color w:val="000000"/>
          <w:sz w:val="27"/>
          <w:szCs w:val="27"/>
        </w:rPr>
        <w:t>б) Электрический утюг (Оставляют включенным без присмотра, ставят на легковоспламеняющуюся поверхность).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1051A">
        <w:rPr>
          <w:color w:val="000000"/>
          <w:sz w:val="27"/>
          <w:szCs w:val="27"/>
        </w:rPr>
        <w:t xml:space="preserve">                </w:t>
      </w:r>
      <w:r w:rsidRPr="00A1051A">
        <w:rPr>
          <w:color w:val="000000"/>
          <w:sz w:val="27"/>
          <w:szCs w:val="27"/>
        </w:rPr>
        <w:t>в) Стиральная машина (Включают без разрешения родителей, открывают крышку или дверцу во время работы машины).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 w:rsidRPr="00A1051A">
        <w:rPr>
          <w:color w:val="181818"/>
          <w:sz w:val="27"/>
          <w:szCs w:val="27"/>
        </w:rPr>
        <w:t xml:space="preserve">                             </w:t>
      </w:r>
      <w:r w:rsidRPr="00A1051A">
        <w:rPr>
          <w:color w:val="181818"/>
          <w:sz w:val="27"/>
          <w:szCs w:val="27"/>
        </w:rPr>
        <w:t>- Какой же вывод можно сделать?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 w:rsidRPr="00A1051A">
        <w:rPr>
          <w:color w:val="181818"/>
          <w:sz w:val="27"/>
          <w:szCs w:val="27"/>
        </w:rPr>
        <w:t>(Очень часто человек сам становится виновником опасных ситуаций, то есть он их сам создаёт).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  <w:r w:rsidRPr="00A1051A">
        <w:rPr>
          <w:color w:val="000000"/>
          <w:sz w:val="27"/>
          <w:szCs w:val="27"/>
        </w:rPr>
        <w:t xml:space="preserve">- Ребята, а знаете ли вы номер телефона, по которому нужно звонить во время пожара и в экстренных ситуациях. </w:t>
      </w:r>
      <w:r w:rsidRPr="00A1051A">
        <w:rPr>
          <w:color w:val="FF0000"/>
          <w:sz w:val="36"/>
          <w:szCs w:val="36"/>
        </w:rPr>
        <w:t>(0 – 1, с сотового 010, или 112).</w:t>
      </w:r>
    </w:p>
    <w:p w:rsidR="00A1051A" w:rsidRPr="00A1051A" w:rsidRDefault="00A1051A" w:rsidP="00A1051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6"/>
          <w:szCs w:val="36"/>
        </w:rPr>
      </w:pPr>
    </w:p>
    <w:p w:rsidR="001A5776" w:rsidRPr="001A5776" w:rsidRDefault="00A1051A" w:rsidP="00A1051A">
      <w:pPr>
        <w:pStyle w:val="ad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3. </w:t>
      </w:r>
      <w:r w:rsidR="001A5776">
        <w:rPr>
          <w:rFonts w:ascii="Times New Roman" w:hAnsi="Times New Roman" w:cs="Times New Roman"/>
          <w:color w:val="333333"/>
          <w:sz w:val="28"/>
          <w:szCs w:val="28"/>
        </w:rPr>
        <w:t xml:space="preserve">Вспомните правила пользования электроприборами. Посмотрите </w:t>
      </w:r>
      <w:proofErr w:type="spellStart"/>
      <w:r w:rsidR="001A5776">
        <w:rPr>
          <w:rFonts w:ascii="Times New Roman" w:hAnsi="Times New Roman" w:cs="Times New Roman"/>
          <w:color w:val="333333"/>
          <w:sz w:val="28"/>
          <w:szCs w:val="28"/>
        </w:rPr>
        <w:t>видио</w:t>
      </w:r>
      <w:proofErr w:type="spellEnd"/>
      <w:r w:rsidR="001A5776">
        <w:rPr>
          <w:rFonts w:ascii="Times New Roman" w:hAnsi="Times New Roman" w:cs="Times New Roman"/>
          <w:color w:val="333333"/>
          <w:sz w:val="28"/>
          <w:szCs w:val="28"/>
        </w:rPr>
        <w:t>, перейдя по ссылке:</w:t>
      </w:r>
    </w:p>
    <w:p w:rsidR="001A5776" w:rsidRDefault="001A5776" w:rsidP="001A5776">
      <w:pPr>
        <w:pStyle w:val="ad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:rsidR="00625839" w:rsidRPr="004C6DD4" w:rsidRDefault="004C6DD4" w:rsidP="007D0A8C">
      <w:pPr>
        <w:pStyle w:val="ad"/>
      </w:pPr>
      <w:r>
        <w:rPr>
          <w:rFonts w:ascii="Helvetica" w:hAnsi="Helvetica" w:cs="Helvetica"/>
          <w:color w:val="0070C0"/>
          <w:sz w:val="20"/>
          <w:szCs w:val="20"/>
          <w:shd w:val="clear" w:color="auto" w:fill="FFFFFF"/>
        </w:rPr>
        <w:t xml:space="preserve"> </w:t>
      </w:r>
    </w:p>
    <w:p w:rsidR="004D3620" w:rsidRDefault="004C6DD4" w:rsidP="003B1B7C">
      <w:pPr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                               </w:t>
      </w:r>
      <w:hyperlink r:id="rId6" w:history="1">
        <w:r w:rsidRPr="00AB6009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</w:t>
        </w:r>
        <w:r w:rsidRPr="00AB6009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e</w:t>
        </w:r>
        <w:r w:rsidRPr="00AB6009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v</w:t>
        </w:r>
        <w:r w:rsidRPr="00AB6009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i</w:t>
        </w:r>
        <w:r w:rsidRPr="00AB6009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ew/1533563718131539712</w:t>
        </w:r>
      </w:hyperlink>
    </w:p>
    <w:p w:rsidR="004C6DD4" w:rsidRPr="003B1B7C" w:rsidRDefault="004C6DD4" w:rsidP="003B1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4. 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Памятка.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Правила безопасности при пользовании электроприборами.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Нельзя браться за электроприборы мокрыми руками.</w:t>
      </w:r>
      <w:r>
        <w:rPr>
          <w:rFonts w:ascii="Arial" w:hAnsi="Arial" w:cs="Arial"/>
          <w:b/>
          <w:bCs/>
          <w:color w:val="181818"/>
          <w:sz w:val="27"/>
          <w:szCs w:val="27"/>
        </w:rPr>
        <w:t> Находясь в воде, не пользуйтесь электрическими устройствами. </w:t>
      </w:r>
      <w:r>
        <w:rPr>
          <w:rFonts w:ascii="Arial" w:hAnsi="Arial" w:cs="Arial"/>
          <w:color w:val="181818"/>
          <w:sz w:val="27"/>
          <w:szCs w:val="27"/>
        </w:rPr>
        <w:t>Пользоваться феном и сетевой электробритвой желательно вне ванной комнаты.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2.Нельзя вынимать вилку из розетки, дёргая за шнур – он может оборваться и оголить провод.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3. Нельзя прикасаться к оголённым проводам.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4. Уходя из дома не забудьте выключить телевизор, магнитофон, утюг, чайник и другие электроприборы. Нельзя их оставлять включенными без надзора.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5. Нельзя баловаться спичками и зажигалками возле электроприборов.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6.Нельзя тушить водой горящее электрическое устройство, подключённое в электрическую сеть.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7. </w:t>
      </w:r>
      <w:r>
        <w:rPr>
          <w:rFonts w:ascii="Arial" w:hAnsi="Arial" w:cs="Arial"/>
          <w:b/>
          <w:bCs/>
          <w:color w:val="181818"/>
          <w:sz w:val="27"/>
          <w:szCs w:val="27"/>
        </w:rPr>
        <w:t>Пользуйтесь электроприборами, соблюдая правила безопасности, указанные в заводской инструкции</w:t>
      </w:r>
      <w:r>
        <w:rPr>
          <w:rFonts w:ascii="Arial" w:hAnsi="Arial" w:cs="Arial"/>
          <w:color w:val="181818"/>
          <w:sz w:val="27"/>
          <w:szCs w:val="27"/>
        </w:rPr>
        <w:t>, своевременно проводите их ремонт. Работы по проведению и ремонту электроприборов доверяйте исключительно профессионалам.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8. Не включайте одновременно большое количество электроприборов. Это может привести к перегрузке сети и возгоранию.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9. Не развешивайте для просушки вещи на электронагревательных приборах и на электрической проводке.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9. Не дотрагивайтесь до нагреваемого сосуда и воде, когда нагреватель включен.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10.Чтобы избежать пожара, бытовые электроприборы нужно устанавливать на специальных подставках и на безопасном расстоянии от легко загорающихся предметов.</w:t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843D129" wp14:editId="59301686">
            <wp:extent cx="2558415" cy="1753235"/>
            <wp:effectExtent l="0" t="0" r="0" b="0"/>
            <wp:docPr id="2" name="Рисунок 2" descr="hello_html_m694703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94703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D4" w:rsidRDefault="004C6DD4" w:rsidP="004C6DD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10E0" w:rsidRPr="00E25224" w:rsidRDefault="00E25224" w:rsidP="00E25224">
      <w:pPr>
        <w:jc w:val="both"/>
        <w:rPr>
          <w:rFonts w:ascii="Times New Roman" w:hAnsi="Times New Roman" w:cs="Times New Roman"/>
          <w:sz w:val="28"/>
          <w:szCs w:val="28"/>
        </w:rPr>
      </w:pPr>
      <w:r w:rsidRPr="00E2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5. </w:t>
      </w:r>
      <w:r>
        <w:rPr>
          <w:rFonts w:ascii="Arial" w:hAnsi="Arial" w:cs="Arial"/>
          <w:b/>
          <w:bCs/>
          <w:color w:val="000000"/>
          <w:sz w:val="27"/>
          <w:szCs w:val="27"/>
        </w:rPr>
        <w:t> Практическая работа.</w:t>
      </w:r>
      <w:r w:rsidRPr="00E25224">
        <w:rPr>
          <w:rFonts w:ascii="Arial" w:hAnsi="Arial" w:cs="Arial"/>
          <w:bCs/>
          <w:color w:val="000000"/>
          <w:sz w:val="27"/>
          <w:szCs w:val="27"/>
        </w:rPr>
        <w:t xml:space="preserve"> Выполните тест.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 Ответы запишите на листочке: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 xml:space="preserve">                                                       1. г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 xml:space="preserve">                                                       2. с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 xml:space="preserve">                                                       3. к</w:t>
      </w:r>
    </w:p>
    <w:p w:rsidR="00E25224" w:rsidRP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 xml:space="preserve">                                                                                            </w:t>
      </w:r>
    </w:p>
    <w:p w:rsidR="00E25224" w:rsidRP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Тест.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7"/>
          <w:szCs w:val="27"/>
        </w:rPr>
        <w:t>У вас загорелся телевизор. Какими должны быть ваши действия?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Ответ: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накрыть влажной тканью;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обесточить телевизор;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в) позвонить по 01.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2. </w:t>
      </w:r>
      <w:r>
        <w:rPr>
          <w:rFonts w:ascii="Arial" w:hAnsi="Arial" w:cs="Arial"/>
          <w:color w:val="000000"/>
          <w:sz w:val="27"/>
          <w:szCs w:val="27"/>
        </w:rPr>
        <w:t>На сковороде загорелось масло. Какими должны быть ваши действия?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Ответ: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накинуть на сковороду влажное полотенце, снять с плиты.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выключить печь, а сковороду плотно накройте крышкой.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в) зальёте сковороду водой.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</w:t>
      </w:r>
      <w:r>
        <w:rPr>
          <w:rFonts w:ascii="Arial" w:hAnsi="Arial" w:cs="Arial"/>
          <w:color w:val="000000"/>
          <w:sz w:val="27"/>
          <w:szCs w:val="27"/>
        </w:rPr>
        <w:t> На тебе загорелась одежда. Что будешь делать?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Ответ: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бежать;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надо упасть на пол;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в) накрыться влажной тканью.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4. </w:t>
      </w:r>
      <w:r>
        <w:rPr>
          <w:rFonts w:ascii="Arial" w:hAnsi="Arial" w:cs="Arial"/>
          <w:color w:val="000000"/>
          <w:sz w:val="27"/>
          <w:szCs w:val="27"/>
        </w:rPr>
        <w:t>И так, представьте, что ты остался один дома и решил поутюжить бельё, вдруг шнур утюга вспыхнул и заискрился.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Твои действия: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бежать за водой и залить пламя;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выдернуть шнур с вилкой из розетки;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в) взять утюг и убрать его с горящей вещи.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5. </w:t>
      </w:r>
      <w:r>
        <w:rPr>
          <w:rFonts w:ascii="Arial" w:hAnsi="Arial" w:cs="Arial"/>
          <w:color w:val="000000"/>
          <w:sz w:val="27"/>
          <w:szCs w:val="27"/>
        </w:rPr>
        <w:t>В доме начался пожар, который ты не можешь потушить. Что делать?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Ответы: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спрятаться;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вызвать пожарных;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закрыть рот и нос мокрым носовым платком и продвигаться к выходу, прижимаясь к полу.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6. </w:t>
      </w:r>
      <w:r>
        <w:rPr>
          <w:rFonts w:ascii="Arial" w:hAnsi="Arial" w:cs="Arial"/>
          <w:color w:val="000000"/>
          <w:sz w:val="27"/>
          <w:szCs w:val="27"/>
        </w:rPr>
        <w:t>Если тебя отрезало огнём в квартире на пятом этаже (телефона нет), что ты будешь делать?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а) буду звать на помощь;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б) сделаю веревку из скрученных простыней и буду спускаться вниз;</w:t>
      </w:r>
    </w:p>
    <w:p w:rsidR="00E25224" w:rsidRDefault="00E25224" w:rsidP="00E2522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в) мокрыми полотенцами, простынями заткну щели в дверном проёме, сократив приток дыма, через окно буду звать на помощь.</w:t>
      </w:r>
      <w:bookmarkStart w:id="0" w:name="_GoBack"/>
      <w:bookmarkEnd w:id="0"/>
    </w:p>
    <w:sectPr w:rsidR="00E25224" w:rsidSect="005D56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1BF"/>
    <w:multiLevelType w:val="multilevel"/>
    <w:tmpl w:val="316A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6345D5"/>
    <w:multiLevelType w:val="hybridMultilevel"/>
    <w:tmpl w:val="06C4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4135"/>
    <w:multiLevelType w:val="hybridMultilevel"/>
    <w:tmpl w:val="843C51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3673D"/>
    <w:multiLevelType w:val="hybridMultilevel"/>
    <w:tmpl w:val="06C4FF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A9"/>
    <w:multiLevelType w:val="multilevel"/>
    <w:tmpl w:val="79D44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4BB47BC4"/>
    <w:multiLevelType w:val="hybridMultilevel"/>
    <w:tmpl w:val="91D8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D49"/>
    <w:rsid w:val="00141506"/>
    <w:rsid w:val="00152A4B"/>
    <w:rsid w:val="001A5776"/>
    <w:rsid w:val="002A17F1"/>
    <w:rsid w:val="002E3150"/>
    <w:rsid w:val="003903C0"/>
    <w:rsid w:val="003B1B7C"/>
    <w:rsid w:val="003D1911"/>
    <w:rsid w:val="00491491"/>
    <w:rsid w:val="004C6DD4"/>
    <w:rsid w:val="004D3620"/>
    <w:rsid w:val="004D5F7C"/>
    <w:rsid w:val="004E27BE"/>
    <w:rsid w:val="005310E0"/>
    <w:rsid w:val="005902C1"/>
    <w:rsid w:val="005C678A"/>
    <w:rsid w:val="005D566F"/>
    <w:rsid w:val="00600855"/>
    <w:rsid w:val="00625839"/>
    <w:rsid w:val="00636477"/>
    <w:rsid w:val="00652407"/>
    <w:rsid w:val="00722C67"/>
    <w:rsid w:val="00767DA7"/>
    <w:rsid w:val="00771627"/>
    <w:rsid w:val="007D0A8C"/>
    <w:rsid w:val="00800262"/>
    <w:rsid w:val="00833469"/>
    <w:rsid w:val="00850BE5"/>
    <w:rsid w:val="0086047C"/>
    <w:rsid w:val="008B5709"/>
    <w:rsid w:val="008E1D08"/>
    <w:rsid w:val="00967049"/>
    <w:rsid w:val="009933C2"/>
    <w:rsid w:val="009A50B5"/>
    <w:rsid w:val="009A6BE4"/>
    <w:rsid w:val="009B248D"/>
    <w:rsid w:val="00A1051A"/>
    <w:rsid w:val="00A73284"/>
    <w:rsid w:val="00A85263"/>
    <w:rsid w:val="00AA6355"/>
    <w:rsid w:val="00AB6002"/>
    <w:rsid w:val="00AF2589"/>
    <w:rsid w:val="00B82F03"/>
    <w:rsid w:val="00B84195"/>
    <w:rsid w:val="00D4145E"/>
    <w:rsid w:val="00D62013"/>
    <w:rsid w:val="00DC2009"/>
    <w:rsid w:val="00DC38DA"/>
    <w:rsid w:val="00E24148"/>
    <w:rsid w:val="00E25224"/>
    <w:rsid w:val="00E3262A"/>
    <w:rsid w:val="00F257F2"/>
    <w:rsid w:val="00F26D00"/>
    <w:rsid w:val="00F75C91"/>
    <w:rsid w:val="00F825C8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9019"/>
  <w15:docId w15:val="{8CDBD5A4-9C2B-4352-A3E8-F055FC6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625839"/>
    <w:pPr>
      <w:spacing w:after="0" w:line="240" w:lineRule="auto"/>
    </w:pPr>
    <w:rPr>
      <w:rFonts w:eastAsiaTheme="minorEastAsia"/>
      <w:lang w:eastAsia="ru-RU"/>
    </w:rPr>
  </w:style>
  <w:style w:type="character" w:styleId="ae">
    <w:name w:val="FollowedHyperlink"/>
    <w:basedOn w:val="a0"/>
    <w:uiPriority w:val="99"/>
    <w:semiHidden/>
    <w:unhideWhenUsed/>
    <w:rsid w:val="004C6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5335637181315397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1370-C99F-41A6-88B0-10EFC21C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2020-02-26T15:33:00Z</cp:lastPrinted>
  <dcterms:created xsi:type="dcterms:W3CDTF">2020-04-04T16:07:00Z</dcterms:created>
  <dcterms:modified xsi:type="dcterms:W3CDTF">2022-02-02T15:27:00Z</dcterms:modified>
</cp:coreProperties>
</file>