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21007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273D7E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21007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21007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Карелия в эпоху Наполеоновских войн</w:t>
            </w:r>
          </w:p>
        </w:tc>
      </w:tr>
    </w:tbl>
    <w:p w:rsidR="00D656C2" w:rsidRDefault="00D656C2"/>
    <w:p w:rsidR="00CB1128" w:rsidRPr="0021007E" w:rsidRDefault="00CB1128" w:rsidP="00CB1128">
      <w:r w:rsidRPr="0021007E">
        <w:t>Задание:</w:t>
      </w:r>
    </w:p>
    <w:p w:rsidR="00CB1128" w:rsidRPr="0021007E" w:rsidRDefault="00CB1128" w:rsidP="00CB1128">
      <w:pPr>
        <w:pStyle w:val="a6"/>
        <w:numPr>
          <w:ilvl w:val="0"/>
          <w:numId w:val="2"/>
        </w:numPr>
      </w:pPr>
      <w:r w:rsidRPr="0021007E">
        <w:t>Изучить предложенный материал урока</w:t>
      </w:r>
    </w:p>
    <w:p w:rsidR="00CB1128" w:rsidRPr="0021007E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007E"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 Ответить на вопросы</w:t>
      </w:r>
    </w:p>
    <w:p w:rsidR="00EF3845" w:rsidRPr="0021007E" w:rsidRDefault="00CB1128" w:rsidP="00EF3845">
      <w:pPr>
        <w:pStyle w:val="a7"/>
        <w:rPr>
          <w:bCs/>
          <w:color w:val="000000"/>
          <w:shd w:val="clear" w:color="auto" w:fill="FFFFFF"/>
        </w:rPr>
      </w:pPr>
      <w:r w:rsidRPr="0021007E">
        <w:rPr>
          <w:bCs/>
          <w:color w:val="000000"/>
          <w:shd w:val="clear" w:color="auto" w:fill="FFFFFF"/>
        </w:rPr>
        <w:t>Содержание занятия:</w:t>
      </w:r>
    </w:p>
    <w:p w:rsidR="00D656C2" w:rsidRPr="0021007E" w:rsidRDefault="00D656C2" w:rsidP="004E165C">
      <w:pPr>
        <w:pStyle w:val="a7"/>
        <w:rPr>
          <w:color w:val="000000"/>
        </w:rPr>
      </w:pPr>
      <w:r w:rsidRPr="0021007E">
        <w:t>Материал в помощь</w:t>
      </w:r>
      <w:r w:rsidR="00EF3845" w:rsidRPr="0021007E">
        <w:t>.</w:t>
      </w:r>
      <w:r w:rsidR="00C90633" w:rsidRPr="0021007E">
        <w:t xml:space="preserve"> </w:t>
      </w:r>
      <w:r w:rsidR="00D52804" w:rsidRPr="0021007E">
        <w:t>Учебник Моя К</w:t>
      </w:r>
      <w:r w:rsidR="00EF3845" w:rsidRPr="0021007E">
        <w:t xml:space="preserve">арелия 8кл. Читать </w:t>
      </w:r>
      <w:r w:rsidR="00EF3845" w:rsidRPr="0021007E">
        <w:rPr>
          <w:color w:val="000000"/>
        </w:rPr>
        <w:t>§</w:t>
      </w:r>
      <w:r w:rsidR="0021007E" w:rsidRPr="0021007E">
        <w:rPr>
          <w:color w:val="000000"/>
        </w:rPr>
        <w:t>1, стр.119-127</w:t>
      </w:r>
    </w:p>
    <w:p w:rsidR="0021007E" w:rsidRPr="0021007E" w:rsidRDefault="0021007E" w:rsidP="004E165C">
      <w:pPr>
        <w:pStyle w:val="a7"/>
        <w:rPr>
          <w:color w:val="000000"/>
        </w:rPr>
      </w:pPr>
      <w:r w:rsidRPr="0021007E">
        <w:rPr>
          <w:color w:val="000000"/>
        </w:rPr>
        <w:t>План занятия:</w:t>
      </w:r>
    </w:p>
    <w:p w:rsidR="0021007E" w:rsidRPr="0021007E" w:rsidRDefault="0021007E" w:rsidP="0021007E">
      <w:pPr>
        <w:numPr>
          <w:ilvl w:val="0"/>
          <w:numId w:val="8"/>
        </w:numPr>
      </w:pPr>
      <w:r w:rsidRPr="0021007E">
        <w:t xml:space="preserve">Территориальные границы </w:t>
      </w:r>
      <w:proofErr w:type="spellStart"/>
      <w:r w:rsidRPr="0021007E">
        <w:t>Олонецкой</w:t>
      </w:r>
      <w:proofErr w:type="spellEnd"/>
      <w:r w:rsidRPr="0021007E">
        <w:t xml:space="preserve"> губернии.</w:t>
      </w:r>
    </w:p>
    <w:p w:rsidR="0021007E" w:rsidRPr="0021007E" w:rsidRDefault="0021007E" w:rsidP="0021007E">
      <w:pPr>
        <w:numPr>
          <w:ilvl w:val="0"/>
          <w:numId w:val="8"/>
        </w:numPr>
      </w:pPr>
      <w:r w:rsidRPr="0021007E">
        <w:t>Типы поселений, их характеристика.</w:t>
      </w:r>
    </w:p>
    <w:p w:rsidR="0021007E" w:rsidRPr="0021007E" w:rsidRDefault="0021007E" w:rsidP="0021007E">
      <w:pPr>
        <w:numPr>
          <w:ilvl w:val="0"/>
          <w:numId w:val="8"/>
        </w:numPr>
      </w:pPr>
      <w:r w:rsidRPr="0021007E">
        <w:t>Ведущая отрасль экономики – сельское хозяйство.</w:t>
      </w:r>
    </w:p>
    <w:p w:rsidR="0021007E" w:rsidRPr="0021007E" w:rsidRDefault="0021007E" w:rsidP="0021007E">
      <w:pPr>
        <w:numPr>
          <w:ilvl w:val="0"/>
          <w:numId w:val="8"/>
        </w:numPr>
      </w:pPr>
      <w:r w:rsidRPr="0021007E">
        <w:t>Главные промышленные предприятия, их вклад в победу над наполеоновской армией.</w:t>
      </w:r>
    </w:p>
    <w:p w:rsidR="0021007E" w:rsidRPr="0021007E" w:rsidRDefault="0021007E" w:rsidP="0021007E">
      <w:pPr>
        <w:numPr>
          <w:ilvl w:val="0"/>
          <w:numId w:val="8"/>
        </w:numPr>
      </w:pPr>
      <w:r w:rsidRPr="0021007E">
        <w:t>Состояние образования: краткая характеристика учебных заведений.</w:t>
      </w:r>
    </w:p>
    <w:p w:rsidR="0021007E" w:rsidRPr="0021007E" w:rsidRDefault="00CC5A18" w:rsidP="00B573A6">
      <w:pPr>
        <w:pStyle w:val="a7"/>
      </w:pPr>
      <w:r w:rsidRPr="0021007E">
        <w:t>Закрепление знаний</w:t>
      </w:r>
      <w:r w:rsidR="00DA0A7B" w:rsidRPr="0021007E">
        <w:t xml:space="preserve">.  </w:t>
      </w:r>
      <w:r w:rsidR="0021007E" w:rsidRPr="0021007E">
        <w:t>Посмотреть презентацию.</w:t>
      </w:r>
    </w:p>
    <w:p w:rsidR="0021007E" w:rsidRDefault="0021007E" w:rsidP="00B573A6">
      <w:pPr>
        <w:pStyle w:val="a7"/>
      </w:pPr>
      <w:r w:rsidRPr="0021007E">
        <w:t>Задание</w:t>
      </w:r>
      <w:r>
        <w:t>.</w:t>
      </w:r>
      <w:r w:rsidR="00B362A9">
        <w:t xml:space="preserve"> </w:t>
      </w:r>
      <w:r>
        <w:t>Ответить на вопросы.</w:t>
      </w:r>
    </w:p>
    <w:p w:rsidR="0021007E" w:rsidRDefault="001C35AF" w:rsidP="001C35AF">
      <w:pPr>
        <w:pStyle w:val="a7"/>
        <w:numPr>
          <w:ilvl w:val="0"/>
          <w:numId w:val="10"/>
        </w:numPr>
      </w:pPr>
      <w:r>
        <w:t xml:space="preserve">Выделите особенности социально-экономического развития </w:t>
      </w:r>
      <w:proofErr w:type="spellStart"/>
      <w:r>
        <w:t>Олонецкой</w:t>
      </w:r>
      <w:proofErr w:type="spellEnd"/>
      <w:r>
        <w:t xml:space="preserve"> губернии в начале 19 века.</w:t>
      </w:r>
    </w:p>
    <w:p w:rsidR="001C35AF" w:rsidRPr="0021007E" w:rsidRDefault="001C35AF" w:rsidP="001C35AF">
      <w:pPr>
        <w:pStyle w:val="a7"/>
        <w:numPr>
          <w:ilvl w:val="0"/>
          <w:numId w:val="10"/>
        </w:numPr>
      </w:pPr>
      <w:r>
        <w:t xml:space="preserve">Историки  часто говорят о народном характере Отечественной войны 1812 года. В чем, </w:t>
      </w:r>
      <w:r w:rsidR="00273D7E">
        <w:t>по вашему мнению, он проявился?</w:t>
      </w:r>
      <w:bookmarkStart w:id="0" w:name="_GoBack"/>
      <w:bookmarkEnd w:id="0"/>
      <w:r>
        <w:t xml:space="preserve"> Свою позицию подтвердите фактами из истории Карелии.</w:t>
      </w:r>
    </w:p>
    <w:sectPr w:rsidR="001C35AF" w:rsidRPr="0021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455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338BF"/>
    <w:multiLevelType w:val="hybridMultilevel"/>
    <w:tmpl w:val="72D2492E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A0DAA"/>
    <w:multiLevelType w:val="hybridMultilevel"/>
    <w:tmpl w:val="AB021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AC773D"/>
    <w:multiLevelType w:val="hybridMultilevel"/>
    <w:tmpl w:val="CEFE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21986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E1221E"/>
    <w:multiLevelType w:val="hybridMultilevel"/>
    <w:tmpl w:val="B4603D10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33A03"/>
    <w:rsid w:val="000C31C6"/>
    <w:rsid w:val="00122172"/>
    <w:rsid w:val="001C35AF"/>
    <w:rsid w:val="0021007E"/>
    <w:rsid w:val="002165A3"/>
    <w:rsid w:val="00273D7E"/>
    <w:rsid w:val="002E0F53"/>
    <w:rsid w:val="002E3A17"/>
    <w:rsid w:val="003A7133"/>
    <w:rsid w:val="003B14BB"/>
    <w:rsid w:val="003F4971"/>
    <w:rsid w:val="0043434B"/>
    <w:rsid w:val="004E165C"/>
    <w:rsid w:val="005815C5"/>
    <w:rsid w:val="0062590A"/>
    <w:rsid w:val="006309FB"/>
    <w:rsid w:val="006C42D3"/>
    <w:rsid w:val="008D280C"/>
    <w:rsid w:val="00976798"/>
    <w:rsid w:val="00A52E5D"/>
    <w:rsid w:val="00AD4039"/>
    <w:rsid w:val="00AE220E"/>
    <w:rsid w:val="00AF399A"/>
    <w:rsid w:val="00B362A9"/>
    <w:rsid w:val="00B5568C"/>
    <w:rsid w:val="00B573A6"/>
    <w:rsid w:val="00B61AB8"/>
    <w:rsid w:val="00B65340"/>
    <w:rsid w:val="00C41B7C"/>
    <w:rsid w:val="00C50A19"/>
    <w:rsid w:val="00C90633"/>
    <w:rsid w:val="00CA735A"/>
    <w:rsid w:val="00CB1128"/>
    <w:rsid w:val="00CC5A18"/>
    <w:rsid w:val="00D52804"/>
    <w:rsid w:val="00D656C2"/>
    <w:rsid w:val="00DA0A7B"/>
    <w:rsid w:val="00E345AD"/>
    <w:rsid w:val="00EF3845"/>
    <w:rsid w:val="00F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0164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5168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07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4748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48762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191846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6169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318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none" w:sz="0" w:space="11" w:color="auto"/>
                            <w:bottom w:val="single" w:sz="6" w:space="8" w:color="auto"/>
                            <w:right w:val="single" w:sz="6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37</cp:revision>
  <dcterms:created xsi:type="dcterms:W3CDTF">2020-04-02T12:34:00Z</dcterms:created>
  <dcterms:modified xsi:type="dcterms:W3CDTF">2022-02-01T16:38:00Z</dcterms:modified>
</cp:coreProperties>
</file>