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38C" w:rsidRDefault="004D638C" w:rsidP="004D638C">
      <w:pPr>
        <w:spacing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4D638C" w:rsidRDefault="004D638C" w:rsidP="004D638C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23.12.2021</w:t>
      </w:r>
    </w:p>
    <w:p w:rsidR="004D638C" w:rsidRDefault="004D638C" w:rsidP="004D638C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8</w:t>
      </w:r>
    </w:p>
    <w:p w:rsidR="004D638C" w:rsidRDefault="004D638C" w:rsidP="004D638C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русский язык</w:t>
      </w:r>
    </w:p>
    <w:p w:rsidR="004D638C" w:rsidRDefault="004D638C" w:rsidP="004D638C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4D638C" w:rsidRDefault="004D638C" w:rsidP="004D638C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обратной связи: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kron145@mail.ru</w:t>
        </w:r>
      </w:hyperlink>
    </w:p>
    <w:p w:rsidR="004D638C" w:rsidRDefault="004D638C" w:rsidP="004D638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D638C" w:rsidRDefault="004D638C" w:rsidP="004D638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D638C" w:rsidRPr="006B2312" w:rsidRDefault="004D638C" w:rsidP="004D638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2312">
        <w:rPr>
          <w:color w:val="000000"/>
          <w:sz w:val="28"/>
          <w:szCs w:val="28"/>
        </w:rPr>
        <w:t>Упр.246, обозначить виды односоставных предложений.</w:t>
      </w:r>
    </w:p>
    <w:p w:rsidR="00210093" w:rsidRPr="006B2312" w:rsidRDefault="00210093">
      <w:pPr>
        <w:rPr>
          <w:rFonts w:ascii="Times New Roman" w:hAnsi="Times New Roman" w:cs="Times New Roman"/>
          <w:sz w:val="28"/>
          <w:szCs w:val="28"/>
        </w:rPr>
      </w:pPr>
    </w:p>
    <w:sectPr w:rsidR="00210093" w:rsidRPr="006B2312" w:rsidSect="00210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D638C"/>
    <w:rsid w:val="00210093"/>
    <w:rsid w:val="004D638C"/>
    <w:rsid w:val="006B2312"/>
    <w:rsid w:val="00EC4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638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D6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on1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2021-12-22T17:49:00Z</dcterms:created>
  <dcterms:modified xsi:type="dcterms:W3CDTF">2021-12-22T17:58:00Z</dcterms:modified>
</cp:coreProperties>
</file>