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9B" w:rsidRPr="00C05D49" w:rsidRDefault="00C05D49">
      <w:pPr>
        <w:rPr>
          <w:rFonts w:ascii="Times New Roman" w:hAnsi="Times New Roman" w:cs="Times New Roman"/>
          <w:sz w:val="24"/>
          <w:szCs w:val="24"/>
        </w:rPr>
      </w:pPr>
      <w:r w:rsidRPr="006473B9">
        <w:rPr>
          <w:rFonts w:ascii="Times New Roman" w:hAnsi="Times New Roman" w:cs="Times New Roman"/>
          <w:b/>
          <w:sz w:val="24"/>
          <w:szCs w:val="24"/>
        </w:rPr>
        <w:t>Класс:</w:t>
      </w:r>
      <w:r w:rsidRPr="00C05D49"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C05D49" w:rsidRPr="006473B9" w:rsidRDefault="00C05D49">
      <w:pPr>
        <w:rPr>
          <w:rFonts w:ascii="Times New Roman" w:hAnsi="Times New Roman" w:cs="Times New Roman"/>
          <w:b/>
          <w:sz w:val="24"/>
          <w:szCs w:val="24"/>
        </w:rPr>
      </w:pPr>
      <w:r w:rsidRPr="006473B9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6473B9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C05D49" w:rsidRPr="00C05D49" w:rsidRDefault="00C05D49">
      <w:pPr>
        <w:rPr>
          <w:rFonts w:ascii="Times New Roman" w:hAnsi="Times New Roman" w:cs="Times New Roman"/>
          <w:sz w:val="24"/>
          <w:szCs w:val="24"/>
        </w:rPr>
      </w:pPr>
      <w:r w:rsidRPr="006473B9">
        <w:rPr>
          <w:rFonts w:ascii="Times New Roman" w:hAnsi="Times New Roman" w:cs="Times New Roman"/>
          <w:b/>
          <w:sz w:val="24"/>
          <w:szCs w:val="24"/>
        </w:rPr>
        <w:t>Тема:</w:t>
      </w:r>
      <w:r w:rsidRPr="00C05D49">
        <w:rPr>
          <w:rFonts w:ascii="Times New Roman" w:hAnsi="Times New Roman" w:cs="Times New Roman"/>
          <w:sz w:val="24"/>
          <w:szCs w:val="24"/>
        </w:rPr>
        <w:t xml:space="preserve"> Лес – волшебный дворец (повторение)</w:t>
      </w:r>
      <w:bookmarkStart w:id="0" w:name="_GoBack"/>
      <w:bookmarkEnd w:id="0"/>
    </w:p>
    <w:p w:rsidR="00C05D49" w:rsidRPr="00C05D49" w:rsidRDefault="00C05D49" w:rsidP="00647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D49">
        <w:rPr>
          <w:rFonts w:ascii="Times New Roman" w:hAnsi="Times New Roman" w:cs="Times New Roman"/>
          <w:sz w:val="24"/>
          <w:szCs w:val="24"/>
        </w:rPr>
        <w:t>Ход урока.</w:t>
      </w:r>
    </w:p>
    <w:p w:rsidR="00C05D49" w:rsidRPr="00C05D49" w:rsidRDefault="00C05D49" w:rsidP="00C05D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D49">
        <w:rPr>
          <w:rFonts w:ascii="Times New Roman" w:hAnsi="Times New Roman" w:cs="Times New Roman"/>
          <w:sz w:val="24"/>
          <w:szCs w:val="24"/>
        </w:rPr>
        <w:t>Проверка домашнего задания:</w:t>
      </w:r>
    </w:p>
    <w:p w:rsidR="00C05D49" w:rsidRPr="00C05D49" w:rsidRDefault="00C05D49" w:rsidP="00C05D49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05D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Продолжи:</w:t>
      </w:r>
      <w:r w:rsidRPr="00C05D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1. Лес – это …..  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2. В лесу растут … 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>3. Растения предоставляют пищу…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4. Грибы помогают …. 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5. Живые организмы в лесу…. 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6. Жизнь лесного сообщества зависит </w:t>
      </w:r>
      <w:proofErr w:type="gramStart"/>
      <w:r w:rsidRPr="00C05D49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C05D49">
        <w:rPr>
          <w:rFonts w:ascii="Times New Roman" w:hAnsi="Times New Roman" w:cs="Times New Roman"/>
          <w:sz w:val="24"/>
          <w:szCs w:val="28"/>
        </w:rPr>
        <w:t xml:space="preserve"> …. 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7. Жизнь леса невозможна </w:t>
      </w:r>
      <w:proofErr w:type="gramStart"/>
      <w:r w:rsidRPr="00C05D49">
        <w:rPr>
          <w:rFonts w:ascii="Times New Roman" w:hAnsi="Times New Roman" w:cs="Times New Roman"/>
          <w:sz w:val="24"/>
          <w:szCs w:val="28"/>
        </w:rPr>
        <w:t>без</w:t>
      </w:r>
      <w:proofErr w:type="gramEnd"/>
      <w:r w:rsidRPr="00C05D49">
        <w:rPr>
          <w:rFonts w:ascii="Times New Roman" w:hAnsi="Times New Roman" w:cs="Times New Roman"/>
          <w:sz w:val="24"/>
          <w:szCs w:val="28"/>
        </w:rPr>
        <w:t xml:space="preserve"> …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8. Корни растений, грибница грибов, живёт множество мелких животных </w:t>
      </w:r>
      <w:proofErr w:type="gramStart"/>
      <w:r w:rsidRPr="00C05D49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C05D49">
        <w:rPr>
          <w:rFonts w:ascii="Times New Roman" w:hAnsi="Times New Roman" w:cs="Times New Roman"/>
          <w:sz w:val="24"/>
          <w:szCs w:val="28"/>
        </w:rPr>
        <w:t xml:space="preserve"> …. 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9. В почве живут и </w:t>
      </w:r>
      <w:proofErr w:type="gramStart"/>
      <w:r w:rsidRPr="00C05D49">
        <w:rPr>
          <w:rFonts w:ascii="Times New Roman" w:hAnsi="Times New Roman" w:cs="Times New Roman"/>
          <w:sz w:val="24"/>
          <w:szCs w:val="28"/>
        </w:rPr>
        <w:t>совсем крошечные</w:t>
      </w:r>
      <w:proofErr w:type="gramEnd"/>
      <w:r w:rsidRPr="00C05D49">
        <w:rPr>
          <w:rFonts w:ascii="Times New Roman" w:hAnsi="Times New Roman" w:cs="Times New Roman"/>
          <w:sz w:val="24"/>
          <w:szCs w:val="28"/>
        </w:rPr>
        <w:t xml:space="preserve"> организмы, которые не увидишь без микроскопа, это- ……. 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10. Под действием бактерий опавшие листья, другие отмершие части растений, тела погибших животных постепенно превращаются </w:t>
      </w:r>
      <w:proofErr w:type="gramStart"/>
      <w:r w:rsidRPr="00C05D49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C05D49">
        <w:rPr>
          <w:rFonts w:ascii="Times New Roman" w:hAnsi="Times New Roman" w:cs="Times New Roman"/>
          <w:sz w:val="24"/>
          <w:szCs w:val="28"/>
        </w:rPr>
        <w:t xml:space="preserve"> ……. </w:t>
      </w:r>
    </w:p>
    <w:p w:rsidR="00C05D49" w:rsidRP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11. Вещества путешествуют в лесу как бы по кругу: из почвы  в растения, из растений -  в тела животных, а с остатками  и животных – снова в почву. Учёные называют это явление - ….. </w:t>
      </w:r>
    </w:p>
    <w:p w:rsid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5D49">
        <w:rPr>
          <w:rFonts w:ascii="Times New Roman" w:hAnsi="Times New Roman" w:cs="Times New Roman"/>
          <w:sz w:val="24"/>
          <w:szCs w:val="28"/>
        </w:rPr>
        <w:t xml:space="preserve">12. Живые организмы леса – это… </w:t>
      </w:r>
    </w:p>
    <w:p w:rsidR="00C05D49" w:rsidRDefault="00C05D49" w:rsidP="00C05D4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5D49" w:rsidRDefault="00C05D49" w:rsidP="00C05D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текстом учебника с. 98 – 103 (ответить на вопросы)</w:t>
      </w:r>
    </w:p>
    <w:p w:rsidR="00C05D49" w:rsidRDefault="00C05D49" w:rsidP="00C05D4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D49" w:rsidRDefault="00C05D49" w:rsidP="00C05D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задание: Рабочая тетрадь с. 69 №3, № 4 .</w:t>
      </w:r>
    </w:p>
    <w:p w:rsidR="00C05D49" w:rsidRPr="00C05D49" w:rsidRDefault="00C05D49" w:rsidP="00C05D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31A8" w:rsidRDefault="00C05D49" w:rsidP="00B83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выполнения № 4 пройдите по ссылке </w:t>
      </w:r>
    </w:p>
    <w:p w:rsidR="00C05D49" w:rsidRPr="00C05D49" w:rsidRDefault="00C05D49" w:rsidP="00B83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1749C">
          <w:rPr>
            <w:rStyle w:val="a4"/>
            <w:rFonts w:ascii="Times New Roman" w:hAnsi="Times New Roman" w:cs="Times New Roman"/>
            <w:sz w:val="24"/>
            <w:szCs w:val="24"/>
          </w:rPr>
          <w:t>http://www.planetaskazok.ru/educat/velikannapolyaneilipervyeurokiekologicheskojetikieduk?start=9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1A8">
        <w:rPr>
          <w:rFonts w:ascii="Times New Roman" w:hAnsi="Times New Roman" w:cs="Times New Roman"/>
          <w:sz w:val="24"/>
          <w:szCs w:val="24"/>
        </w:rPr>
        <w:t xml:space="preserve"> и прочитайте рассказ «Лесные тропинки».</w:t>
      </w:r>
    </w:p>
    <w:sectPr w:rsidR="00C05D49" w:rsidRPr="00C0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0450"/>
    <w:multiLevelType w:val="hybridMultilevel"/>
    <w:tmpl w:val="EAB00166"/>
    <w:lvl w:ilvl="0" w:tplc="BAAA8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DA34DB"/>
    <w:multiLevelType w:val="hybridMultilevel"/>
    <w:tmpl w:val="B862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97"/>
    <w:rsid w:val="006473B9"/>
    <w:rsid w:val="00664A97"/>
    <w:rsid w:val="00A60B9B"/>
    <w:rsid w:val="00B831A8"/>
    <w:rsid w:val="00C0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D49"/>
    <w:pPr>
      <w:ind w:left="720"/>
      <w:contextualSpacing/>
    </w:pPr>
  </w:style>
  <w:style w:type="character" w:customStyle="1" w:styleId="ff3">
    <w:name w:val="ff3"/>
    <w:basedOn w:val="a0"/>
    <w:rsid w:val="00C05D49"/>
  </w:style>
  <w:style w:type="character" w:customStyle="1" w:styleId="ff4">
    <w:name w:val="ff4"/>
    <w:basedOn w:val="a0"/>
    <w:rsid w:val="00C05D49"/>
  </w:style>
  <w:style w:type="character" w:customStyle="1" w:styleId="ff5">
    <w:name w:val="ff5"/>
    <w:basedOn w:val="a0"/>
    <w:rsid w:val="00C05D49"/>
  </w:style>
  <w:style w:type="character" w:customStyle="1" w:styleId="ff2">
    <w:name w:val="ff2"/>
    <w:basedOn w:val="a0"/>
    <w:rsid w:val="00C05D49"/>
  </w:style>
  <w:style w:type="character" w:customStyle="1" w:styleId="ls1">
    <w:name w:val="ls1"/>
    <w:basedOn w:val="a0"/>
    <w:rsid w:val="00C05D49"/>
  </w:style>
  <w:style w:type="character" w:styleId="a4">
    <w:name w:val="Hyperlink"/>
    <w:basedOn w:val="a0"/>
    <w:uiPriority w:val="99"/>
    <w:unhideWhenUsed/>
    <w:rsid w:val="00C05D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D49"/>
    <w:pPr>
      <w:ind w:left="720"/>
      <w:contextualSpacing/>
    </w:pPr>
  </w:style>
  <w:style w:type="character" w:customStyle="1" w:styleId="ff3">
    <w:name w:val="ff3"/>
    <w:basedOn w:val="a0"/>
    <w:rsid w:val="00C05D49"/>
  </w:style>
  <w:style w:type="character" w:customStyle="1" w:styleId="ff4">
    <w:name w:val="ff4"/>
    <w:basedOn w:val="a0"/>
    <w:rsid w:val="00C05D49"/>
  </w:style>
  <w:style w:type="character" w:customStyle="1" w:styleId="ff5">
    <w:name w:val="ff5"/>
    <w:basedOn w:val="a0"/>
    <w:rsid w:val="00C05D49"/>
  </w:style>
  <w:style w:type="character" w:customStyle="1" w:styleId="ff2">
    <w:name w:val="ff2"/>
    <w:basedOn w:val="a0"/>
    <w:rsid w:val="00C05D49"/>
  </w:style>
  <w:style w:type="character" w:customStyle="1" w:styleId="ls1">
    <w:name w:val="ls1"/>
    <w:basedOn w:val="a0"/>
    <w:rsid w:val="00C05D49"/>
  </w:style>
  <w:style w:type="character" w:styleId="a4">
    <w:name w:val="Hyperlink"/>
    <w:basedOn w:val="a0"/>
    <w:uiPriority w:val="99"/>
    <w:unhideWhenUsed/>
    <w:rsid w:val="00C05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etaskazok.ru/educat/velikannapolyaneilipervyeurokiekologicheskojetikieduk?start=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2021-12-22T06:24:00Z</dcterms:created>
  <dcterms:modified xsi:type="dcterms:W3CDTF">2021-12-22T06:35:00Z</dcterms:modified>
</cp:coreProperties>
</file>