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4902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CD6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  <w:r w:rsidR="00635727">
              <w:rPr>
                <w:rFonts w:ascii="Times New Roman" w:hAnsi="Times New Roman" w:cs="Times New Roman"/>
                <w:sz w:val="24"/>
                <w:szCs w:val="24"/>
              </w:rPr>
              <w:t xml:space="preserve"> +79214580631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A90A46" w:rsidP="00A90A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A90A46" w:rsidP="00E17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:00 отправить фотографию (сообщение)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A90A46" w:rsidP="00A90A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Первоначальные сведения о строении вещества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554" w:rsidRDefault="007F5554" w:rsidP="007F5554">
      <w:pPr>
        <w:ind w:left="708"/>
        <w:rPr>
          <w:rFonts w:cs="Times New Roman"/>
          <w:b/>
          <w:sz w:val="24"/>
          <w:szCs w:val="24"/>
        </w:rPr>
      </w:pPr>
    </w:p>
    <w:p w:rsidR="00027C59" w:rsidRPr="007F5554" w:rsidRDefault="00027C59" w:rsidP="007F5554">
      <w:pPr>
        <w:ind w:left="708"/>
        <w:rPr>
          <w:rFonts w:cs="Times New Roman"/>
          <w:b/>
          <w:sz w:val="24"/>
          <w:szCs w:val="24"/>
        </w:rPr>
      </w:pPr>
      <w:r w:rsidRPr="007F5554">
        <w:rPr>
          <w:rFonts w:cs="Times New Roman"/>
          <w:b/>
          <w:sz w:val="24"/>
          <w:szCs w:val="24"/>
        </w:rPr>
        <w:t>Ход урока:</w:t>
      </w:r>
    </w:p>
    <w:p w:rsidR="0065627D" w:rsidRDefault="000E3579" w:rsidP="003A24A4">
      <w:pPr>
        <w:rPr>
          <w:rFonts w:cs="Times New Roman"/>
          <w:b/>
          <w:sz w:val="24"/>
          <w:szCs w:val="24"/>
        </w:rPr>
      </w:pPr>
      <w:proofErr w:type="gramStart"/>
      <w:r w:rsidRPr="007F5554">
        <w:rPr>
          <w:rFonts w:cs="Times New Roman"/>
          <w:b/>
          <w:sz w:val="24"/>
          <w:szCs w:val="24"/>
          <w:lang w:val="en-US"/>
        </w:rPr>
        <w:t>I</w:t>
      </w:r>
      <w:r w:rsidRPr="007F5554">
        <w:rPr>
          <w:rFonts w:cs="Times New Roman"/>
          <w:b/>
          <w:sz w:val="24"/>
          <w:szCs w:val="24"/>
        </w:rPr>
        <w:t>.</w:t>
      </w:r>
      <w:r w:rsidR="005638B3" w:rsidRPr="007F5554">
        <w:rPr>
          <w:rFonts w:cs="Times New Roman"/>
          <w:b/>
          <w:sz w:val="24"/>
          <w:szCs w:val="24"/>
        </w:rPr>
        <w:t xml:space="preserve"> </w:t>
      </w:r>
      <w:r w:rsidR="00E17312" w:rsidRPr="007F5554">
        <w:rPr>
          <w:rFonts w:cs="Times New Roman"/>
          <w:b/>
          <w:sz w:val="24"/>
          <w:szCs w:val="24"/>
        </w:rPr>
        <w:t>Закреп</w:t>
      </w:r>
      <w:r w:rsidR="00A90A46">
        <w:rPr>
          <w:rFonts w:cs="Times New Roman"/>
          <w:b/>
          <w:sz w:val="24"/>
          <w:szCs w:val="24"/>
        </w:rPr>
        <w:t>ление пройденного материала.</w:t>
      </w:r>
      <w:proofErr w:type="gramEnd"/>
      <w:r w:rsidR="00A90A46">
        <w:rPr>
          <w:rFonts w:cs="Times New Roman"/>
          <w:b/>
          <w:sz w:val="24"/>
          <w:szCs w:val="24"/>
        </w:rPr>
        <w:t xml:space="preserve"> (30</w:t>
      </w:r>
      <w:r w:rsidR="00E17312" w:rsidRPr="007F5554">
        <w:rPr>
          <w:rFonts w:cs="Times New Roman"/>
          <w:b/>
          <w:sz w:val="24"/>
          <w:szCs w:val="24"/>
        </w:rPr>
        <w:t xml:space="preserve"> мин)</w:t>
      </w:r>
      <w:r w:rsidR="0065627D" w:rsidRPr="007F5554">
        <w:rPr>
          <w:rFonts w:cs="Times New Roman"/>
          <w:b/>
          <w:sz w:val="24"/>
          <w:szCs w:val="24"/>
        </w:rPr>
        <w:t xml:space="preserve"> </w:t>
      </w:r>
      <w:r w:rsidR="00A90A46">
        <w:rPr>
          <w:rFonts w:cs="Times New Roman"/>
          <w:b/>
          <w:sz w:val="24"/>
          <w:szCs w:val="24"/>
        </w:rPr>
        <w:t>Повторить параграфы 7-13 и конспекты в тетради</w:t>
      </w:r>
      <w:proofErr w:type="gramStart"/>
      <w:r w:rsidR="00A90A46">
        <w:rPr>
          <w:rFonts w:cs="Times New Roman"/>
          <w:b/>
          <w:sz w:val="24"/>
          <w:szCs w:val="24"/>
        </w:rPr>
        <w:t xml:space="preserve">. </w:t>
      </w:r>
      <w:proofErr w:type="gramEnd"/>
      <w:r w:rsidR="00A90A46">
        <w:rPr>
          <w:rFonts w:cs="Times New Roman"/>
          <w:b/>
          <w:sz w:val="24"/>
          <w:szCs w:val="24"/>
        </w:rPr>
        <w:t xml:space="preserve">(Глава </w:t>
      </w:r>
      <w:r w:rsidR="00A90A46" w:rsidRPr="00A90A46">
        <w:rPr>
          <w:rFonts w:cs="Times New Roman"/>
          <w:b/>
          <w:sz w:val="24"/>
          <w:szCs w:val="24"/>
        </w:rPr>
        <w:t>1 «Первоначальные сведения о строении вещества»)</w:t>
      </w:r>
    </w:p>
    <w:p w:rsidR="00A90A46" w:rsidRDefault="00A90A46" w:rsidP="00A90A46">
      <w:pPr>
        <w:rPr>
          <w:rFonts w:cs="Times New Roman"/>
          <w:b/>
          <w:sz w:val="24"/>
          <w:szCs w:val="24"/>
        </w:rPr>
      </w:pPr>
    </w:p>
    <w:p w:rsidR="003A24A4" w:rsidRPr="003A24A4" w:rsidRDefault="00A90A46" w:rsidP="00A90A46">
      <w:pPr>
        <w:pStyle w:val="a4"/>
        <w:spacing w:before="0" w:beforeAutospacing="0" w:after="0" w:afterAutospacing="0"/>
        <w:rPr>
          <w:b/>
          <w:i/>
          <w:iCs/>
        </w:rPr>
      </w:pPr>
      <w:r>
        <w:rPr>
          <w:b/>
        </w:rPr>
        <w:t xml:space="preserve">1. </w:t>
      </w:r>
      <w:r w:rsidRPr="003A24A4">
        <w:rPr>
          <w:b/>
          <w:i/>
          <w:iCs/>
        </w:rPr>
        <w:t>Физический диктант (вставить термины)</w:t>
      </w:r>
    </w:p>
    <w:p w:rsidR="00A90A46" w:rsidRPr="00A90A46" w:rsidRDefault="00A90A46" w:rsidP="00A90A4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A90A46">
        <w:rPr>
          <w:rFonts w:eastAsia="Times New Roman" w:cs="Times New Roman"/>
          <w:sz w:val="24"/>
          <w:szCs w:val="24"/>
          <w:lang w:eastAsia="ru-RU"/>
        </w:rPr>
        <w:t xml:space="preserve">1. Все </w:t>
      </w:r>
      <w:r>
        <w:rPr>
          <w:rFonts w:eastAsia="Times New Roman" w:cs="Times New Roman"/>
          <w:sz w:val="24"/>
          <w:szCs w:val="24"/>
          <w:lang w:eastAsia="ru-RU"/>
        </w:rPr>
        <w:t>вещества, тела состоят 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из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..... </w:t>
      </w:r>
    </w:p>
    <w:p w:rsidR="00A90A46" w:rsidRPr="00A90A46" w:rsidRDefault="00A90A46" w:rsidP="00A90A4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A90A46">
        <w:rPr>
          <w:rFonts w:eastAsia="Times New Roman" w:cs="Times New Roman"/>
          <w:sz w:val="24"/>
          <w:szCs w:val="24"/>
          <w:lang w:eastAsia="ru-RU"/>
        </w:rPr>
        <w:t>2. Молекулы находятся </w:t>
      </w:r>
      <w:proofErr w:type="gramStart"/>
      <w:r w:rsidRPr="00A90A46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A90A46">
        <w:rPr>
          <w:rFonts w:eastAsia="Times New Roman" w:cs="Times New Roman"/>
          <w:sz w:val="24"/>
          <w:szCs w:val="24"/>
          <w:lang w:eastAsia="ru-RU"/>
        </w:rPr>
        <w:t xml:space="preserve">.... </w:t>
      </w:r>
    </w:p>
    <w:p w:rsidR="00A90A46" w:rsidRPr="00A90A46" w:rsidRDefault="00A90A46" w:rsidP="00A90A4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A90A46">
        <w:rPr>
          <w:rFonts w:eastAsia="Times New Roman" w:cs="Times New Roman"/>
          <w:sz w:val="24"/>
          <w:szCs w:val="24"/>
          <w:lang w:eastAsia="ru-RU"/>
        </w:rPr>
        <w:t xml:space="preserve">3. Явление проникновения молекул одного вещества между молекулами другого.... </w:t>
      </w:r>
    </w:p>
    <w:p w:rsidR="00A90A46" w:rsidRPr="00A90A46" w:rsidRDefault="00A90A46" w:rsidP="00A90A4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A90A46">
        <w:rPr>
          <w:rFonts w:eastAsia="Times New Roman" w:cs="Times New Roman"/>
          <w:sz w:val="24"/>
          <w:szCs w:val="24"/>
          <w:lang w:eastAsia="ru-RU"/>
        </w:rPr>
        <w:t>4. Движение, доказывающее, что молекулы непрерывно движутся</w:t>
      </w:r>
      <w:r>
        <w:rPr>
          <w:rFonts w:eastAsia="Times New Roman" w:cs="Times New Roman"/>
          <w:sz w:val="24"/>
          <w:szCs w:val="24"/>
          <w:lang w:eastAsia="ru-RU"/>
        </w:rPr>
        <w:t>…</w:t>
      </w:r>
      <w:r w:rsidRPr="00A90A46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A90A46" w:rsidRPr="00A90A46" w:rsidRDefault="00A90A46" w:rsidP="00A90A4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A90A46">
        <w:rPr>
          <w:rFonts w:eastAsia="Times New Roman" w:cs="Times New Roman"/>
          <w:sz w:val="24"/>
          <w:szCs w:val="24"/>
          <w:lang w:eastAsia="ru-RU"/>
        </w:rPr>
        <w:t xml:space="preserve">5. Молекулы горячей воды движутся..., чем молекулы холодной воды. </w:t>
      </w:r>
    </w:p>
    <w:p w:rsidR="00A90A46" w:rsidRPr="00A90A46" w:rsidRDefault="00A90A46" w:rsidP="00A90A4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A90A46">
        <w:rPr>
          <w:rFonts w:eastAsia="Times New Roman" w:cs="Times New Roman"/>
          <w:sz w:val="24"/>
          <w:szCs w:val="24"/>
          <w:lang w:eastAsia="ru-RU"/>
        </w:rPr>
        <w:t>6. Тело сохраняет объем и форму. Это</w:t>
      </w:r>
      <w:proofErr w:type="gramStart"/>
      <w:r w:rsidRPr="00A90A46">
        <w:rPr>
          <w:rFonts w:eastAsia="Times New Roman" w:cs="Times New Roman"/>
          <w:sz w:val="24"/>
          <w:szCs w:val="24"/>
          <w:lang w:eastAsia="ru-RU"/>
        </w:rPr>
        <w:t xml:space="preserve">.... </w:t>
      </w:r>
      <w:proofErr w:type="gramEnd"/>
      <w:r w:rsidRPr="00A90A46">
        <w:rPr>
          <w:rFonts w:eastAsia="Times New Roman" w:cs="Times New Roman"/>
          <w:sz w:val="24"/>
          <w:szCs w:val="24"/>
          <w:lang w:eastAsia="ru-RU"/>
        </w:rPr>
        <w:t xml:space="preserve">состояние </w:t>
      </w:r>
    </w:p>
    <w:p w:rsidR="00A90A46" w:rsidRPr="00A90A46" w:rsidRDefault="00A90A46" w:rsidP="00A90A46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A90A46">
        <w:rPr>
          <w:rFonts w:eastAsia="Times New Roman" w:cs="Times New Roman"/>
          <w:sz w:val="24"/>
          <w:szCs w:val="24"/>
          <w:lang w:eastAsia="ru-RU"/>
        </w:rPr>
        <w:t>7. Для измерения объема служит физический</w:t>
      </w:r>
      <w:r>
        <w:rPr>
          <w:rFonts w:eastAsia="Times New Roman" w:cs="Times New Roman"/>
          <w:sz w:val="24"/>
          <w:szCs w:val="24"/>
          <w:lang w:eastAsia="ru-RU"/>
        </w:rPr>
        <w:t xml:space="preserve"> прибор…</w:t>
      </w:r>
    </w:p>
    <w:p w:rsidR="00A90A46" w:rsidRDefault="00A90A46" w:rsidP="00A90A46">
      <w:pPr>
        <w:pStyle w:val="a4"/>
        <w:spacing w:before="0" w:beforeAutospacing="0" w:after="0" w:afterAutospacing="0"/>
        <w:rPr>
          <w:b/>
        </w:rPr>
      </w:pPr>
    </w:p>
    <w:p w:rsidR="00A90A46" w:rsidRDefault="00A90A46" w:rsidP="00A90A46">
      <w:pPr>
        <w:pStyle w:val="a4"/>
        <w:spacing w:before="0" w:beforeAutospacing="0" w:after="0" w:afterAutospacing="0"/>
        <w:rPr>
          <w:i/>
          <w:iCs/>
        </w:rPr>
      </w:pPr>
      <w:r>
        <w:rPr>
          <w:b/>
        </w:rPr>
        <w:t>2.</w:t>
      </w:r>
      <w:r w:rsidRPr="003A24A4">
        <w:rPr>
          <w:b/>
        </w:rPr>
        <w:t xml:space="preserve"> </w:t>
      </w:r>
      <w:r w:rsidRPr="003A24A4">
        <w:rPr>
          <w:b/>
          <w:i/>
          <w:iCs/>
        </w:rPr>
        <w:t xml:space="preserve">«Физические ошибки в рассказе» Найти и выписать все ошибки в рассказе и объяснить ошибку. </w:t>
      </w:r>
    </w:p>
    <w:p w:rsidR="00A90A46" w:rsidRPr="00A90A46" w:rsidRDefault="00A90A46" w:rsidP="00A90A46">
      <w:pPr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A90A46">
        <w:rPr>
          <w:rFonts w:eastAsia="Times New Roman" w:cs="Times New Roman"/>
          <w:sz w:val="24"/>
          <w:szCs w:val="24"/>
          <w:lang w:eastAsia="ru-RU"/>
        </w:rPr>
        <w:t xml:space="preserve">Встретились однажды два друга — Коля и Витя. Стали они друг перед другом </w:t>
      </w:r>
      <w:proofErr w:type="gramStart"/>
      <w:r w:rsidRPr="00A90A46">
        <w:rPr>
          <w:rFonts w:eastAsia="Times New Roman" w:cs="Times New Roman"/>
          <w:sz w:val="24"/>
          <w:szCs w:val="24"/>
          <w:lang w:eastAsia="ru-RU"/>
        </w:rPr>
        <w:t>знаниями</w:t>
      </w:r>
      <w:proofErr w:type="gramEnd"/>
      <w:r w:rsidRPr="00A90A46">
        <w:rPr>
          <w:rFonts w:eastAsia="Times New Roman" w:cs="Times New Roman"/>
          <w:sz w:val="24"/>
          <w:szCs w:val="24"/>
          <w:lang w:eastAsia="ru-RU"/>
        </w:rPr>
        <w:t xml:space="preserve"> хвастаться, которые они приобрели, изучая физику. «Я знаю — говорит Коля, — что мельчайшая частица вещества — это молекула». "Подумаешь!"- отвечает Витя. А ты знаешь, что </w:t>
      </w:r>
      <w:r w:rsidRPr="00A90A46">
        <w:rPr>
          <w:rFonts w:eastAsia="Times New Roman" w:cs="Times New Roman"/>
          <w:iCs/>
          <w:sz w:val="24"/>
          <w:szCs w:val="24"/>
          <w:lang w:eastAsia="ru-RU"/>
        </w:rPr>
        <w:t>молекулы можно увидеть в обычный микроскоп</w:t>
      </w:r>
      <w:r>
        <w:rPr>
          <w:rFonts w:eastAsia="Times New Roman" w:cs="Times New Roman"/>
          <w:sz w:val="24"/>
          <w:szCs w:val="24"/>
          <w:lang w:eastAsia="ru-RU"/>
        </w:rPr>
        <w:t>?»</w:t>
      </w:r>
      <w:r w:rsidRPr="00A90A46">
        <w:rPr>
          <w:rFonts w:eastAsia="Times New Roman" w:cs="Times New Roman"/>
          <w:sz w:val="24"/>
          <w:szCs w:val="24"/>
          <w:lang w:eastAsia="ru-RU"/>
        </w:rPr>
        <w:t xml:space="preserve"> — спрашивает Коля. «Конечно, — говорит Витя. А ты знаешь, что </w:t>
      </w:r>
      <w:r w:rsidRPr="00A90A46">
        <w:rPr>
          <w:rFonts w:eastAsia="Times New Roman" w:cs="Times New Roman"/>
          <w:iCs/>
          <w:sz w:val="24"/>
          <w:szCs w:val="24"/>
          <w:lang w:eastAsia="ru-RU"/>
        </w:rPr>
        <w:t>чем меньше скорость движения молекул, тем выше температура тела</w:t>
      </w:r>
      <w:r w:rsidRPr="00A90A46">
        <w:rPr>
          <w:rFonts w:eastAsia="Times New Roman" w:cs="Times New Roman"/>
          <w:sz w:val="24"/>
          <w:szCs w:val="24"/>
          <w:lang w:eastAsia="ru-RU"/>
        </w:rPr>
        <w:t>?» «Еще бы не знать! — отвечает Коля, — это каждому известно! А ты знаешь, что существует три состояния вещества?» «</w:t>
      </w:r>
      <w:proofErr w:type="gramStart"/>
      <w:r w:rsidRPr="00A90A46">
        <w:rPr>
          <w:rFonts w:eastAsia="Times New Roman" w:cs="Times New Roman"/>
          <w:sz w:val="24"/>
          <w:szCs w:val="24"/>
          <w:lang w:eastAsia="ru-RU"/>
        </w:rPr>
        <w:t>Конечно</w:t>
      </w:r>
      <w:proofErr w:type="gramEnd"/>
      <w:r w:rsidRPr="00A90A46">
        <w:rPr>
          <w:rFonts w:eastAsia="Times New Roman" w:cs="Times New Roman"/>
          <w:sz w:val="24"/>
          <w:szCs w:val="24"/>
          <w:lang w:eastAsia="ru-RU"/>
        </w:rPr>
        <w:t xml:space="preserve"> знаю, — улыбнулся Витя. Я даже знаю их свойства. Жидкости сохраняют объем, но меняют форму, газы не сохраняют объема и формы, а </w:t>
      </w:r>
      <w:r w:rsidRPr="00A90A46">
        <w:rPr>
          <w:rFonts w:eastAsia="Times New Roman" w:cs="Times New Roman"/>
          <w:iCs/>
          <w:sz w:val="24"/>
          <w:szCs w:val="24"/>
          <w:lang w:eastAsia="ru-RU"/>
        </w:rPr>
        <w:t>твердые тела сохраняют форму, но меняют объем</w:t>
      </w:r>
      <w:r w:rsidRPr="00A90A46">
        <w:rPr>
          <w:rFonts w:eastAsia="Times New Roman" w:cs="Times New Roman"/>
          <w:sz w:val="24"/>
          <w:szCs w:val="24"/>
          <w:lang w:eastAsia="ru-RU"/>
        </w:rPr>
        <w:t xml:space="preserve">». «Ты ничего не перепутал? — спросил Коля. «Нет, конечно, — ответил Витя и продолжил, а ты знаешь, что </w:t>
      </w:r>
      <w:r w:rsidRPr="00A90A46">
        <w:rPr>
          <w:rFonts w:eastAsia="Times New Roman" w:cs="Times New Roman"/>
          <w:iCs/>
          <w:sz w:val="24"/>
          <w:szCs w:val="24"/>
          <w:lang w:eastAsia="ru-RU"/>
        </w:rPr>
        <w:t>диффузия протекает везде одинаково</w:t>
      </w:r>
      <w:r w:rsidRPr="00A90A46">
        <w:rPr>
          <w:rFonts w:eastAsia="Times New Roman" w:cs="Times New Roman"/>
          <w:sz w:val="24"/>
          <w:szCs w:val="24"/>
          <w:lang w:eastAsia="ru-RU"/>
        </w:rPr>
        <w:t>?» "Знаю, — ответил Коля. На то, она и диффузия.</w:t>
      </w:r>
    </w:p>
    <w:p w:rsidR="00A90A46" w:rsidRDefault="00A90A46" w:rsidP="00A90A46">
      <w:pPr>
        <w:rPr>
          <w:rFonts w:cs="Times New Roman"/>
          <w:b/>
          <w:sz w:val="24"/>
          <w:szCs w:val="24"/>
        </w:rPr>
      </w:pPr>
    </w:p>
    <w:p w:rsidR="003A24A4" w:rsidRDefault="003A24A4" w:rsidP="003A24A4">
      <w:pPr>
        <w:pStyle w:val="a4"/>
        <w:spacing w:before="0" w:beforeAutospacing="0" w:after="0" w:afterAutospacing="0"/>
        <w:jc w:val="left"/>
        <w:rPr>
          <w:b/>
          <w:bCs/>
        </w:rPr>
      </w:pPr>
      <w:r w:rsidRPr="003A24A4">
        <w:rPr>
          <w:b/>
        </w:rPr>
        <w:t xml:space="preserve">3. </w:t>
      </w:r>
      <w:r w:rsidRPr="003A24A4">
        <w:rPr>
          <w:b/>
          <w:bCs/>
        </w:rPr>
        <w:t xml:space="preserve">Тест для самоконтроля  </w:t>
      </w:r>
    </w:p>
    <w:p w:rsidR="003A24A4" w:rsidRPr="003A24A4" w:rsidRDefault="003A24A4" w:rsidP="003A24A4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3A24A4">
        <w:rPr>
          <w:rFonts w:eastAsia="Times New Roman" w:cs="Times New Roman"/>
          <w:b/>
          <w:bCs/>
          <w:sz w:val="24"/>
          <w:szCs w:val="24"/>
          <w:lang w:eastAsia="ru-RU"/>
        </w:rPr>
        <w:t>1. Отличаются ли чем-нибудь молекулы твердого йода и молекулы газообразного йода?</w:t>
      </w:r>
    </w:p>
    <w:p w:rsidR="003A24A4" w:rsidRPr="003A24A4" w:rsidRDefault="003A24A4" w:rsidP="003A24A4">
      <w:pPr>
        <w:ind w:left="36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A24A4">
        <w:rPr>
          <w:rFonts w:eastAsia="Times New Roman" w:cs="Times New Roman"/>
          <w:sz w:val="24"/>
          <w:szCs w:val="24"/>
          <w:lang w:eastAsia="ru-RU"/>
        </w:rPr>
        <w:t> А) Не отличаются.</w:t>
      </w:r>
    </w:p>
    <w:p w:rsidR="003A24A4" w:rsidRPr="003A24A4" w:rsidRDefault="003A24A4" w:rsidP="003A24A4">
      <w:pPr>
        <w:ind w:left="36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A24A4">
        <w:rPr>
          <w:rFonts w:eastAsia="Times New Roman" w:cs="Times New Roman"/>
          <w:sz w:val="24"/>
          <w:szCs w:val="24"/>
          <w:lang w:eastAsia="ru-RU"/>
        </w:rPr>
        <w:t> Б) Отличаются формой.</w:t>
      </w:r>
    </w:p>
    <w:p w:rsidR="003A24A4" w:rsidRPr="003A24A4" w:rsidRDefault="003A24A4" w:rsidP="003A24A4">
      <w:pPr>
        <w:ind w:left="36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A24A4">
        <w:rPr>
          <w:rFonts w:eastAsia="Times New Roman" w:cs="Times New Roman"/>
          <w:sz w:val="24"/>
          <w:szCs w:val="24"/>
          <w:lang w:eastAsia="ru-RU"/>
        </w:rPr>
        <w:t> В) Отличаются числом атомов.</w:t>
      </w:r>
    </w:p>
    <w:p w:rsidR="003A24A4" w:rsidRPr="003A24A4" w:rsidRDefault="003A24A4" w:rsidP="003A24A4">
      <w:pPr>
        <w:ind w:left="36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A24A4">
        <w:rPr>
          <w:rFonts w:eastAsia="Times New Roman" w:cs="Times New Roman"/>
          <w:sz w:val="24"/>
          <w:szCs w:val="24"/>
          <w:lang w:eastAsia="ru-RU"/>
        </w:rPr>
        <w:t> Г) Молекулы твердого йода больше молекул газообразного.</w:t>
      </w:r>
    </w:p>
    <w:p w:rsidR="003A24A4" w:rsidRPr="003A24A4" w:rsidRDefault="003A24A4" w:rsidP="003A24A4">
      <w:pPr>
        <w:ind w:left="36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A24A4">
        <w:rPr>
          <w:rFonts w:eastAsia="Times New Roman" w:cs="Times New Roman"/>
          <w:sz w:val="24"/>
          <w:szCs w:val="24"/>
          <w:lang w:eastAsia="ru-RU"/>
        </w:rPr>
        <w:t> Д) Молекулы твердого йода меньше газообразного.</w:t>
      </w:r>
    </w:p>
    <w:p w:rsidR="003A24A4" w:rsidRPr="003A24A4" w:rsidRDefault="003A24A4" w:rsidP="003A24A4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3A24A4">
        <w:rPr>
          <w:rFonts w:eastAsia="Times New Roman" w:cs="Times New Roman"/>
          <w:b/>
          <w:bCs/>
          <w:sz w:val="24"/>
          <w:szCs w:val="24"/>
          <w:lang w:eastAsia="ru-RU"/>
        </w:rPr>
        <w:t>2. Промежутки между молекулами жидкости и молекулами твердых тел при одной и той же температуре…</w:t>
      </w:r>
    </w:p>
    <w:p w:rsidR="003A24A4" w:rsidRPr="003A24A4" w:rsidRDefault="003A24A4" w:rsidP="003A24A4">
      <w:pPr>
        <w:ind w:left="36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A24A4">
        <w:rPr>
          <w:rFonts w:eastAsia="Times New Roman" w:cs="Times New Roman"/>
          <w:sz w:val="24"/>
          <w:szCs w:val="24"/>
          <w:lang w:eastAsia="ru-RU"/>
        </w:rPr>
        <w:t> А) Одинаковые.</w:t>
      </w:r>
    </w:p>
    <w:p w:rsidR="003A24A4" w:rsidRPr="003A24A4" w:rsidRDefault="003A24A4" w:rsidP="003A24A4">
      <w:pPr>
        <w:ind w:left="36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A24A4">
        <w:rPr>
          <w:rFonts w:eastAsia="Times New Roman" w:cs="Times New Roman"/>
          <w:sz w:val="24"/>
          <w:szCs w:val="24"/>
          <w:lang w:eastAsia="ru-RU"/>
        </w:rPr>
        <w:t> Б) Промежутки между молекулами жидкости больше, чем между молекулами твердого тела.</w:t>
      </w:r>
    </w:p>
    <w:p w:rsidR="003A24A4" w:rsidRPr="003A24A4" w:rsidRDefault="003A24A4" w:rsidP="003A24A4">
      <w:pPr>
        <w:ind w:left="36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A24A4">
        <w:rPr>
          <w:rFonts w:eastAsia="Times New Roman" w:cs="Times New Roman"/>
          <w:sz w:val="24"/>
          <w:szCs w:val="24"/>
          <w:lang w:eastAsia="ru-RU"/>
        </w:rPr>
        <w:t> В) Промежутки между молекулами жидкости меньше, чем между молекулами твёрдого тела.</w:t>
      </w:r>
    </w:p>
    <w:p w:rsidR="003A24A4" w:rsidRPr="003A24A4" w:rsidRDefault="003A24A4" w:rsidP="003A24A4">
      <w:pPr>
        <w:ind w:left="36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A24A4">
        <w:rPr>
          <w:rFonts w:eastAsia="Times New Roman" w:cs="Times New Roman"/>
          <w:sz w:val="24"/>
          <w:szCs w:val="24"/>
          <w:lang w:eastAsia="ru-RU"/>
        </w:rPr>
        <w:t> Г) Промежутки между молекулами жидкости могут быть и больше и меньше, чем между молекулами твердого тела.</w:t>
      </w:r>
    </w:p>
    <w:p w:rsidR="003A24A4" w:rsidRPr="003A24A4" w:rsidRDefault="003A24A4" w:rsidP="003A24A4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3A24A4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3. Можно ли утверждать, что объем водорода в воздушном шаре равен сумме объёмов отдельных молекул водорода?</w:t>
      </w:r>
    </w:p>
    <w:p w:rsidR="003A24A4" w:rsidRPr="003A24A4" w:rsidRDefault="003A24A4" w:rsidP="003A24A4">
      <w:pPr>
        <w:ind w:left="36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A24A4">
        <w:rPr>
          <w:rFonts w:eastAsia="Times New Roman" w:cs="Times New Roman"/>
          <w:sz w:val="24"/>
          <w:szCs w:val="24"/>
          <w:lang w:eastAsia="ru-RU"/>
        </w:rPr>
        <w:t> А) Да   </w:t>
      </w:r>
    </w:p>
    <w:p w:rsidR="003A24A4" w:rsidRPr="003A24A4" w:rsidRDefault="003A24A4" w:rsidP="003A24A4">
      <w:pPr>
        <w:ind w:left="36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A24A4">
        <w:rPr>
          <w:rFonts w:eastAsia="Times New Roman" w:cs="Times New Roman"/>
          <w:sz w:val="24"/>
          <w:szCs w:val="24"/>
          <w:lang w:eastAsia="ru-RU"/>
        </w:rPr>
        <w:t> Б) Нет.</w:t>
      </w:r>
    </w:p>
    <w:p w:rsidR="003A24A4" w:rsidRPr="003A24A4" w:rsidRDefault="003A24A4" w:rsidP="003A24A4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3A24A4">
        <w:rPr>
          <w:rFonts w:eastAsia="Times New Roman" w:cs="Times New Roman"/>
          <w:b/>
          <w:bCs/>
          <w:sz w:val="24"/>
          <w:szCs w:val="24"/>
          <w:lang w:eastAsia="ru-RU"/>
        </w:rPr>
        <w:t>4. В каких телах диффузия происходит быстрее при одинаковых условиях?</w:t>
      </w:r>
    </w:p>
    <w:p w:rsidR="003A24A4" w:rsidRPr="003A24A4" w:rsidRDefault="003A24A4" w:rsidP="003A24A4">
      <w:pPr>
        <w:ind w:left="36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A24A4">
        <w:rPr>
          <w:rFonts w:eastAsia="Times New Roman" w:cs="Times New Roman"/>
          <w:sz w:val="24"/>
          <w:szCs w:val="24"/>
          <w:lang w:eastAsia="ru-RU"/>
        </w:rPr>
        <w:t> А) В газообразных.</w:t>
      </w:r>
    </w:p>
    <w:p w:rsidR="003A24A4" w:rsidRPr="003A24A4" w:rsidRDefault="003A24A4" w:rsidP="003A24A4">
      <w:pPr>
        <w:ind w:left="36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A24A4">
        <w:rPr>
          <w:rFonts w:eastAsia="Times New Roman" w:cs="Times New Roman"/>
          <w:sz w:val="24"/>
          <w:szCs w:val="24"/>
          <w:lang w:eastAsia="ru-RU"/>
        </w:rPr>
        <w:t> Б) В жидкостях.</w:t>
      </w:r>
    </w:p>
    <w:p w:rsidR="003A24A4" w:rsidRPr="003A24A4" w:rsidRDefault="003A24A4" w:rsidP="003A24A4">
      <w:pPr>
        <w:ind w:left="36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A24A4">
        <w:rPr>
          <w:rFonts w:eastAsia="Times New Roman" w:cs="Times New Roman"/>
          <w:sz w:val="24"/>
          <w:szCs w:val="24"/>
          <w:lang w:eastAsia="ru-RU"/>
        </w:rPr>
        <w:t> В) В твердых.</w:t>
      </w:r>
    </w:p>
    <w:p w:rsidR="003A24A4" w:rsidRPr="003A24A4" w:rsidRDefault="003A24A4" w:rsidP="003A24A4">
      <w:pPr>
        <w:ind w:left="36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A24A4">
        <w:rPr>
          <w:rFonts w:eastAsia="Times New Roman" w:cs="Times New Roman"/>
          <w:sz w:val="24"/>
          <w:szCs w:val="24"/>
          <w:lang w:eastAsia="ru-RU"/>
        </w:rPr>
        <w:t> Г) Одинаково во всех телах.</w:t>
      </w:r>
    </w:p>
    <w:p w:rsidR="003A24A4" w:rsidRPr="003A24A4" w:rsidRDefault="003A24A4" w:rsidP="003A24A4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3A24A4">
        <w:rPr>
          <w:rFonts w:eastAsia="Times New Roman" w:cs="Times New Roman"/>
          <w:b/>
          <w:bCs/>
          <w:sz w:val="24"/>
          <w:szCs w:val="24"/>
          <w:lang w:eastAsia="ru-RU"/>
        </w:rPr>
        <w:t>5. Молекулы плотно расположены в определенном порядке, сильно притягиваются друг к другу, каждая молекула движется около определенной точки, подобно маятнику. Какое это тело?</w:t>
      </w:r>
    </w:p>
    <w:p w:rsidR="003A24A4" w:rsidRPr="003A24A4" w:rsidRDefault="003A24A4" w:rsidP="003A24A4">
      <w:pPr>
        <w:ind w:left="36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A24A4">
        <w:rPr>
          <w:rFonts w:eastAsia="Times New Roman" w:cs="Times New Roman"/>
          <w:sz w:val="24"/>
          <w:szCs w:val="24"/>
          <w:lang w:eastAsia="ru-RU"/>
        </w:rPr>
        <w:t> А) Газообразное.</w:t>
      </w:r>
    </w:p>
    <w:p w:rsidR="003A24A4" w:rsidRPr="003A24A4" w:rsidRDefault="003A24A4" w:rsidP="003A24A4">
      <w:pPr>
        <w:ind w:left="36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A24A4">
        <w:rPr>
          <w:rFonts w:eastAsia="Times New Roman" w:cs="Times New Roman"/>
          <w:sz w:val="24"/>
          <w:szCs w:val="24"/>
          <w:lang w:eastAsia="ru-RU"/>
        </w:rPr>
        <w:t> Б) Жидкое.</w:t>
      </w:r>
    </w:p>
    <w:p w:rsidR="003A24A4" w:rsidRPr="003A24A4" w:rsidRDefault="003A24A4" w:rsidP="003A24A4">
      <w:pPr>
        <w:ind w:left="36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A24A4">
        <w:rPr>
          <w:rFonts w:eastAsia="Times New Roman" w:cs="Times New Roman"/>
          <w:sz w:val="24"/>
          <w:szCs w:val="24"/>
          <w:lang w:eastAsia="ru-RU"/>
        </w:rPr>
        <w:t> В) Твердое.</w:t>
      </w:r>
    </w:p>
    <w:p w:rsidR="003A24A4" w:rsidRPr="003A24A4" w:rsidRDefault="003A24A4" w:rsidP="003A24A4">
      <w:pPr>
        <w:ind w:left="360"/>
        <w:jc w:val="left"/>
        <w:rPr>
          <w:rFonts w:eastAsia="Times New Roman" w:cs="Times New Roman"/>
          <w:sz w:val="22"/>
          <w:szCs w:val="24"/>
          <w:lang w:eastAsia="ru-RU"/>
        </w:rPr>
      </w:pPr>
      <w:r w:rsidRPr="003A24A4">
        <w:rPr>
          <w:rFonts w:eastAsia="Times New Roman" w:cs="Times New Roman"/>
          <w:sz w:val="24"/>
          <w:szCs w:val="27"/>
          <w:lang w:eastAsia="ru-RU"/>
        </w:rPr>
        <w:t xml:space="preserve"> Г) Может быть как </w:t>
      </w:r>
      <w:proofErr w:type="gramStart"/>
      <w:r w:rsidRPr="003A24A4">
        <w:rPr>
          <w:rFonts w:eastAsia="Times New Roman" w:cs="Times New Roman"/>
          <w:sz w:val="24"/>
          <w:szCs w:val="27"/>
          <w:lang w:eastAsia="ru-RU"/>
        </w:rPr>
        <w:t>твердое</w:t>
      </w:r>
      <w:proofErr w:type="gramEnd"/>
      <w:r w:rsidRPr="003A24A4">
        <w:rPr>
          <w:rFonts w:eastAsia="Times New Roman" w:cs="Times New Roman"/>
          <w:sz w:val="24"/>
          <w:szCs w:val="27"/>
          <w:lang w:eastAsia="ru-RU"/>
        </w:rPr>
        <w:t>, так и жидкое.</w:t>
      </w:r>
    </w:p>
    <w:p w:rsidR="003A24A4" w:rsidRPr="007F5554" w:rsidRDefault="003A24A4" w:rsidP="00A90A46">
      <w:pPr>
        <w:rPr>
          <w:rFonts w:cs="Times New Roman"/>
          <w:b/>
          <w:sz w:val="24"/>
          <w:szCs w:val="24"/>
        </w:rPr>
      </w:pPr>
    </w:p>
    <w:sectPr w:rsidR="003A24A4" w:rsidRPr="007F5554" w:rsidSect="00A90A46">
      <w:type w:val="continuous"/>
      <w:pgSz w:w="11906" w:h="16838"/>
      <w:pgMar w:top="567" w:right="567" w:bottom="567" w:left="567" w:header="708" w:footer="708" w:gutter="0"/>
      <w:cols w:space="28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E497C"/>
    <w:multiLevelType w:val="hybridMultilevel"/>
    <w:tmpl w:val="D48806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ED039E1"/>
    <w:multiLevelType w:val="hybridMultilevel"/>
    <w:tmpl w:val="335EFF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89007E1"/>
    <w:multiLevelType w:val="hybridMultilevel"/>
    <w:tmpl w:val="EB4C5C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B8905B5"/>
    <w:multiLevelType w:val="hybridMultilevel"/>
    <w:tmpl w:val="2B4EBB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BB767A3"/>
    <w:multiLevelType w:val="hybridMultilevel"/>
    <w:tmpl w:val="458801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27D41CE"/>
    <w:multiLevelType w:val="hybridMultilevel"/>
    <w:tmpl w:val="9FEA6F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151215"/>
    <w:multiLevelType w:val="hybridMultilevel"/>
    <w:tmpl w:val="D54E98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0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34790"/>
    <w:rsid w:val="00047BAC"/>
    <w:rsid w:val="00054F0F"/>
    <w:rsid w:val="000B489E"/>
    <w:rsid w:val="000E3579"/>
    <w:rsid w:val="000F31B8"/>
    <w:rsid w:val="001175F4"/>
    <w:rsid w:val="00136F65"/>
    <w:rsid w:val="00182798"/>
    <w:rsid w:val="001F21D5"/>
    <w:rsid w:val="002D3CA8"/>
    <w:rsid w:val="003041B5"/>
    <w:rsid w:val="0032409E"/>
    <w:rsid w:val="00373582"/>
    <w:rsid w:val="003A24A4"/>
    <w:rsid w:val="003F38A2"/>
    <w:rsid w:val="004029F3"/>
    <w:rsid w:val="00471D6C"/>
    <w:rsid w:val="00482ED9"/>
    <w:rsid w:val="00490284"/>
    <w:rsid w:val="004A4E18"/>
    <w:rsid w:val="004B2871"/>
    <w:rsid w:val="004C1357"/>
    <w:rsid w:val="004F75E7"/>
    <w:rsid w:val="0052365E"/>
    <w:rsid w:val="005638B3"/>
    <w:rsid w:val="00591216"/>
    <w:rsid w:val="005D6B13"/>
    <w:rsid w:val="005E3D66"/>
    <w:rsid w:val="006044D8"/>
    <w:rsid w:val="00635727"/>
    <w:rsid w:val="0065627D"/>
    <w:rsid w:val="00685AAF"/>
    <w:rsid w:val="006C7AA0"/>
    <w:rsid w:val="006D3E0E"/>
    <w:rsid w:val="00704891"/>
    <w:rsid w:val="0077223B"/>
    <w:rsid w:val="007F5554"/>
    <w:rsid w:val="0080755A"/>
    <w:rsid w:val="00851DD1"/>
    <w:rsid w:val="00864765"/>
    <w:rsid w:val="00897651"/>
    <w:rsid w:val="0091659D"/>
    <w:rsid w:val="00994B5E"/>
    <w:rsid w:val="009D75E7"/>
    <w:rsid w:val="00A77AC7"/>
    <w:rsid w:val="00A90A46"/>
    <w:rsid w:val="00A912EB"/>
    <w:rsid w:val="00B32917"/>
    <w:rsid w:val="00B50623"/>
    <w:rsid w:val="00B92746"/>
    <w:rsid w:val="00BC4514"/>
    <w:rsid w:val="00C06F79"/>
    <w:rsid w:val="00C57D1F"/>
    <w:rsid w:val="00C64806"/>
    <w:rsid w:val="00CA45AC"/>
    <w:rsid w:val="00CD6387"/>
    <w:rsid w:val="00D24CC4"/>
    <w:rsid w:val="00D6001D"/>
    <w:rsid w:val="00DB4412"/>
    <w:rsid w:val="00DB467A"/>
    <w:rsid w:val="00DE7552"/>
    <w:rsid w:val="00DF2483"/>
    <w:rsid w:val="00E17312"/>
    <w:rsid w:val="00E46B2A"/>
    <w:rsid w:val="00E6356E"/>
    <w:rsid w:val="00E74328"/>
    <w:rsid w:val="00E86176"/>
    <w:rsid w:val="00E86F10"/>
    <w:rsid w:val="00EB0C57"/>
    <w:rsid w:val="00EE31BD"/>
    <w:rsid w:val="00F15F20"/>
    <w:rsid w:val="00F63222"/>
    <w:rsid w:val="00F72DF5"/>
    <w:rsid w:val="00FC05CB"/>
    <w:rsid w:val="00FC13F2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5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FC05CB"/>
    <w:rPr>
      <w:rFonts w:asciiTheme="majorHAnsi" w:eastAsiaTheme="majorEastAsia" w:hAnsiTheme="majorHAnsi" w:cstheme="majorBidi"/>
      <w:b/>
      <w:bCs/>
      <w:color w:val="4F81BD" w:themeColor="accent1"/>
      <w:sz w:val="28"/>
      <w:szCs w:val="22"/>
    </w:rPr>
  </w:style>
  <w:style w:type="paragraph" w:styleId="ad">
    <w:name w:val="List Paragraph"/>
    <w:basedOn w:val="a"/>
    <w:uiPriority w:val="34"/>
    <w:qFormat/>
    <w:rsid w:val="005912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4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63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8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D498E-FBB5-44CC-B947-7FA4E833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8</cp:revision>
  <dcterms:created xsi:type="dcterms:W3CDTF">2020-04-15T13:39:00Z</dcterms:created>
  <dcterms:modified xsi:type="dcterms:W3CDTF">2020-10-20T16:50:00Z</dcterms:modified>
</cp:coreProperties>
</file>