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65799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9465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4408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AD242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14408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65799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Потребности человека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57999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(20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4408F" w:rsidRDefault="00794651" w:rsidP="0065799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657999">
        <w:rPr>
          <w:rFonts w:ascii="Times New Roman" w:hAnsi="Times New Roman" w:cs="Times New Roman"/>
          <w:sz w:val="24"/>
          <w:szCs w:val="24"/>
        </w:rPr>
        <w:t>читайте вопросы «Вспомним» и «Обсудим вместе» к параграфу 4 на с.33 и устно ответьте на них. Прочтите пар.4 до с.36. Попытайтесь сформулировать и записать в тетрадь что такое «потребности», выпишите из текста какими бывают потребности и в чем они проявляются.</w:t>
      </w:r>
    </w:p>
    <w:p w:rsidR="00657999" w:rsidRDefault="00657999" w:rsidP="0065799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«духовный мир»? Найдите и запишите ответ из учебника.</w:t>
      </w:r>
    </w:p>
    <w:p w:rsidR="00657999" w:rsidRPr="00657999" w:rsidRDefault="00657999" w:rsidP="0065799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7999">
        <w:rPr>
          <w:rFonts w:ascii="Times New Roman" w:hAnsi="Times New Roman" w:cs="Times New Roman"/>
          <w:b/>
          <w:sz w:val="24"/>
          <w:szCs w:val="24"/>
        </w:rPr>
        <w:t>Закрепление материала (10 мин.):</w:t>
      </w:r>
    </w:p>
    <w:p w:rsidR="00657999" w:rsidRPr="00657999" w:rsidRDefault="00657999" w:rsidP="0065799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 на вопросы к параграфу на с.39 (№№1-4) и выполните в тетради задание 3 на с.39 из рубрики «В классе и дома».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4408F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57999"/>
    <w:rsid w:val="006A697F"/>
    <w:rsid w:val="007218DA"/>
    <w:rsid w:val="00724CF2"/>
    <w:rsid w:val="0073599B"/>
    <w:rsid w:val="00742BEF"/>
    <w:rsid w:val="007619E2"/>
    <w:rsid w:val="00794651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2427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E0A2-2851-4319-837F-ADF3AF26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2020-10-21T05:29:00Z</dcterms:created>
  <dcterms:modified xsi:type="dcterms:W3CDTF">2020-10-21T05:29:00Z</dcterms:modified>
</cp:coreProperties>
</file>