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14408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79465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14408F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FF2AB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14408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11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14408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по теме «Человек»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14408F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Обобщение изученного материала (3</w:t>
      </w:r>
      <w:r w:rsidR="00794651">
        <w:rPr>
          <w:rFonts w:ascii="Times New Roman" w:hAnsi="Times New Roman" w:cs="Times New Roman"/>
          <w:b/>
          <w:sz w:val="24"/>
          <w:szCs w:val="24"/>
        </w:rPr>
        <w:t>0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794651" w:rsidRDefault="00794651" w:rsidP="0014408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14408F">
        <w:rPr>
          <w:rFonts w:ascii="Times New Roman" w:hAnsi="Times New Roman" w:cs="Times New Roman"/>
          <w:sz w:val="24"/>
          <w:szCs w:val="24"/>
        </w:rPr>
        <w:t>читайте раздел «Учимся общаться» на с.23 и рассмотрите рисунок на с.24. Ответьте на вопросы к этому рисунку на с.23 (устно).</w:t>
      </w:r>
    </w:p>
    <w:p w:rsidR="0014408F" w:rsidRPr="0014408F" w:rsidRDefault="0014408F" w:rsidP="0014408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задания из «Практикума» на с.24 письменно в тетради.</w:t>
      </w:r>
    </w:p>
    <w:p w:rsidR="005E6D03" w:rsidRPr="008F2584" w:rsidRDefault="005E6D03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4408F"/>
    <w:rsid w:val="00157B2A"/>
    <w:rsid w:val="001711D3"/>
    <w:rsid w:val="0019115C"/>
    <w:rsid w:val="001A05B2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C0D89"/>
    <w:rsid w:val="00414917"/>
    <w:rsid w:val="004303BD"/>
    <w:rsid w:val="00445D67"/>
    <w:rsid w:val="00482E99"/>
    <w:rsid w:val="00491244"/>
    <w:rsid w:val="00492453"/>
    <w:rsid w:val="004A1A0A"/>
    <w:rsid w:val="00511A35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A697F"/>
    <w:rsid w:val="007218DA"/>
    <w:rsid w:val="00724CF2"/>
    <w:rsid w:val="0073599B"/>
    <w:rsid w:val="00742BEF"/>
    <w:rsid w:val="007619E2"/>
    <w:rsid w:val="00794651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37466"/>
    <w:rsid w:val="00EA0E0D"/>
    <w:rsid w:val="00F12286"/>
    <w:rsid w:val="00F163B8"/>
    <w:rsid w:val="00F558A4"/>
    <w:rsid w:val="00F87535"/>
    <w:rsid w:val="00FD4A68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45345-51D6-4072-BB2B-4FDCCB1D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2020-10-21T05:30:00Z</dcterms:created>
  <dcterms:modified xsi:type="dcterms:W3CDTF">2020-10-21T05:30:00Z</dcterms:modified>
</cp:coreProperties>
</file>