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5C0DFF">
        <w:rPr>
          <w:rFonts w:ascii="Times New Roman" w:hAnsi="Times New Roman" w:cs="Times New Roman"/>
          <w:sz w:val="24"/>
          <w:szCs w:val="24"/>
        </w:rPr>
        <w:t xml:space="preserve"> 14</w:t>
      </w:r>
      <w:r w:rsidR="007F63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1F7B28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5C0DF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33 - 37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F6368" w:rsidRPr="007F63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Былины. Исцеление Ильи Муромца. Сравнение былины со сказочным текстом.</w:t>
      </w:r>
    </w:p>
    <w:p w:rsidR="007F6368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F6368" w:rsidRPr="007F63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учащихся с текстом былины «Исцеление Ильи Муромца»; обогатить знания детей о былинах; учить выразительно читать их, понимать исторический текст; работать над содержанием былины; обучать находить аналогии с реальными историческими событиями.</w:t>
      </w:r>
    </w:p>
    <w:p w:rsidR="007F6368" w:rsidRDefault="007F6368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C0DFF" w:rsidRDefault="00D41C8D" w:rsidP="005C0DFF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F6368">
        <w:rPr>
          <w:b/>
          <w:color w:val="000000"/>
        </w:rPr>
        <w:t>Актуализация знаний</w:t>
      </w:r>
    </w:p>
    <w:p w:rsidR="005C0DFF" w:rsidRPr="005C0DFF" w:rsidRDefault="005C0DFF" w:rsidP="00742198">
      <w:pPr>
        <w:pStyle w:val="a5"/>
        <w:spacing w:before="0" w:beforeAutospacing="0" w:after="0" w:afterAutospacing="0" w:line="276" w:lineRule="auto"/>
        <w:rPr>
          <w:rStyle w:val="c4"/>
          <w:color w:val="000000"/>
        </w:rPr>
      </w:pPr>
      <w:r w:rsidRPr="005C0DFF">
        <w:rPr>
          <w:rStyle w:val="c4"/>
          <w:color w:val="000000"/>
        </w:rPr>
        <w:t>Песни о героических подвигах богатырей в народе называли... (былинами, или старинами).</w:t>
      </w:r>
    </w:p>
    <w:p w:rsidR="005C0DFF" w:rsidRPr="005C0DFF" w:rsidRDefault="005C0DFF" w:rsidP="00742198">
      <w:pPr>
        <w:pStyle w:val="a5"/>
        <w:spacing w:before="0" w:beforeAutospacing="0" w:after="0" w:afterAutospacing="0"/>
        <w:rPr>
          <w:rStyle w:val="c4"/>
          <w:color w:val="000000"/>
        </w:rPr>
      </w:pPr>
      <w:r w:rsidRPr="005C0DFF">
        <w:rPr>
          <w:rStyle w:val="c4"/>
          <w:color w:val="000000"/>
        </w:rPr>
        <w:t>— Верно, это былины. Какие былины вы уже читали и знаете? Назовите их. («Добрыня Никитич», «Илья Муро</w:t>
      </w:r>
      <w:r>
        <w:rPr>
          <w:rStyle w:val="c4"/>
          <w:color w:val="000000"/>
        </w:rPr>
        <w:t>мец и Соловей-разбойник» и др.)</w:t>
      </w:r>
    </w:p>
    <w:p w:rsidR="007F6368" w:rsidRDefault="005C0DFF" w:rsidP="00742198">
      <w:pPr>
        <w:pStyle w:val="a5"/>
        <w:spacing w:before="0" w:beforeAutospacing="0" w:after="0" w:afterAutospacing="0" w:line="276" w:lineRule="auto"/>
        <w:rPr>
          <w:rStyle w:val="c4"/>
          <w:color w:val="000000"/>
        </w:rPr>
      </w:pPr>
      <w:r w:rsidRPr="005C0DFF">
        <w:rPr>
          <w:rStyle w:val="c4"/>
          <w:color w:val="000000"/>
        </w:rPr>
        <w:t>— Кого из богатырей вы знаете? Назовите. (Добрыня Никитич, Алеша Попович, Илья Муромец.)</w:t>
      </w:r>
    </w:p>
    <w:p w:rsidR="00742198" w:rsidRPr="000E161A" w:rsidRDefault="00742198" w:rsidP="00742198">
      <w:pPr>
        <w:pStyle w:val="a5"/>
        <w:spacing w:before="0" w:beforeAutospacing="0" w:after="0" w:afterAutospacing="0" w:line="276" w:lineRule="auto"/>
        <w:rPr>
          <w:color w:val="000000"/>
        </w:rPr>
      </w:pPr>
      <w:bookmarkStart w:id="0" w:name="_GoBack"/>
      <w:bookmarkEnd w:id="0"/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FC16C2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с. </w:t>
      </w:r>
      <w:r w:rsidR="00742198">
        <w:rPr>
          <w:rFonts w:ascii="Times New Roman" w:eastAsia="Times New Roman" w:hAnsi="Times New Roman" w:cs="Times New Roman"/>
          <w:color w:val="000000"/>
          <w:sz w:val="24"/>
          <w:szCs w:val="24"/>
        </w:rPr>
        <w:t>33-37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чтение </w:t>
      </w:r>
      <w:r w:rsid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былины «Исцеление Ильи Муромца».</w:t>
      </w:r>
    </w:p>
    <w:p w:rsidR="00742198" w:rsidRPr="00742198" w:rsidRDefault="00742198" w:rsidP="00742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19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Расскажите о своих впечатлениях от прочитанного. Какие 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 испытывали, читая былину?</w:t>
      </w:r>
    </w:p>
    <w:p w:rsidR="003726FD" w:rsidRDefault="00742198" w:rsidP="00742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198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Какие слова и выражения вам были непонятны?</w:t>
      </w:r>
    </w:p>
    <w:p w:rsidR="00742198" w:rsidRPr="00742198" w:rsidRDefault="00742198" w:rsidP="00742198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42198">
        <w:rPr>
          <w:rFonts w:ascii="Times New Roman" w:hAnsi="Times New Roman" w:cs="Times New Roman"/>
          <w:sz w:val="24"/>
          <w:szCs w:val="24"/>
        </w:rPr>
        <w:t>— Выделим элементы был</w:t>
      </w:r>
      <w:r>
        <w:rPr>
          <w:rFonts w:ascii="Times New Roman" w:hAnsi="Times New Roman" w:cs="Times New Roman"/>
          <w:sz w:val="24"/>
          <w:szCs w:val="24"/>
        </w:rPr>
        <w:t>ины и сравним их со сказочными.</w:t>
      </w:r>
    </w:p>
    <w:p w:rsidR="00742198" w:rsidRPr="00742198" w:rsidRDefault="00742198" w:rsidP="00742198">
      <w:pPr>
        <w:pStyle w:val="a3"/>
        <w:widowControl w:val="0"/>
        <w:autoSpaceDE w:val="0"/>
        <w:autoSpaceDN w:val="0"/>
        <w:spacing w:after="0"/>
        <w:ind w:left="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2198">
        <w:rPr>
          <w:rFonts w:ascii="Times New Roman" w:hAnsi="Times New Roman" w:cs="Times New Roman"/>
          <w:sz w:val="24"/>
          <w:szCs w:val="24"/>
        </w:rPr>
        <w:t>В композиции (построении) былины выделяют следу</w:t>
      </w:r>
      <w:r>
        <w:rPr>
          <w:rFonts w:ascii="Times New Roman" w:hAnsi="Times New Roman" w:cs="Times New Roman"/>
          <w:sz w:val="24"/>
          <w:szCs w:val="24"/>
        </w:rPr>
        <w:t xml:space="preserve">ющие компоненты: </w:t>
      </w:r>
      <w:r w:rsidRPr="00742198">
        <w:rPr>
          <w:rFonts w:ascii="Times New Roman" w:hAnsi="Times New Roman" w:cs="Times New Roman"/>
          <w:b/>
          <w:sz w:val="24"/>
          <w:szCs w:val="24"/>
        </w:rPr>
        <w:t xml:space="preserve">зачин, завязка </w:t>
      </w:r>
      <w:r w:rsidRPr="00742198">
        <w:rPr>
          <w:rFonts w:ascii="Times New Roman" w:hAnsi="Times New Roman" w:cs="Times New Roman"/>
          <w:b/>
          <w:sz w:val="24"/>
          <w:szCs w:val="24"/>
        </w:rPr>
        <w:t>действия, развитие д</w:t>
      </w:r>
      <w:r w:rsidRPr="00742198">
        <w:rPr>
          <w:rFonts w:ascii="Times New Roman" w:hAnsi="Times New Roman" w:cs="Times New Roman"/>
          <w:b/>
          <w:sz w:val="24"/>
          <w:szCs w:val="24"/>
        </w:rPr>
        <w:t>ействия, кульминация, развязка.</w:t>
      </w:r>
    </w:p>
    <w:p w:rsidR="00742198" w:rsidRPr="00742198" w:rsidRDefault="00742198" w:rsidP="00742198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42198">
        <w:rPr>
          <w:rFonts w:ascii="Times New Roman" w:hAnsi="Times New Roman" w:cs="Times New Roman"/>
          <w:sz w:val="24"/>
          <w:szCs w:val="24"/>
        </w:rPr>
        <w:t>Повествование в былине ведется неторопливо, величаво. В развертывании сюжета обязательно присутствуют разнообразные и многочисленные повторения. Замедленность действия достигается путем утроения эпизодов, повторения общих мест, речей героев.</w:t>
      </w:r>
    </w:p>
    <w:p w:rsidR="00742198" w:rsidRPr="00742198" w:rsidRDefault="00742198" w:rsidP="00742198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42198">
        <w:rPr>
          <w:rFonts w:ascii="Times New Roman" w:hAnsi="Times New Roman" w:cs="Times New Roman"/>
          <w:sz w:val="24"/>
          <w:szCs w:val="24"/>
        </w:rPr>
        <w:t>— Найдите троекратные повторы в тексте былины.</w:t>
      </w:r>
    </w:p>
    <w:p w:rsidR="00742198" w:rsidRPr="00742198" w:rsidRDefault="00742198" w:rsidP="0074219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A5C" w:rsidRDefault="007F6368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4A5C">
        <w:rPr>
          <w:rFonts w:ascii="Times New Roman" w:hAnsi="Times New Roman" w:cs="Times New Roman"/>
          <w:b/>
          <w:sz w:val="24"/>
          <w:szCs w:val="24"/>
        </w:rPr>
        <w:t>) Домашнее задание</w:t>
      </w:r>
    </w:p>
    <w:p w:rsidR="00A0454C" w:rsidRDefault="007F6368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7F6368">
        <w:rPr>
          <w:rFonts w:ascii="Times New Roman" w:hAnsi="Times New Roman" w:cs="Times New Roman"/>
          <w:sz w:val="24"/>
          <w:szCs w:val="24"/>
        </w:rPr>
        <w:t>Подготовить выразительное чтение былины.</w:t>
      </w:r>
    </w:p>
    <w:p w:rsidR="00A0454C" w:rsidRPr="00CD5FB7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0454C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1F7B28"/>
    <w:rsid w:val="00211FCD"/>
    <w:rsid w:val="00323411"/>
    <w:rsid w:val="003726FD"/>
    <w:rsid w:val="003D122D"/>
    <w:rsid w:val="00594545"/>
    <w:rsid w:val="005A0C79"/>
    <w:rsid w:val="005A7EE3"/>
    <w:rsid w:val="005B008C"/>
    <w:rsid w:val="005C0DFF"/>
    <w:rsid w:val="006E1BA1"/>
    <w:rsid w:val="00721251"/>
    <w:rsid w:val="00742198"/>
    <w:rsid w:val="00784E2C"/>
    <w:rsid w:val="007E7396"/>
    <w:rsid w:val="007F6368"/>
    <w:rsid w:val="0083695A"/>
    <w:rsid w:val="008D4A5C"/>
    <w:rsid w:val="00A02B99"/>
    <w:rsid w:val="00A0454C"/>
    <w:rsid w:val="00B32D7E"/>
    <w:rsid w:val="00CD5FB7"/>
    <w:rsid w:val="00D0073F"/>
    <w:rsid w:val="00D41C8D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2020-10-13T17:54:00Z</dcterms:created>
  <dcterms:modified xsi:type="dcterms:W3CDTF">2020-10-13T17:54:00Z</dcterms:modified>
</cp:coreProperties>
</file>