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67F19" w:rsidRDefault="005366A8" w:rsidP="00567F19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FB1520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367D5F">
        <w:rPr>
          <w:rFonts w:ascii="Times New Roman" w:hAnsi="Times New Roman" w:cs="Times New Roman"/>
          <w:sz w:val="24"/>
          <w:szCs w:val="24"/>
        </w:rPr>
        <w:t>13 октября</w:t>
      </w:r>
    </w:p>
    <w:p w:rsidR="005366A8" w:rsidRPr="005F6E66" w:rsidRDefault="002B3FC7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366A8" w:rsidRDefault="005366A8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D62E17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57E1E" w:rsidRDefault="007B0C7B" w:rsidP="00D62E17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32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366A8" w:rsidRPr="0061494F" w:rsidRDefault="005366A8" w:rsidP="0061494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61494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5F6E66" w:rsidRDefault="00251C33" w:rsidP="000D42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</w:p>
    <w:p w:rsidR="005366A8" w:rsidRPr="00DF69EE" w:rsidRDefault="005366A8" w:rsidP="0095711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Default="005366A8" w:rsidP="0095711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67D5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Диагональ многоугольника</w:t>
      </w:r>
    </w:p>
    <w:p w:rsidR="00367D5F" w:rsidRPr="00367D5F" w:rsidRDefault="007B4FB3" w:rsidP="0095711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251C3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Цель:</w:t>
      </w:r>
      <w:r w:rsidR="00251C3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67D5F" w:rsidRPr="00367D5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формирование</w:t>
      </w:r>
      <w:r w:rsidR="00367D5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знаний о прямоугольнике</w:t>
      </w:r>
      <w:r w:rsidR="00367D5F" w:rsidRPr="00367D5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о свойс</w:t>
      </w:r>
      <w:r w:rsidR="00367D5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твах диагоналей прямоугольника.</w:t>
      </w:r>
    </w:p>
    <w:p w:rsidR="00367D5F" w:rsidRPr="00367D5F" w:rsidRDefault="00367D5F" w:rsidP="0095711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67D5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-закрепление знаний о прямоугольнике, нахождении пло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щади и периметра прямоугольника</w:t>
      </w:r>
    </w:p>
    <w:p w:rsidR="00367D5F" w:rsidRDefault="00367D5F" w:rsidP="0095711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67D5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-формирование вычислительных навыков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7B4FB3" w:rsidRPr="007B4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</w:t>
      </w:r>
    </w:p>
    <w:p w:rsidR="00D62E17" w:rsidRDefault="007B4FB3" w:rsidP="0095711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B4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</w:p>
    <w:p w:rsidR="007B4FB3" w:rsidRPr="007B4FB3" w:rsidRDefault="007B4FB3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7B4FB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Краткий план занятия:</w:t>
      </w:r>
    </w:p>
    <w:p w:rsidR="00367D5F" w:rsidRPr="00367D5F" w:rsidRDefault="00367D5F" w:rsidP="00367D5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Устный счет.</w:t>
      </w:r>
    </w:p>
    <w:p w:rsidR="00367D5F" w:rsidRPr="00367D5F" w:rsidRDefault="00367D5F" w:rsidP="00367D5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- найдите разность 72 и 4.</w:t>
      </w:r>
    </w:p>
    <w:p w:rsidR="00367D5F" w:rsidRPr="00367D5F" w:rsidRDefault="00367D5F" w:rsidP="00367D5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какое число надо увеличить в 7 раз, чтобы получить 63?</w:t>
      </w:r>
    </w:p>
    <w:p w:rsidR="00367D5F" w:rsidRPr="00367D5F" w:rsidRDefault="00367D5F" w:rsidP="00367D5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- на сколько надо увеличить 16, чтобы получить 96?</w:t>
      </w:r>
    </w:p>
    <w:p w:rsidR="00367D5F" w:rsidRPr="00367D5F" w:rsidRDefault="00367D5F" w:rsidP="00367D5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-найдите сумму наибольшего трехзначного числа и 1.</w:t>
      </w:r>
    </w:p>
    <w:p w:rsidR="00367D5F" w:rsidRPr="00367D5F" w:rsidRDefault="00367D5F" w:rsidP="00367D5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- во сколько раз 14 меньше, чем 84?</w:t>
      </w:r>
    </w:p>
    <w:p w:rsidR="00367D5F" w:rsidRPr="00367D5F" w:rsidRDefault="00367D5F" w:rsidP="00367D5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замените суммой разрядных слагаемых числа: 831, 250, 406.</w:t>
      </w:r>
    </w:p>
    <w:p w:rsidR="00367D5F" w:rsidRPr="00367D5F" w:rsidRDefault="00367D5F" w:rsidP="00367D5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Знакомство с новым материалом:</w:t>
      </w:r>
    </w:p>
    <w:p w:rsidR="00367D5F" w:rsidRDefault="009B54FC" w:rsidP="00367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Ч</w:t>
      </w:r>
      <w:r w:rsidR="00367D5F"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то такое прямоугольник?</w:t>
      </w:r>
    </w:p>
    <w:p w:rsidR="003D292C" w:rsidRPr="00367D5F" w:rsidRDefault="009B54FC" w:rsidP="003D292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А</w:t>
      </w:r>
      <w:r w:rsidR="003D292C" w:rsidRPr="003D29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чем квадрат отличается от прямоугольника? (Квадрат – это тоже прямоугольник, у которого все стороны равны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.)</w:t>
      </w:r>
    </w:p>
    <w:p w:rsidR="00367D5F" w:rsidRPr="00367D5F" w:rsidRDefault="009B54FC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Начертим прямоугольник</w:t>
      </w:r>
      <w:r w:rsidR="00367D5F"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7D5F" w:rsidRPr="00367D5F" w:rsidRDefault="009B54FC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</w:t>
      </w:r>
      <w:r w:rsidR="00367D5F"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акие свойства сторон прямоугольника вы можете назвать?</w:t>
      </w:r>
      <w:r w:rsidR="003D29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(Противоположные стороны равны)</w:t>
      </w:r>
    </w:p>
    <w:p w:rsidR="00367D5F" w:rsidRPr="00367D5F" w:rsidRDefault="009B54FC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 w:rsidR="00367D5F"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азовите этот прямоугольник. Как вы прочитаете его название?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(АВСД)</w:t>
      </w:r>
    </w:p>
    <w:p w:rsidR="00367D5F" w:rsidRPr="00367D5F" w:rsidRDefault="00367D5F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B5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оединим вершины </w:t>
      </w:r>
      <w:r w:rsidR="009B54FC">
        <w:rPr>
          <w:rFonts w:ascii="Times New Roman" w:eastAsia="Times New Roman" w:hAnsi="Times New Roman" w:cs="Times New Roman"/>
          <w:color w:val="000000"/>
          <w:sz w:val="24"/>
          <w:szCs w:val="24"/>
        </w:rPr>
        <w:t>А и С, В и Д</w:t>
      </w: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отрезками. Эти отрезки в геометрии называются диагоналями.</w:t>
      </w:r>
    </w:p>
    <w:p w:rsidR="00367D5F" w:rsidRDefault="009B54FC" w:rsidP="00367D5F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Запишем: АС, BД</w:t>
      </w:r>
      <w:r w:rsidR="00367D5F"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диагонали прямоугольника.</w:t>
      </w:r>
    </w:p>
    <w:p w:rsidR="003D292C" w:rsidRDefault="009B54FC" w:rsidP="003D292C">
      <w:pPr>
        <w:shd w:val="clear" w:color="auto" w:fill="FFFFFF"/>
        <w:spacing w:after="0" w:line="240" w:lineRule="auto"/>
        <w:ind w:firstLine="42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1238222</wp:posOffset>
                </wp:positionH>
                <wp:positionV relativeFrom="paragraph">
                  <wp:posOffset>310101</wp:posOffset>
                </wp:positionV>
                <wp:extent cx="103367" cy="111318"/>
                <wp:effectExtent l="0" t="0" r="11430" b="2222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67" cy="11131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9B6B0F" id="Овал 5" o:spid="_x0000_s1026" style="position:absolute;margin-left:97.5pt;margin-top:24.4pt;width:8.15pt;height: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514902</wp:posOffset>
                </wp:positionH>
                <wp:positionV relativeFrom="paragraph">
                  <wp:posOffset>215293</wp:posOffset>
                </wp:positionV>
                <wp:extent cx="1605943" cy="500380"/>
                <wp:effectExtent l="0" t="0" r="13335" b="3302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5943" cy="500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B0C725" id="Прямая соединительная линия 4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5pt,16.95pt" to="167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538755</wp:posOffset>
                </wp:positionH>
                <wp:positionV relativeFrom="paragraph">
                  <wp:posOffset>223244</wp:posOffset>
                </wp:positionV>
                <wp:extent cx="1590261" cy="508883"/>
                <wp:effectExtent l="0" t="0" r="29210" b="2476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261" cy="5088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46C8A1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17.6pt" to="167.6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 w:rsidR="003D292C"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214630</wp:posOffset>
                </wp:positionV>
                <wp:extent cx="1590040" cy="500380"/>
                <wp:effectExtent l="0" t="0" r="10160" b="13970"/>
                <wp:wrapTopAndBottom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40" cy="500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9978A" id="Прямоугольник 2" o:spid="_x0000_s1026" style="position:absolute;margin-left:41.75pt;margin-top:16.9pt;width:125.2pt;height:39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" fillcolor="white [3201]" strokecolor="#70ad47 [3209]" strokeweight="1pt">
                <w10:wrap type="topAndBottom"/>
              </v:rect>
            </w:pict>
          </mc:Fallback>
        </mc:AlternateContent>
      </w:r>
      <w:r w:rsidR="003D292C">
        <w:rPr>
          <w:rFonts w:ascii="Arial" w:eastAsia="Times New Roman" w:hAnsi="Arial" w:cs="Arial"/>
          <w:color w:val="000000"/>
          <w:sz w:val="24"/>
          <w:szCs w:val="24"/>
        </w:rPr>
        <w:t xml:space="preserve">А                                            </w:t>
      </w:r>
      <w:r>
        <w:rPr>
          <w:rFonts w:ascii="Arial" w:eastAsia="Times New Roman" w:hAnsi="Arial" w:cs="Arial"/>
          <w:color w:val="000000"/>
          <w:sz w:val="24"/>
          <w:szCs w:val="24"/>
        </w:rPr>
        <w:t>Д</w:t>
      </w:r>
    </w:p>
    <w:p w:rsidR="003D292C" w:rsidRDefault="003D292C" w:rsidP="00367D5F">
      <w:pPr>
        <w:shd w:val="clear" w:color="auto" w:fill="FFFFFF"/>
        <w:spacing w:after="0" w:line="240" w:lineRule="auto"/>
        <w:ind w:firstLine="42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В           </w:t>
      </w:r>
      <w:r w:rsidR="009B54FC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С</w:t>
      </w:r>
    </w:p>
    <w:p w:rsidR="003D292C" w:rsidRPr="00367D5F" w:rsidRDefault="003D292C" w:rsidP="00367D5F">
      <w:pPr>
        <w:shd w:val="clear" w:color="auto" w:fill="FFFFFF"/>
        <w:spacing w:after="0" w:line="240" w:lineRule="auto"/>
        <w:ind w:firstLine="42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</w:p>
    <w:p w:rsidR="00367D5F" w:rsidRPr="00367D5F" w:rsidRDefault="00367D5F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Найдите точку, где эти диагонали пересекаются. </w:t>
      </w:r>
      <w:proofErr w:type="gramStart"/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Назовем</w:t>
      </w:r>
      <w:proofErr w:type="gramEnd"/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точка О.</w:t>
      </w:r>
    </w:p>
    <w:p w:rsidR="00367D5F" w:rsidRPr="00367D5F" w:rsidRDefault="00367D5F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B5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равните по длин</w:t>
      </w:r>
      <w:r w:rsidR="009B54FC">
        <w:rPr>
          <w:rFonts w:ascii="Times New Roman" w:eastAsia="Times New Roman" w:hAnsi="Times New Roman" w:cs="Times New Roman"/>
          <w:color w:val="000000"/>
          <w:sz w:val="24"/>
          <w:szCs w:val="24"/>
        </w:rPr>
        <w:t>е диагонали, т.е. отрезки AC, BД</w:t>
      </w: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. Какой вывод можно сделать?</w:t>
      </w:r>
    </w:p>
    <w:p w:rsidR="00367D5F" w:rsidRPr="009B54FC" w:rsidRDefault="00367D5F" w:rsidP="00367D5F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Итак, первое свойство диагоналей прямоугольника: </w:t>
      </w:r>
      <w:r w:rsidRPr="009B54FC">
        <w:rPr>
          <w:rFonts w:ascii="Times New Roman" w:eastAsia="Times New Roman" w:hAnsi="Times New Roman" w:cs="Times New Roman"/>
          <w:color w:val="FF0000"/>
          <w:sz w:val="24"/>
          <w:szCs w:val="24"/>
        </w:rPr>
        <w:t>диагонали прямоугольника равны.</w:t>
      </w:r>
    </w:p>
    <w:p w:rsidR="009B54FC" w:rsidRPr="00367D5F" w:rsidRDefault="009B54FC" w:rsidP="009B54FC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B5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АС = ВД </w:t>
      </w:r>
    </w:p>
    <w:p w:rsidR="00367D5F" w:rsidRPr="00367D5F" w:rsidRDefault="009B54FC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</w:t>
      </w:r>
      <w:r w:rsidR="00367D5F"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еперь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сравните отрезки OA, OB, OC, OД</w:t>
      </w:r>
      <w:r w:rsidR="00367D5F"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.  Что можно сказать об этих отрезках?</w:t>
      </w:r>
    </w:p>
    <w:p w:rsidR="009B54FC" w:rsidRPr="00367D5F" w:rsidRDefault="00367D5F" w:rsidP="009B54FC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Второе свойство диагоналей прямоугольника: </w:t>
      </w:r>
      <w:r w:rsidRPr="009B54FC">
        <w:rPr>
          <w:rFonts w:ascii="Times New Roman" w:eastAsia="Times New Roman" w:hAnsi="Times New Roman" w:cs="Times New Roman"/>
          <w:color w:val="FF0000"/>
          <w:sz w:val="24"/>
          <w:szCs w:val="24"/>
        </w:rPr>
        <w:t>все отрезки, которые получаются при пересечении диагоналей прямоуголь</w:t>
      </w:r>
      <w:r w:rsidR="009B54FC" w:rsidRPr="009B54FC">
        <w:rPr>
          <w:rFonts w:ascii="Times New Roman" w:eastAsia="Times New Roman" w:hAnsi="Times New Roman" w:cs="Times New Roman"/>
          <w:color w:val="FF0000"/>
          <w:sz w:val="24"/>
          <w:szCs w:val="24"/>
        </w:rPr>
        <w:t>ника равны</w:t>
      </w:r>
      <w:r w:rsidR="009B5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9B54FC" w:rsidRPr="009B54FC">
        <w:rPr>
          <w:rFonts w:ascii="Times New Roman" w:eastAsia="Times New Roman" w:hAnsi="Times New Roman" w:cs="Times New Roman"/>
          <w:color w:val="FF0000"/>
          <w:sz w:val="24"/>
          <w:szCs w:val="24"/>
        </w:rPr>
        <w:t>АО = ОС = ВО = ОД</w:t>
      </w:r>
    </w:p>
    <w:p w:rsidR="00367D5F" w:rsidRDefault="00367D5F" w:rsidP="00367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какие два свойства диагоналей прямоугольника мы с вами сформулировали?</w:t>
      </w:r>
    </w:p>
    <w:p w:rsidR="009B54FC" w:rsidRPr="00367D5F" w:rsidRDefault="009B54FC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</w:t>
      </w:r>
      <w:r w:rsidRPr="009B54FC">
        <w:rPr>
          <w:rFonts w:ascii="Times New Roman" w:eastAsia="Times New Roman" w:hAnsi="Times New Roman" w:cs="Times New Roman"/>
          <w:color w:val="FF0000"/>
          <w:sz w:val="24"/>
          <w:szCs w:val="24"/>
        </w:rPr>
        <w:t>с. 23 – выучить!</w:t>
      </w:r>
    </w:p>
    <w:p w:rsidR="009B54FC" w:rsidRDefault="00367D5F" w:rsidP="00367D5F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Попробуйте убедиться в том, что наши выводы верны, поработав с прямоугольником самостоятельно.</w:t>
      </w:r>
    </w:p>
    <w:p w:rsidR="009B54FC" w:rsidRDefault="009B54FC" w:rsidP="00367D5F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54FC" w:rsidRPr="009B54FC" w:rsidRDefault="009B54FC" w:rsidP="009B54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54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Работа в тетради. </w:t>
      </w:r>
    </w:p>
    <w:p w:rsidR="00367D5F" w:rsidRDefault="00367D5F" w:rsidP="00957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Начертите в тетрадях прямоугольник со сторонами 4 см и 3 см.</w:t>
      </w:r>
    </w:p>
    <w:p w:rsidR="0095711E" w:rsidRPr="00367D5F" w:rsidRDefault="009B54FC" w:rsidP="00957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95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Обозначьте его буквами, проведите диагонали, отметьте точку пересечения. </w:t>
      </w:r>
    </w:p>
    <w:p w:rsidR="00367D5F" w:rsidRDefault="009B54FC" w:rsidP="00367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Расскажите, в чем вы убедились? К</w:t>
      </w:r>
      <w:r w:rsidR="00367D5F"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акие свойства имеют диагонали прямоугольника?</w:t>
      </w:r>
    </w:p>
    <w:p w:rsidR="0095711E" w:rsidRPr="00367D5F" w:rsidRDefault="0095711E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5711E">
        <w:rPr>
          <w:rFonts w:ascii="Times New Roman" w:eastAsia="Times New Roman" w:hAnsi="Times New Roman" w:cs="Times New Roman"/>
          <w:color w:val="FF0000"/>
          <w:sz w:val="24"/>
          <w:szCs w:val="24"/>
        </w:rPr>
        <w:t>Запишите равенства в тетрадь!</w:t>
      </w:r>
    </w:p>
    <w:p w:rsidR="00367D5F" w:rsidRDefault="00367D5F" w:rsidP="00367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B5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вспомним, как найти периметр прямоугольника?</w:t>
      </w:r>
    </w:p>
    <w:p w:rsidR="0095711E" w:rsidRPr="00367D5F" w:rsidRDefault="0095711E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Найдите периметр этого прямоугольника.</w:t>
      </w:r>
    </w:p>
    <w:p w:rsidR="00367D5F" w:rsidRPr="00367D5F" w:rsidRDefault="00367D5F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9571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Что такое периметр?</w:t>
      </w:r>
    </w:p>
    <w:p w:rsidR="00367D5F" w:rsidRDefault="00367D5F" w:rsidP="00367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Запишем решение.</w:t>
      </w:r>
    </w:p>
    <w:p w:rsidR="0095711E" w:rsidRPr="00367D5F" w:rsidRDefault="0095711E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- периметр</w:t>
      </w:r>
    </w:p>
    <w:p w:rsidR="00367D5F" w:rsidRPr="00367D5F" w:rsidRDefault="00367D5F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5711E">
        <w:rPr>
          <w:rFonts w:ascii="Times New Roman" w:eastAsia="Times New Roman" w:hAnsi="Times New Roman" w:cs="Times New Roman"/>
          <w:color w:val="FF0000"/>
          <w:sz w:val="24"/>
          <w:szCs w:val="24"/>
        </w:rPr>
        <w:t>Р = (</w:t>
      </w:r>
      <w:proofErr w:type="spellStart"/>
      <w:r w:rsidRPr="0095711E">
        <w:rPr>
          <w:rFonts w:ascii="Times New Roman" w:eastAsia="Times New Roman" w:hAnsi="Times New Roman" w:cs="Times New Roman"/>
          <w:color w:val="FF0000"/>
          <w:sz w:val="24"/>
          <w:szCs w:val="24"/>
        </w:rPr>
        <w:t>а+в</w:t>
      </w:r>
      <w:proofErr w:type="spellEnd"/>
      <w:r w:rsidRPr="009571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) </w:t>
      </w:r>
      <w:r w:rsidR="0095711E" w:rsidRPr="0095711E">
        <w:rPr>
          <w:rFonts w:ascii="Times New Roman" w:eastAsia="Times New Roman" w:hAnsi="Times New Roman" w:cs="Times New Roman"/>
          <w:color w:val="FF0000"/>
          <w:sz w:val="24"/>
          <w:szCs w:val="24"/>
        </w:rPr>
        <w:t>х</w:t>
      </w:r>
      <w:r w:rsidRPr="0095711E">
        <w:rPr>
          <w:rFonts w:ascii="Times New Roman" w:eastAsia="Times New Roman" w:hAnsi="Times New Roman" w:cs="Times New Roman"/>
          <w:color w:val="FF0000"/>
          <w:sz w:val="24"/>
          <w:szCs w:val="24"/>
        </w:rPr>
        <w:t> 2</w:t>
      </w:r>
      <w:r w:rsidR="0095711E" w:rsidRPr="009571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571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</w:t>
      </w:r>
      <w:r w:rsidR="0095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      </w:t>
      </w:r>
      <w:r w:rsidR="0095711E" w:rsidRPr="009571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Р = а х 2 + в х </w:t>
      </w:r>
      <w:proofErr w:type="gramStart"/>
      <w:r w:rsidR="0095711E" w:rsidRPr="009571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2 </w:t>
      </w: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а = 4 см, в= з см</w:t>
      </w:r>
      <w:bookmarkStart w:id="0" w:name="_GoBack"/>
      <w:bookmarkEnd w:id="0"/>
    </w:p>
    <w:p w:rsidR="00367D5F" w:rsidRPr="00367D5F" w:rsidRDefault="00367D5F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(4+3) </w:t>
      </w:r>
      <w:r w:rsidR="0095711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 2 = 14 (</w:t>
      </w:r>
      <w:proofErr w:type="gramStart"/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см)</w:t>
      </w:r>
      <w:r w:rsidR="0095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95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4 х 2 + 3 х 2 = 14 (см)</w:t>
      </w:r>
    </w:p>
    <w:p w:rsidR="00367D5F" w:rsidRDefault="00367D5F" w:rsidP="00367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Р = 14 см.</w:t>
      </w:r>
    </w:p>
    <w:p w:rsidR="0095711E" w:rsidRPr="00367D5F" w:rsidRDefault="0095711E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Найдите площадь прямоугольника.</w:t>
      </w:r>
    </w:p>
    <w:p w:rsidR="00367D5F" w:rsidRPr="0095711E" w:rsidRDefault="00367D5F" w:rsidP="00367D5F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571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Найдем площадь этого прямоугольника. Как это сделать?</w:t>
      </w:r>
    </w:p>
    <w:p w:rsidR="0095711E" w:rsidRPr="00367D5F" w:rsidRDefault="0095711E" w:rsidP="00367D5F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711E">
        <w:rPr>
          <w:rFonts w:ascii="Times New Roman" w:eastAsia="Times New Roman" w:hAnsi="Times New Roman" w:cs="Times New Roman"/>
          <w:color w:val="000000"/>
          <w:sz w:val="24"/>
          <w:szCs w:val="24"/>
        </w:rPr>
        <w:t>S - площадь</w:t>
      </w:r>
    </w:p>
    <w:p w:rsidR="00367D5F" w:rsidRPr="00367D5F" w:rsidRDefault="00367D5F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571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S = a </w:t>
      </w:r>
      <w:r w:rsidR="0095711E" w:rsidRPr="0095711E">
        <w:rPr>
          <w:rFonts w:ascii="Times New Roman" w:eastAsia="Times New Roman" w:hAnsi="Times New Roman" w:cs="Times New Roman"/>
          <w:color w:val="FF0000"/>
          <w:sz w:val="24"/>
          <w:szCs w:val="24"/>
        </w:rPr>
        <w:t>х в</w:t>
      </w:r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= 4 см, в = 3 см.</w:t>
      </w:r>
    </w:p>
    <w:p w:rsidR="00367D5F" w:rsidRPr="00367D5F" w:rsidRDefault="00367D5F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4  </w:t>
      </w:r>
      <w:r w:rsidR="0095711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3 = 12 (см)</w:t>
      </w:r>
    </w:p>
    <w:p w:rsidR="00367D5F" w:rsidRPr="00367D5F" w:rsidRDefault="0095711E" w:rsidP="00367D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Ответ: S=12 </w:t>
      </w:r>
      <w:r w:rsidR="00367D5F" w:rsidRPr="00367D5F">
        <w:rPr>
          <w:rFonts w:ascii="Times New Roman" w:eastAsia="Times New Roman" w:hAnsi="Times New Roman" w:cs="Times New Roman"/>
          <w:color w:val="000000"/>
          <w:sz w:val="24"/>
          <w:szCs w:val="24"/>
        </w:rPr>
        <w:t>см.</w:t>
      </w:r>
    </w:p>
    <w:p w:rsidR="003D292C" w:rsidRDefault="003D292C" w:rsidP="00367D5F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575A46" w:rsidRPr="00575A46" w:rsidRDefault="00367D5F" w:rsidP="00367D5F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575A4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575A46" w:rsidRPr="00575A4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У</w:t>
      </w:r>
      <w:r w:rsidR="0095711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чебник с. 24 № 8 – в тетрадь </w:t>
      </w: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P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57E1E" w:rsidRDefault="00A57E1E" w:rsidP="00A57E1E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A57E1E" w:rsidSect="00D62E17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1414757D"/>
    <w:multiLevelType w:val="multilevel"/>
    <w:tmpl w:val="1E34FA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E682D"/>
    <w:multiLevelType w:val="multilevel"/>
    <w:tmpl w:val="8B5A91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3672D"/>
    <w:multiLevelType w:val="multilevel"/>
    <w:tmpl w:val="04B8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F3B88"/>
    <w:multiLevelType w:val="multilevel"/>
    <w:tmpl w:val="0BAE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0B7BC3"/>
    <w:multiLevelType w:val="hybridMultilevel"/>
    <w:tmpl w:val="3544F93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75BB1"/>
    <w:multiLevelType w:val="hybridMultilevel"/>
    <w:tmpl w:val="1E24D25E"/>
    <w:lvl w:ilvl="0" w:tplc="0BE0DC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0A99"/>
    <w:rsid w:val="0000451E"/>
    <w:rsid w:val="000116D1"/>
    <w:rsid w:val="000D4242"/>
    <w:rsid w:val="00191E47"/>
    <w:rsid w:val="00195CAB"/>
    <w:rsid w:val="00251C33"/>
    <w:rsid w:val="002B3FC7"/>
    <w:rsid w:val="002D11E9"/>
    <w:rsid w:val="0031162A"/>
    <w:rsid w:val="003401CF"/>
    <w:rsid w:val="00367D5F"/>
    <w:rsid w:val="003736CE"/>
    <w:rsid w:val="003C5F77"/>
    <w:rsid w:val="003D292C"/>
    <w:rsid w:val="004241DA"/>
    <w:rsid w:val="0044381E"/>
    <w:rsid w:val="004A4F86"/>
    <w:rsid w:val="004F6ED4"/>
    <w:rsid w:val="005366A8"/>
    <w:rsid w:val="00567F19"/>
    <w:rsid w:val="00575A46"/>
    <w:rsid w:val="00581105"/>
    <w:rsid w:val="005B7C5A"/>
    <w:rsid w:val="0061494F"/>
    <w:rsid w:val="00735F2D"/>
    <w:rsid w:val="007B0C7B"/>
    <w:rsid w:val="007B4FB3"/>
    <w:rsid w:val="00910D81"/>
    <w:rsid w:val="0095711E"/>
    <w:rsid w:val="009B54FC"/>
    <w:rsid w:val="00A57E1E"/>
    <w:rsid w:val="00A856C5"/>
    <w:rsid w:val="00AA6AC8"/>
    <w:rsid w:val="00AD422F"/>
    <w:rsid w:val="00AE33E2"/>
    <w:rsid w:val="00BF7468"/>
    <w:rsid w:val="00D41E65"/>
    <w:rsid w:val="00D62E17"/>
    <w:rsid w:val="00DF69EE"/>
    <w:rsid w:val="00E26C7E"/>
    <w:rsid w:val="00E3285B"/>
    <w:rsid w:val="00E97078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567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2020-10-12T13:40:00Z</dcterms:created>
  <dcterms:modified xsi:type="dcterms:W3CDTF">2020-10-12T13:40:00Z</dcterms:modified>
</cp:coreProperties>
</file>