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8F258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CB7C73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CB7C73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54051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8F258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8F2584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Распространение Реформации в Европе. Контрреформация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5E6D03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</w:t>
      </w:r>
      <w:r w:rsidR="005C0EFB">
        <w:rPr>
          <w:rFonts w:ascii="Times New Roman" w:hAnsi="Times New Roman" w:cs="Times New Roman"/>
          <w:b/>
          <w:sz w:val="24"/>
          <w:szCs w:val="24"/>
        </w:rPr>
        <w:t>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8F2584" w:rsidRPr="008F2584" w:rsidRDefault="008F2584" w:rsidP="008F2584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8F2584">
        <w:rPr>
          <w:rFonts w:ascii="Times New Roman" w:hAnsi="Times New Roman" w:cs="Times New Roman"/>
          <w:sz w:val="24"/>
          <w:szCs w:val="24"/>
        </w:rPr>
        <w:t>Прочитайте параграф 8 (по новым книгам; по старым – аналогичный с соответствующей темой). Запишите основные положения учения Ж. Кальвина.</w:t>
      </w:r>
    </w:p>
    <w:p w:rsidR="008F2584" w:rsidRPr="008F2584" w:rsidRDefault="008F2584" w:rsidP="008F2584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8F2584">
        <w:rPr>
          <w:rFonts w:ascii="Times New Roman" w:hAnsi="Times New Roman" w:cs="Times New Roman"/>
          <w:sz w:val="24"/>
          <w:szCs w:val="24"/>
        </w:rPr>
        <w:t xml:space="preserve">Кто такие иезуиты и </w:t>
      </w:r>
      <w:proofErr w:type="spellStart"/>
      <w:r w:rsidRPr="008F2584">
        <w:rPr>
          <w:rFonts w:ascii="Times New Roman" w:hAnsi="Times New Roman" w:cs="Times New Roman"/>
          <w:sz w:val="24"/>
          <w:szCs w:val="24"/>
        </w:rPr>
        <w:t>И.Лойола</w:t>
      </w:r>
      <w:proofErr w:type="spellEnd"/>
      <w:r w:rsidRPr="008F2584">
        <w:rPr>
          <w:rFonts w:ascii="Times New Roman" w:hAnsi="Times New Roman" w:cs="Times New Roman"/>
          <w:sz w:val="24"/>
          <w:szCs w:val="24"/>
        </w:rPr>
        <w:t>? Ответы запишите.</w:t>
      </w:r>
    </w:p>
    <w:p w:rsidR="008F2584" w:rsidRPr="008F2584" w:rsidRDefault="008F2584" w:rsidP="008F2584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8F2584">
        <w:rPr>
          <w:rFonts w:ascii="Times New Roman" w:hAnsi="Times New Roman" w:cs="Times New Roman"/>
          <w:sz w:val="24"/>
          <w:szCs w:val="24"/>
        </w:rPr>
        <w:t xml:space="preserve">Устно ответьте, в чем заключалась роль </w:t>
      </w:r>
      <w:proofErr w:type="spellStart"/>
      <w:r w:rsidRPr="008F2584">
        <w:rPr>
          <w:rFonts w:ascii="Times New Roman" w:hAnsi="Times New Roman" w:cs="Times New Roman"/>
          <w:sz w:val="24"/>
          <w:szCs w:val="24"/>
        </w:rPr>
        <w:t>Тридентского</w:t>
      </w:r>
      <w:proofErr w:type="spellEnd"/>
      <w:r w:rsidRPr="008F2584">
        <w:rPr>
          <w:rFonts w:ascii="Times New Roman" w:hAnsi="Times New Roman" w:cs="Times New Roman"/>
          <w:sz w:val="24"/>
          <w:szCs w:val="24"/>
        </w:rPr>
        <w:t xml:space="preserve"> собора.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5E6D03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F2584">
        <w:rPr>
          <w:rFonts w:ascii="Times New Roman" w:hAnsi="Times New Roman" w:cs="Times New Roman"/>
          <w:sz w:val="24"/>
          <w:szCs w:val="24"/>
        </w:rPr>
        <w:t xml:space="preserve">опросы к параграфу 8 на с.120 (по новым книгам и соответствующая страница после параграфа по старым), документ «Филипп </w:t>
      </w:r>
      <w:r w:rsidR="008F258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F2584" w:rsidRPr="008F2584">
        <w:rPr>
          <w:rFonts w:ascii="Times New Roman" w:hAnsi="Times New Roman" w:cs="Times New Roman"/>
          <w:sz w:val="24"/>
          <w:szCs w:val="24"/>
        </w:rPr>
        <w:t xml:space="preserve"> </w:t>
      </w:r>
      <w:r w:rsidR="008F2584">
        <w:rPr>
          <w:rFonts w:ascii="Times New Roman" w:hAnsi="Times New Roman" w:cs="Times New Roman"/>
          <w:sz w:val="24"/>
          <w:szCs w:val="24"/>
        </w:rPr>
        <w:t>против Реформации» - ознакомиться.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0575C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4A1A0A"/>
    <w:rsid w:val="00526AF3"/>
    <w:rsid w:val="00540517"/>
    <w:rsid w:val="00563D64"/>
    <w:rsid w:val="005C0EFB"/>
    <w:rsid w:val="005E6D03"/>
    <w:rsid w:val="00607906"/>
    <w:rsid w:val="00620645"/>
    <w:rsid w:val="0064048D"/>
    <w:rsid w:val="007218DA"/>
    <w:rsid w:val="0073599B"/>
    <w:rsid w:val="00742BEF"/>
    <w:rsid w:val="007C076C"/>
    <w:rsid w:val="007C608D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038D8-2811-4C6C-BE78-3CCD5C74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2020-10-12T05:13:00Z</dcterms:created>
  <dcterms:modified xsi:type="dcterms:W3CDTF">2020-10-12T05:13:00Z</dcterms:modified>
</cp:coreProperties>
</file>