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540416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0572F7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157B2A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D54E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653235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540416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0572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244841" w:rsidRDefault="00540416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общества и природы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157B2A" w:rsidRDefault="00157B2A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620645" w:rsidRPr="00157B2A" w:rsidRDefault="00540416" w:rsidP="0062064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(25</w:t>
      </w:r>
      <w:r w:rsidR="00620645" w:rsidRPr="00857349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C724FB" w:rsidRDefault="00540416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Изучите план-схему темы 2 на с.28 учебника. В какие блоки можно объединить вопросы этой темы?</w:t>
      </w:r>
    </w:p>
    <w:p w:rsidR="00540416" w:rsidRDefault="00540416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Прочитайте пункт первый параграфа 1 темы 2 с. 30 и письменно объясните различия следующих понятий: «Природа», «Географическая среда», «Окружающая среда». Есть ли что-то общее у них? Ответ аргументируйте.</w:t>
      </w:r>
    </w:p>
    <w:p w:rsidR="00540416" w:rsidRDefault="00540416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в тексте определение понятий «географический нигилизм» и «географический детерминизм». Объясните, в чем их сущность (устно).</w:t>
      </w:r>
    </w:p>
    <w:p w:rsidR="00540416" w:rsidRDefault="00540416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Состояние природной среды может оцениваться как: а) естественное; б) равновесное; в) кризисное; г) критическое; д) катастрофическое; е) коллапс. Подумайте, что может означать каждое из состояний? Какова степень воздействия на природу в каждом из них? Приведите примеры районов Земли в каждом из указанных состояний. Ответ оформите в тетради.</w:t>
      </w:r>
    </w:p>
    <w:p w:rsidR="00540416" w:rsidRDefault="006638E0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Прочитайте п.2 параграфа 1 с.30-31 и запишите, какие две проблемы сформировались в результате воздействия человека на природу.</w:t>
      </w:r>
    </w:p>
    <w:p w:rsidR="006638E0" w:rsidRDefault="006638E0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устно: «Как использовать природные условия и ресурсы, чтобы уменьшить отрицательные последствия в природе?» (предложите свои варианты решения проблемы).</w:t>
      </w:r>
    </w:p>
    <w:p w:rsidR="006638E0" w:rsidRPr="00C07DF5" w:rsidRDefault="006638E0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C55657" w:rsidRDefault="00C55657" w:rsidP="00C55657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</w:t>
      </w:r>
      <w:r w:rsidR="000572F7">
        <w:rPr>
          <w:rFonts w:ascii="Times New Roman" w:hAnsi="Times New Roman" w:cs="Times New Roman"/>
          <w:b/>
          <w:sz w:val="24"/>
          <w:szCs w:val="24"/>
        </w:rPr>
        <w:t>р</w:t>
      </w:r>
      <w:r w:rsidR="006638E0">
        <w:rPr>
          <w:rFonts w:ascii="Times New Roman" w:hAnsi="Times New Roman" w:cs="Times New Roman"/>
          <w:b/>
          <w:sz w:val="24"/>
          <w:szCs w:val="24"/>
        </w:rPr>
        <w:t>епление изученного материала (5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6638E0" w:rsidRDefault="006638E0" w:rsidP="000D7F3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Устно ответьте на вопросы 1 из рубрик «Как вы объясните» и «Как вы думаете» Блока самоконтроля и взаимной проверки на с.56.</w:t>
      </w:r>
    </w:p>
    <w:p w:rsidR="000D7F3F" w:rsidRPr="000D7F3F" w:rsidRDefault="00C55657" w:rsidP="000D7F3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Домашнее задание: </w:t>
      </w:r>
      <w:r w:rsidR="00491244">
        <w:rPr>
          <w:rFonts w:ascii="Times New Roman" w:hAnsi="Times New Roman" w:cs="Times New Roman"/>
          <w:sz w:val="24"/>
          <w:szCs w:val="24"/>
        </w:rPr>
        <w:t xml:space="preserve">параграф </w:t>
      </w:r>
      <w:r w:rsidR="006638E0">
        <w:rPr>
          <w:rFonts w:ascii="Times New Roman" w:hAnsi="Times New Roman" w:cs="Times New Roman"/>
          <w:sz w:val="24"/>
          <w:szCs w:val="24"/>
        </w:rPr>
        <w:t>1 темы 2 с.30-31 читать, повторить тему 1, подготовиться к обобщающему уроку по теме 1.</w:t>
      </w:r>
    </w:p>
    <w:p w:rsidR="00742BEF" w:rsidRPr="00742BEF" w:rsidRDefault="00742BEF" w:rsidP="00244841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95E9F" w:rsidRDefault="00A95E9F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742BEF" w:rsidRPr="00742BEF" w:rsidRDefault="00742BEF" w:rsidP="00742BE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sectPr w:rsidR="00742BEF" w:rsidRPr="00742BEF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26150"/>
    <w:rsid w:val="00035EBC"/>
    <w:rsid w:val="000572F7"/>
    <w:rsid w:val="000612BE"/>
    <w:rsid w:val="00065014"/>
    <w:rsid w:val="000C5E4F"/>
    <w:rsid w:val="000D7F3F"/>
    <w:rsid w:val="000F46F9"/>
    <w:rsid w:val="001256DE"/>
    <w:rsid w:val="00157B2A"/>
    <w:rsid w:val="001711D3"/>
    <w:rsid w:val="0019115C"/>
    <w:rsid w:val="00202E21"/>
    <w:rsid w:val="00244841"/>
    <w:rsid w:val="002C3D54"/>
    <w:rsid w:val="002E07B2"/>
    <w:rsid w:val="002E4A8F"/>
    <w:rsid w:val="002F3630"/>
    <w:rsid w:val="003335B6"/>
    <w:rsid w:val="00414917"/>
    <w:rsid w:val="00482E99"/>
    <w:rsid w:val="00491244"/>
    <w:rsid w:val="00492453"/>
    <w:rsid w:val="004A1A0A"/>
    <w:rsid w:val="00526AF3"/>
    <w:rsid w:val="00540416"/>
    <w:rsid w:val="00563D64"/>
    <w:rsid w:val="00607906"/>
    <w:rsid w:val="00620645"/>
    <w:rsid w:val="0064048D"/>
    <w:rsid w:val="00653235"/>
    <w:rsid w:val="006638E0"/>
    <w:rsid w:val="007218DA"/>
    <w:rsid w:val="0073599B"/>
    <w:rsid w:val="00742BEF"/>
    <w:rsid w:val="007C076C"/>
    <w:rsid w:val="007D27D6"/>
    <w:rsid w:val="00857349"/>
    <w:rsid w:val="008F7191"/>
    <w:rsid w:val="009A29A6"/>
    <w:rsid w:val="00A26F4C"/>
    <w:rsid w:val="00A95E9F"/>
    <w:rsid w:val="00AD5B23"/>
    <w:rsid w:val="00B660EE"/>
    <w:rsid w:val="00B77018"/>
    <w:rsid w:val="00C07DF5"/>
    <w:rsid w:val="00C45030"/>
    <w:rsid w:val="00C55657"/>
    <w:rsid w:val="00C724FB"/>
    <w:rsid w:val="00C7683B"/>
    <w:rsid w:val="00CA6EE3"/>
    <w:rsid w:val="00CE3BC5"/>
    <w:rsid w:val="00D54EFF"/>
    <w:rsid w:val="00D64FF9"/>
    <w:rsid w:val="00DA2B69"/>
    <w:rsid w:val="00DA45AC"/>
    <w:rsid w:val="00F12286"/>
    <w:rsid w:val="00F163B8"/>
    <w:rsid w:val="00F5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0C536-2093-4C9F-99E9-0A97EB65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4F374-4A29-4609-9E65-F4E7CAC5B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dcterms:created xsi:type="dcterms:W3CDTF">2020-09-21T03:06:00Z</dcterms:created>
  <dcterms:modified xsi:type="dcterms:W3CDTF">2020-09-21T03:06:00Z</dcterms:modified>
</cp:coreProperties>
</file>