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2" w:rsidRPr="00385418" w:rsidRDefault="00F44242" w:rsidP="00F4424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44242" w:rsidRPr="00385418" w:rsidRDefault="00F44242" w:rsidP="00F44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F44242" w:rsidRPr="00385418" w:rsidRDefault="00F44242" w:rsidP="00F442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F44242" w:rsidRPr="00385418" w:rsidRDefault="00F44242" w:rsidP="00F442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44242" w:rsidRPr="00385418" w:rsidRDefault="00F44242" w:rsidP="00F442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F44242" w:rsidRPr="00972BF1" w:rsidRDefault="00F44242" w:rsidP="00F442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44242" w:rsidRPr="00F44242" w:rsidRDefault="00F44242" w:rsidP="00F4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242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ДИСТАНЦИОННОГО ЗАНЯТИЯ</w:t>
      </w:r>
    </w:p>
    <w:p w:rsidR="00F44242" w:rsidRPr="00F44242" w:rsidRDefault="00F44242" w:rsidP="00F4424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21.</w:t>
      </w:r>
      <w:r w:rsidRPr="00F44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09.2020 г.</w:t>
      </w:r>
    </w:p>
    <w:p w:rsidR="00F44242" w:rsidRPr="00F44242" w:rsidRDefault="00F44242" w:rsidP="00F4424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9</w:t>
      </w:r>
    </w:p>
    <w:p w:rsidR="00F44242" w:rsidRPr="00F44242" w:rsidRDefault="00F44242" w:rsidP="00F4424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F44242" w:rsidRPr="00F44242" w:rsidRDefault="00F44242" w:rsidP="00F4424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4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F44242" w:rsidRDefault="00F44242" w:rsidP="00F44242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44242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F442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F44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442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F44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42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424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F44242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F4424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F4424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F44242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035FBC" w:rsidRPr="00035FBC" w:rsidRDefault="00F44242" w:rsidP="00F44242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lang w:eastAsia="ru-RU"/>
        </w:rPr>
        <w:t xml:space="preserve">Тема урока: </w:t>
      </w:r>
      <w:r w:rsidR="00035FBC" w:rsidRPr="00035FBC"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lang w:eastAsia="ru-RU"/>
        </w:rPr>
        <w:t>Углеводы</w:t>
      </w:r>
      <w:r>
        <w:rPr>
          <w:rFonts w:ascii="Times New Roman" w:eastAsia="Times New Roman" w:hAnsi="Times New Roman" w:cs="Times New Roman"/>
          <w:b/>
          <w:bCs/>
          <w:color w:val="1F1F1F"/>
          <w:kern w:val="36"/>
          <w:sz w:val="24"/>
          <w:szCs w:val="24"/>
          <w:lang w:eastAsia="ru-RU"/>
        </w:rPr>
        <w:t xml:space="preserve">. Липиды </w:t>
      </w:r>
    </w:p>
    <w:p w:rsidR="00035FBC" w:rsidRPr="00035FBC" w:rsidRDefault="00035FBC" w:rsidP="00C2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Сложные органические вещества, содержащие углерод и являющиеся главным источником энергии в живых организмах, называются </w:t>
      </w:r>
      <w:r w:rsidRPr="00035F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углеводами.</w:t>
      </w:r>
      <w:r w:rsidRPr="00035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Термин предложен химиком Карлом Шмидтом в 1844 году.</w:t>
      </w:r>
    </w:p>
    <w:p w:rsidR="00035FBC" w:rsidRPr="00035FBC" w:rsidRDefault="00035FBC" w:rsidP="00C261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035F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Строение</w:t>
      </w:r>
    </w:p>
    <w:p w:rsidR="00035FBC" w:rsidRPr="00035FBC" w:rsidRDefault="00035FBC" w:rsidP="00C2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35FBC">
        <w:rPr>
          <w:rFonts w:ascii="Times New Roman" w:eastAsia="Times New Roman" w:hAnsi="Times New Roman" w:cs="Times New Roman"/>
          <w:color w:val="333333"/>
          <w:lang w:eastAsia="ru-RU"/>
        </w:rPr>
        <w:t>По-другому углеводы называются сахарами. Они состоят из углерода, водорода и кислорода</w:t>
      </w:r>
    </w:p>
    <w:p w:rsidR="00C2610C" w:rsidRDefault="00035FBC" w:rsidP="00C2610C">
      <w:pPr>
        <w:pStyle w:val="a3"/>
        <w:spacing w:before="0" w:beforeAutospacing="0" w:after="0" w:afterAutospacing="0"/>
        <w:jc w:val="both"/>
      </w:pPr>
      <w:r>
        <w:t xml:space="preserve">Сахара бывают </w:t>
      </w:r>
      <w:r w:rsidRPr="00D06C9A">
        <w:rPr>
          <w:u w:val="single"/>
        </w:rPr>
        <w:t>простые и сложные.</w:t>
      </w:r>
      <w:r>
        <w:t xml:space="preserve"> Простые состоят из одной молекулы или структурной единицы, которая называется сахаридом. Они имеют форму кристаллов и сладкий привкус. Быстро растворяются в воде.</w:t>
      </w:r>
    </w:p>
    <w:p w:rsidR="00331DC9" w:rsidRPr="00C2610C" w:rsidRDefault="00035FBC" w:rsidP="00C2610C">
      <w:pPr>
        <w:pStyle w:val="a3"/>
        <w:spacing w:before="0" w:beforeAutospacing="0" w:after="0" w:afterAutospacing="0"/>
        <w:jc w:val="both"/>
      </w:pPr>
      <w:r w:rsidRPr="00035FBC">
        <w:rPr>
          <w:color w:val="333333"/>
          <w:shd w:val="clear" w:color="auto" w:fill="FFFFFF"/>
        </w:rPr>
        <w:t>Сложные сахара объединяют несколько моносахаридов. Могут образовывать длинные и ветвистые цепочки</w:t>
      </w:r>
    </w:p>
    <w:p w:rsidR="00035FBC" w:rsidRPr="00035FBC" w:rsidRDefault="00035FBC" w:rsidP="00C2610C">
      <w:pPr>
        <w:pStyle w:val="a3"/>
        <w:spacing w:before="0" w:beforeAutospacing="0" w:after="0" w:afterAutospacing="0"/>
        <w:jc w:val="both"/>
      </w:pPr>
      <w:r w:rsidRPr="00035FBC">
        <w:rPr>
          <w:color w:val="333333"/>
          <w:sz w:val="22"/>
          <w:szCs w:val="22"/>
          <w:shd w:val="clear" w:color="auto" w:fill="FFFFFF"/>
        </w:rPr>
        <w:t>Выделяют три вида углеводов, которые отличаются количеством структурных единиц. Описание каждой группы углеводов представлено в таблице</w:t>
      </w:r>
      <w:r>
        <w:rPr>
          <w:rFonts w:ascii="Verdana" w:hAnsi="Verdana"/>
          <w:color w:val="333333"/>
          <w:shd w:val="clear" w:color="auto" w:fill="FFFFFF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574"/>
        <w:gridCol w:w="4617"/>
        <w:gridCol w:w="1887"/>
      </w:tblGrid>
      <w:tr w:rsidR="00035FBC" w:rsidRPr="00035FBC" w:rsidTr="00035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Общая формула</w:t>
            </w:r>
          </w:p>
        </w:tc>
        <w:tc>
          <w:tcPr>
            <w:tcW w:w="4587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Особенности</w:t>
            </w:r>
          </w:p>
        </w:tc>
        <w:tc>
          <w:tcPr>
            <w:tcW w:w="1842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Примеры</w:t>
            </w:r>
          </w:p>
        </w:tc>
      </w:tr>
      <w:tr w:rsidR="00035FBC" w:rsidRPr="00035FBC" w:rsidTr="00035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Моносахариды</w:t>
            </w:r>
          </w:p>
        </w:tc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(Н2О)n</w:t>
            </w:r>
          </w:p>
        </w:tc>
        <w:tc>
          <w:tcPr>
            <w:tcW w:w="4587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Содержат одну структурную единицу (от 2 до 6 атомов углерода). Входят в состав АТФ, РНК, ДНК, мёда, фруктов</w:t>
            </w:r>
          </w:p>
        </w:tc>
        <w:tc>
          <w:tcPr>
            <w:tcW w:w="1842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Глюкоза;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галактоза;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фруктоза;</w:t>
            </w:r>
          </w:p>
          <w:p w:rsid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рибоза;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дезоксирибоза</w:t>
            </w:r>
            <w:proofErr w:type="spellEnd"/>
          </w:p>
        </w:tc>
      </w:tr>
      <w:tr w:rsidR="00035FBC" w:rsidRPr="00035FBC" w:rsidTr="00035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Олигосахариды</w:t>
            </w:r>
          </w:p>
        </w:tc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CmH2nOn</w:t>
            </w:r>
          </w:p>
        </w:tc>
        <w:tc>
          <w:tcPr>
            <w:tcW w:w="4587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Содержат от двух до десяти сахаридов. Различают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гомоолигосахариды</w:t>
            </w:r>
            <w:proofErr w:type="spellEnd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содержащие одинаковые моносахаридные остатки, и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гетероолигосахариды</w:t>
            </w:r>
            <w:proofErr w:type="spellEnd"/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, содержащие разные моносахариды. Входят в состав тростникового сахара, молока</w:t>
            </w:r>
          </w:p>
        </w:tc>
        <w:tc>
          <w:tcPr>
            <w:tcW w:w="1842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Сахароза;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целлобиоза</w:t>
            </w:r>
            <w:proofErr w:type="spellEnd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рафиноза</w:t>
            </w:r>
            <w:proofErr w:type="spellEnd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</w:tr>
      <w:tr w:rsidR="00035FBC" w:rsidRPr="00035FBC" w:rsidTr="00035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Полисахариды</w:t>
            </w:r>
          </w:p>
        </w:tc>
        <w:tc>
          <w:tcPr>
            <w:tcW w:w="0" w:type="auto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CnH2mOm</w:t>
            </w:r>
          </w:p>
        </w:tc>
        <w:tc>
          <w:tcPr>
            <w:tcW w:w="4587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lang w:eastAsia="ru-RU"/>
              </w:rPr>
              <w:t>Содержат множество структурных единиц, могут включать несколько тысяч сахаридов. Не растворяются в воде, не имеют сладкого вкуса. Играют роль строительного материала или резерва энергии</w:t>
            </w:r>
          </w:p>
        </w:tc>
        <w:tc>
          <w:tcPr>
            <w:tcW w:w="1842" w:type="dxa"/>
            <w:vAlign w:val="center"/>
            <w:hideMark/>
          </w:tcPr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Целлюлоза;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гликоген;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крахмал;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хитин;</w:t>
            </w:r>
          </w:p>
          <w:p w:rsidR="00035FBC" w:rsidRPr="00035FBC" w:rsidRDefault="00035FBC" w:rsidP="00035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муреин</w:t>
            </w:r>
            <w:proofErr w:type="spellEnd"/>
          </w:p>
        </w:tc>
      </w:tr>
    </w:tbl>
    <w:p w:rsidR="00035FBC" w:rsidRDefault="00035FBC">
      <w:pPr>
        <w:rPr>
          <w:rFonts w:ascii="Verdana" w:hAnsi="Verdana"/>
          <w:color w:val="333333"/>
          <w:shd w:val="clear" w:color="auto" w:fill="FFFFFF"/>
        </w:rPr>
      </w:pPr>
    </w:p>
    <w:p w:rsidR="00300820" w:rsidRDefault="00300820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0082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Одной из важнейших групп углеводов являются дисахариды, относящиеся к олигосахаридам и содержащие два моносахаридных остатка. Дисахариды – сахароза, мальтоза, лактоза</w:t>
      </w:r>
    </w:p>
    <w:p w:rsidR="00300820" w:rsidRPr="00300820" w:rsidRDefault="00300820" w:rsidP="00C261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820">
        <w:rPr>
          <w:rFonts w:ascii="Times New Roman" w:eastAsia="Times New Roman" w:hAnsi="Times New Roman" w:cs="Times New Roman"/>
          <w:color w:val="333333"/>
          <w:lang w:eastAsia="ru-RU"/>
        </w:rPr>
        <w:t>лактоза – содержит глюкозу и галактозу;</w:t>
      </w:r>
    </w:p>
    <w:p w:rsidR="00300820" w:rsidRPr="00300820" w:rsidRDefault="00300820" w:rsidP="00C261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820">
        <w:rPr>
          <w:rFonts w:ascii="Times New Roman" w:eastAsia="Times New Roman" w:hAnsi="Times New Roman" w:cs="Times New Roman"/>
          <w:color w:val="333333"/>
          <w:lang w:eastAsia="ru-RU"/>
        </w:rPr>
        <w:t>сахароза – состоит из фруктозы и глюкозы;</w:t>
      </w:r>
    </w:p>
    <w:p w:rsidR="00300820" w:rsidRPr="00300820" w:rsidRDefault="00300820" w:rsidP="00C261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00820">
        <w:rPr>
          <w:rFonts w:ascii="Times New Roman" w:eastAsia="Times New Roman" w:hAnsi="Times New Roman" w:cs="Times New Roman"/>
          <w:color w:val="333333"/>
          <w:lang w:eastAsia="ru-RU"/>
        </w:rPr>
        <w:t>мальтоза – образуется из двух молекул глюкозы.</w:t>
      </w:r>
    </w:p>
    <w:p w:rsidR="00300820" w:rsidRDefault="0030082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5E3760" wp14:editId="310DE11F">
            <wp:extent cx="5933866" cy="3276600"/>
            <wp:effectExtent l="0" t="0" r="0" b="0"/>
            <wp:docPr id="2" name="Рисунок 2" descr="Дисахар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сахари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20" w:rsidRDefault="00300820">
      <w:pPr>
        <w:rPr>
          <w:rFonts w:ascii="Verdana" w:hAnsi="Verdana"/>
          <w:color w:val="333333"/>
          <w:shd w:val="clear" w:color="auto" w:fill="E7F6FF"/>
        </w:rPr>
      </w:pPr>
      <w:r>
        <w:rPr>
          <w:rFonts w:ascii="Verdana" w:hAnsi="Verdana"/>
          <w:color w:val="333333"/>
          <w:shd w:val="clear" w:color="auto" w:fill="E7F6FF"/>
        </w:rPr>
        <w:t>Лактоза содержится в молоке и используется для изготовления детского питания. Сахароза – привычный сахар, употребляемый в пищу. Мальтоза входит в состав зёрен.</w:t>
      </w:r>
    </w:p>
    <w:p w:rsidR="00C2610C" w:rsidRPr="00C2610C" w:rsidRDefault="00C2610C" w:rsidP="00C2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C2610C">
        <w:rPr>
          <w:rFonts w:ascii="Times New Roman" w:eastAsia="Times New Roman" w:hAnsi="Times New Roman" w:cs="Times New Roman"/>
          <w:lang w:eastAsia="ru-RU"/>
        </w:rPr>
        <w:t>глеводы активно участвуют в обмене веществ.</w:t>
      </w:r>
      <w:r w:rsidRPr="00C2610C">
        <w:rPr>
          <w:rFonts w:ascii="Times New Roman" w:eastAsia="Times New Roman" w:hAnsi="Times New Roman" w:cs="Times New Roman"/>
          <w:lang w:eastAsia="ru-RU"/>
        </w:rPr>
        <w:br/>
      </w:r>
      <w:r w:rsidRPr="00C2610C">
        <w:rPr>
          <w:rFonts w:ascii="Times New Roman" w:eastAsia="Times New Roman" w:hAnsi="Times New Roman" w:cs="Times New Roman"/>
          <w:bCs/>
          <w:lang w:eastAsia="ru-RU"/>
        </w:rPr>
        <w:t>Основны</w:t>
      </w:r>
      <w:r w:rsidR="007153B8">
        <w:rPr>
          <w:rFonts w:ascii="Times New Roman" w:eastAsia="Times New Roman" w:hAnsi="Times New Roman" w:cs="Times New Roman"/>
          <w:bCs/>
          <w:lang w:eastAsia="ru-RU"/>
        </w:rPr>
        <w:t>ми функциями углеводов являются:</w:t>
      </w:r>
    </w:p>
    <w:p w:rsidR="00C2610C" w:rsidRPr="00C2610C" w:rsidRDefault="00C2610C" w:rsidP="00C2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энергией – распад грамма углеводов даёт 17,6 кДж;</w:t>
      </w:r>
    </w:p>
    <w:p w:rsidR="00C2610C" w:rsidRPr="00C2610C" w:rsidRDefault="00C2610C" w:rsidP="00C2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энергии – крахмал (в растениях) и гликоген (в животных) являются энергетическими резервами;</w:t>
      </w:r>
    </w:p>
    <w:p w:rsidR="00C2610C" w:rsidRPr="00C2610C" w:rsidRDefault="00C2610C" w:rsidP="00C2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организма – целлюлоза входит в состав клеточных стенок растений, хитин – грибов и членистоногих, </w:t>
      </w:r>
      <w:proofErr w:type="spellStart"/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муреин</w:t>
      </w:r>
      <w:proofErr w:type="spellEnd"/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бактерий;</w:t>
      </w:r>
    </w:p>
    <w:p w:rsidR="00C2610C" w:rsidRPr="007153B8" w:rsidRDefault="00C2610C" w:rsidP="00C2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пластическом обмене </w:t>
      </w:r>
      <w:r w:rsidR="007153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входят в состав ДНК, РНК, АТФ (</w:t>
      </w:r>
      <w:r w:rsidR="007153B8" w:rsidRPr="00715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записать в тетрадь функции)</w:t>
      </w:r>
    </w:p>
    <w:p w:rsidR="00F44242" w:rsidRDefault="00F44242" w:rsidP="00D0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Липиды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огромная группа жироподобны</w:t>
      </w:r>
      <w:r w:rsid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веществ, нерастворимых в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большинство которых состоит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высомолекулярных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 и трехатомного спирта глицерина. </w:t>
      </w:r>
    </w:p>
    <w:p w:rsidR="00F44242" w:rsidRDefault="00D06C9A" w:rsidP="00BC5C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ипиды присутствуют во всех клетках!</w:t>
      </w:r>
    </w:p>
    <w:p w:rsidR="00F44242" w:rsidRDefault="00F44242" w:rsidP="00BC5C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простые и широко распространенные липиды, </w:t>
      </w:r>
      <w:r w:rsidR="00BC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важнейшим источником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– </w:t>
      </w:r>
      <w:r w:rsidRPr="00BC5C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жиры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F44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 два раза больше энергии, чем углеводы.</w:t>
      </w:r>
    </w:p>
    <w:p w:rsidR="00BC5CDF" w:rsidRDefault="00BC5CDF" w:rsidP="00BC5C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являются основной формой запасания липидов  в клетке, часть используется как </w:t>
      </w:r>
      <w:r w:rsidRPr="00D06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</w:t>
      </w:r>
      <w:r w:rsidR="0019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источника воды </w:t>
      </w:r>
      <w:proofErr w:type="gramStart"/>
      <w:r w:rsidR="0019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9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окислении выделяется вода)</w:t>
      </w:r>
    </w:p>
    <w:p w:rsidR="00BC5CDF" w:rsidRDefault="00BC5CDF" w:rsidP="00BC5C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теплопроводность жиров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6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служит для теплоизоляции – защитная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CDF" w:rsidRPr="00C2610C" w:rsidRDefault="00BC5CDF" w:rsidP="00BC5C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 в</w:t>
      </w:r>
      <w:r w:rsid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ыполняют и </w:t>
      </w:r>
      <w:r w:rsidR="00D06C9A" w:rsidRPr="00D06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строительную функцию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нерастворимость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делает их важнейшим компонентом клеточных мембран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54F5B" w:rsidRPr="00474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474FEC" w:rsidRPr="00474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="00474FEC" w:rsidRPr="00474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еречислить </w:t>
      </w:r>
      <w:r w:rsidR="00B54F5B" w:rsidRPr="00715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функции </w:t>
      </w:r>
      <w:r w:rsidR="00474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липидов  в тетради</w:t>
      </w:r>
      <w:r w:rsidR="00B54F5B" w:rsidRPr="00715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расписать их)</w:t>
      </w:r>
    </w:p>
    <w:p w:rsidR="00C2610C" w:rsidRPr="00300820" w:rsidRDefault="00AF2D41">
      <w:pPr>
        <w:rPr>
          <w:rFonts w:ascii="Times New Roman" w:hAnsi="Times New Roman" w:cs="Times New Roman"/>
        </w:rPr>
      </w:pPr>
      <w:r w:rsidRPr="009759F4">
        <w:rPr>
          <w:rFonts w:ascii="Times New Roman" w:hAnsi="Times New Roman" w:cs="Times New Roman"/>
          <w:u w:val="single"/>
        </w:rPr>
        <w:t>Домашнее задание:</w:t>
      </w:r>
      <w:r w:rsidR="009759F4">
        <w:rPr>
          <w:rFonts w:ascii="Times New Roman" w:hAnsi="Times New Roman" w:cs="Times New Roman"/>
        </w:rPr>
        <w:t xml:space="preserve"> читаем конспект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9759F4">
        <w:rPr>
          <w:rFonts w:ascii="Times New Roman" w:hAnsi="Times New Roman" w:cs="Times New Roman"/>
        </w:rPr>
        <w:t>,</w:t>
      </w:r>
      <w:proofErr w:type="gramEnd"/>
      <w:r w:rsidR="009759F4">
        <w:rPr>
          <w:rFonts w:ascii="Times New Roman" w:hAnsi="Times New Roman" w:cs="Times New Roman"/>
        </w:rPr>
        <w:t xml:space="preserve"> параграфы 4, 5. П</w:t>
      </w:r>
      <w:r w:rsidR="00D61BCB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>ечислите</w:t>
      </w:r>
      <w:r w:rsidR="003D21C6">
        <w:rPr>
          <w:rFonts w:ascii="Times New Roman" w:hAnsi="Times New Roman" w:cs="Times New Roman"/>
        </w:rPr>
        <w:t xml:space="preserve"> известные вам углеводы простые</w:t>
      </w:r>
      <w:r>
        <w:rPr>
          <w:rFonts w:ascii="Times New Roman" w:hAnsi="Times New Roman" w:cs="Times New Roman"/>
        </w:rPr>
        <w:t xml:space="preserve">, затем сложные </w:t>
      </w:r>
      <w:bookmarkStart w:id="0" w:name="_GoBack"/>
      <w:bookmarkEnd w:id="0"/>
    </w:p>
    <w:sectPr w:rsidR="00C2610C" w:rsidRPr="00300820" w:rsidSect="00BC5CD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87"/>
    <w:multiLevelType w:val="multilevel"/>
    <w:tmpl w:val="C78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8552D"/>
    <w:multiLevelType w:val="multilevel"/>
    <w:tmpl w:val="B9B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BC"/>
    <w:rsid w:val="00035FBC"/>
    <w:rsid w:val="00195D89"/>
    <w:rsid w:val="00300820"/>
    <w:rsid w:val="00331DC9"/>
    <w:rsid w:val="003D21C6"/>
    <w:rsid w:val="00474FEC"/>
    <w:rsid w:val="006268DE"/>
    <w:rsid w:val="007153B8"/>
    <w:rsid w:val="00871D21"/>
    <w:rsid w:val="009759F4"/>
    <w:rsid w:val="00AF2D41"/>
    <w:rsid w:val="00B54F5B"/>
    <w:rsid w:val="00BC5CDF"/>
    <w:rsid w:val="00C2610C"/>
    <w:rsid w:val="00D06C9A"/>
    <w:rsid w:val="00D61BCB"/>
    <w:rsid w:val="00F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F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F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2020-09-20T14:54:00Z</dcterms:created>
  <dcterms:modified xsi:type="dcterms:W3CDTF">2020-09-20T16:31:00Z</dcterms:modified>
</cp:coreProperties>
</file>