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8D584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FD1702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8D584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81EF6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8D584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Подростковая культура: формальные и неформальные коллективы, увлечения</w:t>
            </w:r>
          </w:p>
        </w:tc>
      </w:tr>
    </w:tbl>
    <w:p w:rsidR="00A32F6C" w:rsidRDefault="00681EF6" w:rsidP="00681EF6">
      <w:pPr>
        <w:pStyle w:val="a7"/>
        <w:rPr>
          <w:rFonts w:ascii="Arial" w:hAnsi="Arial" w:cs="Arial"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r w:rsidR="00A32F6C" w:rsidRPr="00A32F6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9142B0" w:rsidRDefault="009142B0" w:rsidP="009142B0">
      <w:pPr>
        <w:rPr>
          <w:color w:val="000000"/>
          <w:shd w:val="clear" w:color="auto" w:fill="FFFFFF"/>
        </w:rPr>
      </w:pPr>
      <w:r w:rsidRPr="009142B0">
        <w:rPr>
          <w:b/>
          <w:color w:val="000000"/>
          <w:shd w:val="clear" w:color="auto" w:fill="FFFFFF"/>
        </w:rPr>
        <w:t>1.Изучение нового материала</w:t>
      </w:r>
    </w:p>
    <w:p w:rsidR="009142B0" w:rsidRPr="009142B0" w:rsidRDefault="009142B0" w:rsidP="009142B0">
      <w:pPr>
        <w:rPr>
          <w:color w:val="000000"/>
          <w:shd w:val="clear" w:color="auto" w:fill="FFFFFF"/>
        </w:rPr>
      </w:pPr>
      <w:r w:rsidRPr="009142B0">
        <w:rPr>
          <w:color w:val="000000"/>
        </w:rPr>
        <w:t xml:space="preserve"> Запис</w:t>
      </w:r>
      <w:r>
        <w:rPr>
          <w:color w:val="000000"/>
        </w:rPr>
        <w:t>ать в тетради</w:t>
      </w:r>
      <w:r w:rsidRPr="009142B0">
        <w:rPr>
          <w:color w:val="000000"/>
        </w:rPr>
        <w:t xml:space="preserve"> число и тему урока</w:t>
      </w:r>
    </w:p>
    <w:p w:rsidR="009142B0" w:rsidRDefault="00A32F6C" w:rsidP="00681EF6">
      <w:pPr>
        <w:pStyle w:val="a7"/>
        <w:rPr>
          <w:color w:val="000000"/>
          <w:shd w:val="clear" w:color="auto" w:fill="FFFFFF"/>
        </w:rPr>
      </w:pPr>
      <w:r w:rsidRPr="00A32F6C">
        <w:rPr>
          <w:color w:val="000000"/>
          <w:shd w:val="clear" w:color="auto" w:fill="FFFFFF"/>
        </w:rPr>
        <w:t>Человек, достигая определённого возраста, становится частью молодёжного общества. В этом обществе происходит формирование качеств, убеждений, ценностей. Именно поэтому различные молодёжные объединения и организации являются важными социальными институтами для развития личности и формирования гражданского общества.</w:t>
      </w:r>
    </w:p>
    <w:p w:rsidR="00081BB6" w:rsidRDefault="00B30F94" w:rsidP="00081BB6">
      <w:pPr>
        <w:pStyle w:val="a7"/>
        <w:rPr>
          <w:shd w:val="clear" w:color="auto" w:fill="FFFFFF"/>
        </w:rPr>
      </w:pPr>
      <w:bookmarkStart w:id="0" w:name="_GoBack"/>
      <w:r w:rsidRPr="00B30F94">
        <w:rPr>
          <w:shd w:val="clear" w:color="auto" w:fill="FFFFFF"/>
        </w:rPr>
        <w:t xml:space="preserve">Что такое молодёжная субкультура? Это часть общей культуры нации, присущая </w:t>
      </w:r>
      <w:bookmarkEnd w:id="0"/>
      <w:r w:rsidRPr="00B30F94">
        <w:rPr>
          <w:shd w:val="clear" w:color="auto" w:fill="FFFFFF"/>
        </w:rPr>
        <w:t>такой социальной группе, как молодёжь.  Подростки создают свою культуру, своим собственным языком, модой, и что самое главное своим отношением к окружающему миру.</w:t>
      </w:r>
    </w:p>
    <w:p w:rsidR="00681EF6" w:rsidRDefault="00681EF6" w:rsidP="00081BB6">
      <w:pPr>
        <w:pStyle w:val="a7"/>
        <w:rPr>
          <w:color w:val="000000"/>
        </w:rPr>
      </w:pPr>
      <w:r w:rsidRPr="000A3B86">
        <w:t xml:space="preserve">Учебник Моя Карелия  </w:t>
      </w:r>
      <w:r w:rsidR="00DE4E96">
        <w:rPr>
          <w:rFonts w:ascii="Arial" w:hAnsi="Arial" w:cs="Arial"/>
          <w:color w:val="000000"/>
        </w:rPr>
        <w:t> §</w:t>
      </w:r>
      <w:r w:rsidR="00DE4E96" w:rsidRPr="00DE4E96">
        <w:rPr>
          <w:color w:val="000000"/>
        </w:rPr>
        <w:t>4, стр.18-23</w:t>
      </w:r>
      <w:r w:rsidR="00F33D4B" w:rsidRPr="00DE4E96">
        <w:rPr>
          <w:color w:val="000000"/>
        </w:rPr>
        <w:t>.</w:t>
      </w:r>
      <w:r w:rsidR="00F33D4B">
        <w:rPr>
          <w:color w:val="000000"/>
        </w:rPr>
        <w:t xml:space="preserve"> Прочитать.</w:t>
      </w:r>
    </w:p>
    <w:p w:rsidR="00FD1702" w:rsidRPr="000A3B86" w:rsidRDefault="00FD1702" w:rsidP="00081BB6">
      <w:pPr>
        <w:pStyle w:val="a7"/>
        <w:rPr>
          <w:rFonts w:ascii="Arial" w:hAnsi="Arial" w:cs="Arial"/>
          <w:color w:val="000000"/>
        </w:rPr>
      </w:pPr>
      <w:r w:rsidRPr="00FD1702">
        <w:rPr>
          <w:b/>
          <w:color w:val="000000"/>
        </w:rPr>
        <w:t>Посмотреть презентацию</w:t>
      </w:r>
      <w:r>
        <w:rPr>
          <w:color w:val="000000"/>
        </w:rPr>
        <w:t xml:space="preserve"> на странице сообщества.</w:t>
      </w:r>
    </w:p>
    <w:p w:rsidR="00681EF6" w:rsidRDefault="00891822" w:rsidP="00681EF6">
      <w:pPr>
        <w:rPr>
          <w:rFonts w:ascii="Arial" w:hAnsi="Arial" w:cs="Arial"/>
          <w:color w:val="000000"/>
        </w:rPr>
      </w:pPr>
      <w:r>
        <w:rPr>
          <w:color w:val="000000"/>
        </w:rPr>
        <w:t xml:space="preserve"> Знать </w:t>
      </w:r>
      <w:r w:rsidR="00F33D4B">
        <w:rPr>
          <w:color w:val="000000"/>
        </w:rPr>
        <w:t xml:space="preserve"> значение слов</w:t>
      </w:r>
      <w:r w:rsidR="00F33D4B" w:rsidRPr="00F33D4B">
        <w:rPr>
          <w:rFonts w:ascii="Arial" w:hAnsi="Arial" w:cs="Arial"/>
          <w:color w:val="000000"/>
        </w:rPr>
        <w:t>: «</w:t>
      </w:r>
      <w:r>
        <w:rPr>
          <w:color w:val="000000"/>
        </w:rPr>
        <w:t>тинэ</w:t>
      </w:r>
      <w:r w:rsidRPr="00891822">
        <w:rPr>
          <w:color w:val="000000"/>
        </w:rPr>
        <w:t>йджер</w:t>
      </w:r>
      <w:r>
        <w:rPr>
          <w:rFonts w:ascii="Arial" w:hAnsi="Arial" w:cs="Arial"/>
          <w:color w:val="000000"/>
        </w:rPr>
        <w:t>», «</w:t>
      </w:r>
      <w:r w:rsidRPr="00891822">
        <w:rPr>
          <w:color w:val="000000"/>
        </w:rPr>
        <w:t>суб</w:t>
      </w:r>
      <w:r>
        <w:rPr>
          <w:color w:val="000000"/>
        </w:rPr>
        <w:t>к</w:t>
      </w:r>
      <w:r w:rsidRPr="00891822">
        <w:rPr>
          <w:color w:val="000000"/>
        </w:rPr>
        <w:t>ультура</w:t>
      </w:r>
      <w:r>
        <w:rPr>
          <w:rFonts w:ascii="Arial" w:hAnsi="Arial" w:cs="Arial"/>
          <w:color w:val="000000"/>
        </w:rPr>
        <w:t>», «</w:t>
      </w:r>
      <w:r w:rsidRPr="00891822">
        <w:rPr>
          <w:color w:val="000000"/>
        </w:rPr>
        <w:t>неформальные группы</w:t>
      </w:r>
      <w:r>
        <w:rPr>
          <w:rFonts w:ascii="Arial" w:hAnsi="Arial" w:cs="Arial"/>
          <w:color w:val="000000"/>
        </w:rPr>
        <w:t>»</w:t>
      </w:r>
    </w:p>
    <w:p w:rsidR="00743FFD" w:rsidRDefault="00743FFD" w:rsidP="00681EF6">
      <w:pPr>
        <w:rPr>
          <w:rFonts w:ascii="Arial" w:hAnsi="Arial" w:cs="Arial"/>
          <w:color w:val="000000"/>
        </w:rPr>
      </w:pPr>
    </w:p>
    <w:p w:rsidR="009142B0" w:rsidRDefault="009142B0" w:rsidP="00681EF6">
      <w:pPr>
        <w:rPr>
          <w:b/>
          <w:color w:val="000000"/>
        </w:rPr>
      </w:pPr>
      <w:r>
        <w:rPr>
          <w:b/>
          <w:color w:val="000000"/>
        </w:rPr>
        <w:t>2.</w:t>
      </w:r>
      <w:r w:rsidRPr="009142B0">
        <w:rPr>
          <w:b/>
          <w:color w:val="000000"/>
        </w:rPr>
        <w:t>Закреплени</w:t>
      </w:r>
      <w:r>
        <w:rPr>
          <w:b/>
          <w:color w:val="000000"/>
        </w:rPr>
        <w:t>е материала</w:t>
      </w:r>
    </w:p>
    <w:p w:rsidR="009142B0" w:rsidRDefault="00081BB6" w:rsidP="00681EF6">
      <w:pPr>
        <w:rPr>
          <w:color w:val="000000"/>
        </w:rPr>
      </w:pPr>
      <w:r>
        <w:rPr>
          <w:color w:val="000000"/>
        </w:rPr>
        <w:t>1.</w:t>
      </w:r>
      <w:r w:rsidR="00743FFD" w:rsidRPr="00743FFD">
        <w:rPr>
          <w:color w:val="000000"/>
        </w:rPr>
        <w:t>Работа с учебником</w:t>
      </w:r>
      <w:r w:rsidR="00743FFD">
        <w:rPr>
          <w:b/>
          <w:color w:val="000000"/>
        </w:rPr>
        <w:t xml:space="preserve">. </w:t>
      </w:r>
      <w:r w:rsidR="009142B0" w:rsidRPr="009142B0">
        <w:rPr>
          <w:color w:val="000000"/>
        </w:rPr>
        <w:t>Составить таблицу «Подростковая культура»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42B0" w:rsidTr="009142B0">
        <w:tc>
          <w:tcPr>
            <w:tcW w:w="4785" w:type="dxa"/>
          </w:tcPr>
          <w:p w:rsidR="009142B0" w:rsidRDefault="00743FFD" w:rsidP="00681EF6">
            <w:pPr>
              <w:rPr>
                <w:color w:val="000000"/>
              </w:rPr>
            </w:pPr>
            <w:r>
              <w:rPr>
                <w:color w:val="000000"/>
              </w:rPr>
              <w:t>Формальные объединения</w:t>
            </w:r>
          </w:p>
        </w:tc>
        <w:tc>
          <w:tcPr>
            <w:tcW w:w="4786" w:type="dxa"/>
          </w:tcPr>
          <w:p w:rsidR="009142B0" w:rsidRDefault="00743FFD" w:rsidP="00681EF6">
            <w:pPr>
              <w:rPr>
                <w:color w:val="000000"/>
              </w:rPr>
            </w:pPr>
            <w:r>
              <w:rPr>
                <w:color w:val="000000"/>
              </w:rPr>
              <w:t>Неформальные объединения</w:t>
            </w:r>
          </w:p>
        </w:tc>
      </w:tr>
      <w:tr w:rsidR="009142B0" w:rsidTr="009142B0">
        <w:tc>
          <w:tcPr>
            <w:tcW w:w="4785" w:type="dxa"/>
          </w:tcPr>
          <w:p w:rsidR="009142B0" w:rsidRDefault="009142B0" w:rsidP="00681EF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9142B0" w:rsidRDefault="009142B0" w:rsidP="00681EF6">
            <w:pPr>
              <w:rPr>
                <w:color w:val="000000"/>
              </w:rPr>
            </w:pPr>
          </w:p>
        </w:tc>
      </w:tr>
    </w:tbl>
    <w:p w:rsidR="009142B0" w:rsidRDefault="009142B0" w:rsidP="00681EF6">
      <w:pPr>
        <w:rPr>
          <w:color w:val="000000"/>
        </w:rPr>
      </w:pPr>
    </w:p>
    <w:p w:rsidR="00081BB6" w:rsidRPr="009142B0" w:rsidRDefault="00081BB6" w:rsidP="00681EF6">
      <w:pPr>
        <w:rPr>
          <w:color w:val="000000"/>
        </w:rPr>
      </w:pPr>
      <w:r>
        <w:rPr>
          <w:color w:val="000000"/>
        </w:rPr>
        <w:t>2.В тетради записать список причин, которые лежать в основе создания молодежных движений  в Р.Карелия.</w:t>
      </w:r>
    </w:p>
    <w:p w:rsidR="00F33D4B" w:rsidRPr="00F33D4B" w:rsidRDefault="00F33D4B" w:rsidP="00681EF6">
      <w:pPr>
        <w:rPr>
          <w:color w:val="000000"/>
        </w:rPr>
      </w:pPr>
    </w:p>
    <w:p w:rsidR="00F33D4B" w:rsidRPr="00081BB6" w:rsidRDefault="00081BB6" w:rsidP="00681EF6">
      <w:pPr>
        <w:rPr>
          <w:b/>
        </w:rPr>
      </w:pPr>
      <w:r w:rsidRPr="00081BB6">
        <w:rPr>
          <w:b/>
        </w:rPr>
        <w:t>3.</w:t>
      </w:r>
      <w:r>
        <w:rPr>
          <w:b/>
        </w:rPr>
        <w:t>Задание</w:t>
      </w:r>
      <w:r w:rsidR="00F33D4B" w:rsidRPr="00081BB6">
        <w:rPr>
          <w:b/>
        </w:rPr>
        <w:t xml:space="preserve"> </w:t>
      </w:r>
    </w:p>
    <w:p w:rsidR="00A32F6C" w:rsidRPr="00F33D4B" w:rsidRDefault="00081BB6" w:rsidP="00081BB6">
      <w:r>
        <w:t>Устно ответить на вопросы на стр.23</w:t>
      </w:r>
    </w:p>
    <w:p w:rsidR="00681EF6" w:rsidRPr="00681EF6" w:rsidRDefault="00681EF6" w:rsidP="00681E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1EF6" w:rsidRPr="00152254" w:rsidRDefault="00681EF6" w:rsidP="00681EF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81BB6"/>
    <w:rsid w:val="000A3B86"/>
    <w:rsid w:val="00122172"/>
    <w:rsid w:val="002E7107"/>
    <w:rsid w:val="003E7C92"/>
    <w:rsid w:val="003F4971"/>
    <w:rsid w:val="006309FB"/>
    <w:rsid w:val="00681EF6"/>
    <w:rsid w:val="00743FFD"/>
    <w:rsid w:val="007A00E3"/>
    <w:rsid w:val="00891822"/>
    <w:rsid w:val="008D280C"/>
    <w:rsid w:val="008D584A"/>
    <w:rsid w:val="009142B0"/>
    <w:rsid w:val="00976798"/>
    <w:rsid w:val="00A32F6C"/>
    <w:rsid w:val="00A60BBA"/>
    <w:rsid w:val="00AD4039"/>
    <w:rsid w:val="00AE220E"/>
    <w:rsid w:val="00AF399A"/>
    <w:rsid w:val="00B30F94"/>
    <w:rsid w:val="00B5568C"/>
    <w:rsid w:val="00B65340"/>
    <w:rsid w:val="00BF6CA9"/>
    <w:rsid w:val="00C50A19"/>
    <w:rsid w:val="00CB1128"/>
    <w:rsid w:val="00D656C2"/>
    <w:rsid w:val="00DE4E96"/>
    <w:rsid w:val="00E229A4"/>
    <w:rsid w:val="00E345AD"/>
    <w:rsid w:val="00F33D4B"/>
    <w:rsid w:val="00F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27</cp:revision>
  <dcterms:created xsi:type="dcterms:W3CDTF">2020-04-02T12:34:00Z</dcterms:created>
  <dcterms:modified xsi:type="dcterms:W3CDTF">2020-09-20T18:09:00Z</dcterms:modified>
</cp:coreProperties>
</file>