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360" w:rsidRDefault="00494360" w:rsidP="00494360">
      <w:pPr>
        <w:pStyle w:val="a4"/>
        <w:spacing w:after="0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 18 сентября</w:t>
      </w:r>
      <w:r w:rsidR="00F85B8B">
        <w:rPr>
          <w:rFonts w:ascii="Times New Roman" w:hAnsi="Times New Roman" w:cs="Times New Roman"/>
          <w:sz w:val="24"/>
          <w:szCs w:val="24"/>
        </w:rPr>
        <w:t>, 21 сентября</w:t>
      </w:r>
      <w:r>
        <w:rPr>
          <w:rFonts w:ascii="Times New Roman" w:hAnsi="Times New Roman" w:cs="Times New Roman"/>
          <w:sz w:val="24"/>
          <w:szCs w:val="24"/>
        </w:rPr>
        <w:t xml:space="preserve"> 2020</w:t>
      </w:r>
    </w:p>
    <w:p w:rsidR="00494360" w:rsidRDefault="00494360" w:rsidP="00494360">
      <w:pPr>
        <w:pStyle w:val="a4"/>
        <w:spacing w:after="0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Класс: 10</w:t>
      </w:r>
    </w:p>
    <w:p w:rsidR="00494360" w:rsidRDefault="00494360" w:rsidP="00494360">
      <w:pPr>
        <w:pStyle w:val="a4"/>
        <w:spacing w:after="0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Предмет: литература</w:t>
      </w:r>
    </w:p>
    <w:p w:rsidR="00494360" w:rsidRDefault="00494360" w:rsidP="00494360">
      <w:pPr>
        <w:pStyle w:val="a4"/>
        <w:spacing w:after="0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Учитель: Кузьмина Л.И.</w:t>
      </w:r>
    </w:p>
    <w:p w:rsidR="00494360" w:rsidRDefault="00494360" w:rsidP="00494360">
      <w:pPr>
        <w:pStyle w:val="a4"/>
        <w:spacing w:after="0"/>
        <w:ind w:left="0" w:right="-1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Адрес обратной связи: </w:t>
      </w:r>
      <w:hyperlink r:id="rId4" w:history="1">
        <w:r>
          <w:rPr>
            <w:rStyle w:val="a3"/>
            <w:rFonts w:ascii="Times New Roman" w:eastAsiaTheme="majorEastAsia" w:hAnsi="Times New Roman" w:cs="Times New Roman"/>
            <w:sz w:val="24"/>
            <w:szCs w:val="24"/>
            <w:shd w:val="clear" w:color="auto" w:fill="FFFFFF"/>
          </w:rPr>
          <w:t>kron145@mail.ru</w:t>
        </w:r>
      </w:hyperlink>
    </w:p>
    <w:p w:rsidR="00494360" w:rsidRDefault="00494360" w:rsidP="00494360">
      <w:pPr>
        <w:spacing w:after="0"/>
        <w:rPr>
          <w:rFonts w:ascii="Times New Roman" w:eastAsia="Times New Roman" w:hAnsi="Times New Roman" w:cs="Times New Roman"/>
          <w:b/>
          <w:color w:val="auto"/>
          <w:kern w:val="0"/>
          <w:sz w:val="24"/>
          <w:szCs w:val="24"/>
        </w:rPr>
      </w:pPr>
    </w:p>
    <w:p w:rsidR="00494360" w:rsidRDefault="00494360" w:rsidP="00494360">
      <w:pPr>
        <w:spacing w:after="0"/>
        <w:rPr>
          <w:rFonts w:ascii="Times New Roman" w:eastAsia="Times New Roman" w:hAnsi="Times New Roman" w:cs="Times New Roman"/>
          <w:b/>
          <w:color w:val="auto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auto"/>
          <w:kern w:val="0"/>
          <w:sz w:val="24"/>
          <w:szCs w:val="24"/>
        </w:rPr>
        <w:t>ТЕМА УРОКА: ОБРАЗ ПЕЧОРИНА.</w:t>
      </w:r>
    </w:p>
    <w:p w:rsidR="00494360" w:rsidRDefault="00494360" w:rsidP="00494360">
      <w:pPr>
        <w:spacing w:after="0"/>
        <w:rPr>
          <w:rFonts w:ascii="Times New Roman" w:eastAsia="Times New Roman" w:hAnsi="Times New Roman" w:cs="Times New Roman"/>
          <w:b/>
          <w:color w:val="auto"/>
          <w:kern w:val="0"/>
          <w:sz w:val="24"/>
          <w:szCs w:val="24"/>
        </w:rPr>
      </w:pPr>
    </w:p>
    <w:p w:rsidR="00494360" w:rsidRPr="00494360" w:rsidRDefault="002F27B2" w:rsidP="0049436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F27B2">
        <w:rPr>
          <w:rFonts w:ascii="Times New Roman" w:eastAsia="Times New Roman" w:hAnsi="Times New Roman" w:cs="Times New Roman"/>
          <w:b/>
          <w:color w:val="auto"/>
          <w:kern w:val="0"/>
          <w:sz w:val="24"/>
          <w:szCs w:val="24"/>
        </w:rPr>
        <w:t xml:space="preserve">Дайте </w:t>
      </w:r>
      <w:proofErr w:type="spellStart"/>
      <w:r w:rsidRPr="002F27B2">
        <w:rPr>
          <w:rFonts w:ascii="Times New Roman" w:eastAsia="Times New Roman" w:hAnsi="Times New Roman" w:cs="Times New Roman"/>
          <w:b/>
          <w:color w:val="auto"/>
          <w:kern w:val="0"/>
          <w:sz w:val="24"/>
          <w:szCs w:val="24"/>
        </w:rPr>
        <w:t>хар-ку</w:t>
      </w:r>
      <w:proofErr w:type="spellEnd"/>
      <w:r w:rsidRPr="002F27B2">
        <w:rPr>
          <w:rFonts w:ascii="Times New Roman" w:eastAsia="Times New Roman" w:hAnsi="Times New Roman" w:cs="Times New Roman"/>
          <w:b/>
          <w:color w:val="auto"/>
          <w:kern w:val="0"/>
          <w:sz w:val="24"/>
          <w:szCs w:val="24"/>
        </w:rPr>
        <w:t xml:space="preserve"> главному герою - Печорину Г.А., опираясь на вопросы. </w:t>
      </w:r>
      <w:r w:rsidRPr="002F27B2">
        <w:rPr>
          <w:rFonts w:ascii="Times New Roman" w:eastAsia="Times New Roman" w:hAnsi="Times New Roman" w:cs="Times New Roman"/>
          <w:b/>
          <w:color w:val="auto"/>
          <w:kern w:val="0"/>
          <w:sz w:val="24"/>
          <w:szCs w:val="24"/>
        </w:rPr>
        <w:br/>
      </w:r>
    </w:p>
    <w:p w:rsidR="00494360" w:rsidRDefault="004943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 “Злой нрав” или “глубокая  </w:t>
      </w:r>
      <w:r w:rsidR="002F27B2" w:rsidRPr="00494360">
        <w:rPr>
          <w:rFonts w:ascii="Times New Roman" w:hAnsi="Times New Roman" w:cs="Times New Roman"/>
          <w:sz w:val="24"/>
          <w:szCs w:val="24"/>
        </w:rPr>
        <w:t xml:space="preserve">постоянная грусть” лежат в характере Печорина». </w:t>
      </w:r>
      <w:r w:rsidR="002F27B2" w:rsidRPr="00494360">
        <w:rPr>
          <w:rFonts w:ascii="Times New Roman" w:hAnsi="Times New Roman" w:cs="Times New Roman"/>
          <w:b/>
          <w:sz w:val="24"/>
          <w:szCs w:val="24"/>
        </w:rPr>
        <w:t>Высказывания современников М.Ю.Лермонтова.</w:t>
      </w:r>
      <w:r w:rsidR="002F27B2" w:rsidRPr="00494360">
        <w:rPr>
          <w:rFonts w:ascii="Times New Roman" w:hAnsi="Times New Roman" w:cs="Times New Roman"/>
          <w:b/>
          <w:sz w:val="24"/>
          <w:szCs w:val="24"/>
        </w:rPr>
        <w:br/>
      </w:r>
      <w:r w:rsidR="002F27B2" w:rsidRPr="00494360">
        <w:rPr>
          <w:rFonts w:ascii="Times New Roman" w:hAnsi="Times New Roman" w:cs="Times New Roman"/>
          <w:sz w:val="24"/>
          <w:szCs w:val="24"/>
        </w:rPr>
        <w:t xml:space="preserve">«Печорин – чудовище, клевета на целое поколение». </w:t>
      </w:r>
      <w:proofErr w:type="spellStart"/>
      <w:r w:rsidR="002F27B2" w:rsidRPr="00494360">
        <w:rPr>
          <w:rFonts w:ascii="Times New Roman" w:hAnsi="Times New Roman" w:cs="Times New Roman"/>
          <w:sz w:val="24"/>
          <w:szCs w:val="24"/>
        </w:rPr>
        <w:t>С.О.Бурачек</w:t>
      </w:r>
      <w:proofErr w:type="spellEnd"/>
      <w:r w:rsidR="002F27B2" w:rsidRPr="00494360">
        <w:rPr>
          <w:rFonts w:ascii="Times New Roman" w:hAnsi="Times New Roman" w:cs="Times New Roman"/>
          <w:sz w:val="24"/>
          <w:szCs w:val="24"/>
        </w:rPr>
        <w:t xml:space="preserve"> «В нем неумолчно раздаются внутренние вопросы, тревожат его, мучат…» В.Г.Белинский « Одни скажут: он был добрый малый, другие – </w:t>
      </w:r>
      <w:proofErr w:type="spellStart"/>
      <w:r w:rsidR="002F27B2" w:rsidRPr="00494360">
        <w:rPr>
          <w:rFonts w:ascii="Times New Roman" w:hAnsi="Times New Roman" w:cs="Times New Roman"/>
          <w:sz w:val="24"/>
          <w:szCs w:val="24"/>
        </w:rPr>
        <w:t>мерзавец</w:t>
      </w:r>
      <w:proofErr w:type="spellEnd"/>
      <w:r w:rsidR="002F27B2" w:rsidRPr="00494360">
        <w:rPr>
          <w:rFonts w:ascii="Times New Roman" w:hAnsi="Times New Roman" w:cs="Times New Roman"/>
          <w:sz w:val="24"/>
          <w:szCs w:val="24"/>
        </w:rPr>
        <w:t xml:space="preserve">. И то и другое будет ложно…» </w:t>
      </w:r>
    </w:p>
    <w:p w:rsidR="00494360" w:rsidRDefault="002F27B2">
      <w:pPr>
        <w:rPr>
          <w:rFonts w:ascii="Times New Roman" w:hAnsi="Times New Roman" w:cs="Times New Roman"/>
          <w:sz w:val="24"/>
          <w:szCs w:val="24"/>
        </w:rPr>
      </w:pPr>
      <w:r w:rsidRPr="00494360">
        <w:rPr>
          <w:rFonts w:ascii="Times New Roman" w:hAnsi="Times New Roman" w:cs="Times New Roman"/>
          <w:b/>
          <w:sz w:val="24"/>
          <w:szCs w:val="24"/>
        </w:rPr>
        <w:t>Вопросы к повести «Бэла»</w:t>
      </w:r>
      <w:r w:rsidRPr="00494360">
        <w:rPr>
          <w:rFonts w:ascii="Times New Roman" w:hAnsi="Times New Roman" w:cs="Times New Roman"/>
          <w:b/>
          <w:sz w:val="24"/>
          <w:szCs w:val="24"/>
        </w:rPr>
        <w:br/>
      </w:r>
      <w:r w:rsidRPr="00494360">
        <w:rPr>
          <w:rFonts w:ascii="Times New Roman" w:hAnsi="Times New Roman" w:cs="Times New Roman"/>
          <w:sz w:val="24"/>
          <w:szCs w:val="24"/>
        </w:rPr>
        <w:t>1. Какое впечатление произвел на вас Печорин в повести «Бэла»?</w:t>
      </w:r>
      <w:r w:rsidRPr="00494360">
        <w:rPr>
          <w:rFonts w:ascii="Times New Roman" w:hAnsi="Times New Roman" w:cs="Times New Roman"/>
          <w:sz w:val="24"/>
          <w:szCs w:val="24"/>
        </w:rPr>
        <w:br/>
        <w:t>2. Любовь Печорина к Бэле – искреннее чувство или каприз избалованного сердца?</w:t>
      </w:r>
      <w:r w:rsidRPr="00494360">
        <w:rPr>
          <w:rFonts w:ascii="Times New Roman" w:hAnsi="Times New Roman" w:cs="Times New Roman"/>
          <w:sz w:val="24"/>
          <w:szCs w:val="24"/>
        </w:rPr>
        <w:br/>
        <w:t xml:space="preserve">3. Почему он становится равнодушным к Бэле? </w:t>
      </w:r>
      <w:r w:rsidRPr="00494360">
        <w:rPr>
          <w:rFonts w:ascii="Times New Roman" w:hAnsi="Times New Roman" w:cs="Times New Roman"/>
          <w:sz w:val="24"/>
          <w:szCs w:val="24"/>
        </w:rPr>
        <w:br/>
        <w:t>4. Как он отнесся к ее гибели?</w:t>
      </w:r>
      <w:r w:rsidRPr="00494360">
        <w:rPr>
          <w:rFonts w:ascii="Times New Roman" w:hAnsi="Times New Roman" w:cs="Times New Roman"/>
          <w:sz w:val="24"/>
          <w:szCs w:val="24"/>
        </w:rPr>
        <w:br/>
        <w:t xml:space="preserve">5. Максим </w:t>
      </w:r>
      <w:proofErr w:type="spellStart"/>
      <w:r w:rsidRPr="00494360">
        <w:rPr>
          <w:rFonts w:ascii="Times New Roman" w:hAnsi="Times New Roman" w:cs="Times New Roman"/>
          <w:sz w:val="24"/>
          <w:szCs w:val="24"/>
        </w:rPr>
        <w:t>Максимыч</w:t>
      </w:r>
      <w:proofErr w:type="spellEnd"/>
      <w:r w:rsidRPr="00494360">
        <w:rPr>
          <w:rFonts w:ascii="Times New Roman" w:hAnsi="Times New Roman" w:cs="Times New Roman"/>
          <w:sz w:val="24"/>
          <w:szCs w:val="24"/>
        </w:rPr>
        <w:t xml:space="preserve"> – сочувствующий свидетель или участник трагедии?</w:t>
      </w:r>
      <w:r w:rsidRPr="00494360">
        <w:rPr>
          <w:rFonts w:ascii="Times New Roman" w:hAnsi="Times New Roman" w:cs="Times New Roman"/>
          <w:sz w:val="24"/>
          <w:szCs w:val="24"/>
        </w:rPr>
        <w:br/>
        <w:t xml:space="preserve">6. Почему все-таки Печорин рассмеялся, когда Максим </w:t>
      </w:r>
      <w:proofErr w:type="spellStart"/>
      <w:r w:rsidRPr="00494360">
        <w:rPr>
          <w:rFonts w:ascii="Times New Roman" w:hAnsi="Times New Roman" w:cs="Times New Roman"/>
          <w:sz w:val="24"/>
          <w:szCs w:val="24"/>
        </w:rPr>
        <w:t>Максимыч</w:t>
      </w:r>
      <w:proofErr w:type="spellEnd"/>
      <w:r w:rsidRPr="00494360">
        <w:rPr>
          <w:rFonts w:ascii="Times New Roman" w:hAnsi="Times New Roman" w:cs="Times New Roman"/>
          <w:sz w:val="24"/>
          <w:szCs w:val="24"/>
        </w:rPr>
        <w:t xml:space="preserve"> стал его утешать?</w:t>
      </w:r>
      <w:r w:rsidRPr="00494360">
        <w:rPr>
          <w:rFonts w:ascii="Times New Roman" w:hAnsi="Times New Roman" w:cs="Times New Roman"/>
          <w:sz w:val="24"/>
          <w:szCs w:val="24"/>
        </w:rPr>
        <w:br/>
        <w:t>7. Так кто же Печорин – виновник или жертва трагедии?</w:t>
      </w:r>
      <w:r w:rsidRPr="00494360">
        <w:rPr>
          <w:rFonts w:ascii="Times New Roman" w:hAnsi="Times New Roman" w:cs="Times New Roman"/>
          <w:sz w:val="24"/>
          <w:szCs w:val="24"/>
        </w:rPr>
        <w:br/>
      </w:r>
      <w:r w:rsidRPr="00494360">
        <w:rPr>
          <w:rFonts w:ascii="Times New Roman" w:hAnsi="Times New Roman" w:cs="Times New Roman"/>
          <w:b/>
          <w:sz w:val="24"/>
          <w:szCs w:val="24"/>
        </w:rPr>
        <w:t xml:space="preserve">Вопросы к повести «Максим </w:t>
      </w:r>
      <w:proofErr w:type="spellStart"/>
      <w:r w:rsidRPr="00494360">
        <w:rPr>
          <w:rFonts w:ascii="Times New Roman" w:hAnsi="Times New Roman" w:cs="Times New Roman"/>
          <w:b/>
          <w:sz w:val="24"/>
          <w:szCs w:val="24"/>
        </w:rPr>
        <w:t>Максимыч</w:t>
      </w:r>
      <w:proofErr w:type="spellEnd"/>
      <w:r w:rsidRPr="00494360">
        <w:rPr>
          <w:rFonts w:ascii="Times New Roman" w:hAnsi="Times New Roman" w:cs="Times New Roman"/>
          <w:b/>
          <w:sz w:val="24"/>
          <w:szCs w:val="24"/>
        </w:rPr>
        <w:t>»</w:t>
      </w:r>
      <w:r w:rsidRPr="00494360">
        <w:rPr>
          <w:rFonts w:ascii="Times New Roman" w:hAnsi="Times New Roman" w:cs="Times New Roman"/>
          <w:b/>
          <w:sz w:val="24"/>
          <w:szCs w:val="24"/>
        </w:rPr>
        <w:br/>
      </w:r>
      <w:r w:rsidRPr="00494360">
        <w:rPr>
          <w:rFonts w:ascii="Times New Roman" w:hAnsi="Times New Roman" w:cs="Times New Roman"/>
          <w:sz w:val="24"/>
          <w:szCs w:val="24"/>
        </w:rPr>
        <w:t>1.  Что вам сказала внешность Печорина?</w:t>
      </w:r>
      <w:r w:rsidRPr="00494360">
        <w:rPr>
          <w:rFonts w:ascii="Times New Roman" w:hAnsi="Times New Roman" w:cs="Times New Roman"/>
          <w:sz w:val="24"/>
          <w:szCs w:val="24"/>
        </w:rPr>
        <w:br/>
      </w:r>
      <w:r w:rsidR="00494360">
        <w:rPr>
          <w:rFonts w:ascii="Times New Roman" w:hAnsi="Times New Roman" w:cs="Times New Roman"/>
          <w:sz w:val="24"/>
          <w:szCs w:val="24"/>
        </w:rPr>
        <w:t>2</w:t>
      </w:r>
      <w:r w:rsidRPr="00494360">
        <w:rPr>
          <w:rFonts w:ascii="Times New Roman" w:hAnsi="Times New Roman" w:cs="Times New Roman"/>
          <w:sz w:val="24"/>
          <w:szCs w:val="24"/>
        </w:rPr>
        <w:t xml:space="preserve">. Можно ли назвать друзьями Максима </w:t>
      </w:r>
      <w:proofErr w:type="spellStart"/>
      <w:r w:rsidRPr="00494360">
        <w:rPr>
          <w:rFonts w:ascii="Times New Roman" w:hAnsi="Times New Roman" w:cs="Times New Roman"/>
          <w:sz w:val="24"/>
          <w:szCs w:val="24"/>
        </w:rPr>
        <w:t>Максимыча</w:t>
      </w:r>
      <w:proofErr w:type="spellEnd"/>
      <w:r w:rsidRPr="00494360">
        <w:rPr>
          <w:rFonts w:ascii="Times New Roman" w:hAnsi="Times New Roman" w:cs="Times New Roman"/>
          <w:sz w:val="24"/>
          <w:szCs w:val="24"/>
        </w:rPr>
        <w:t xml:space="preserve"> и Печорина?</w:t>
      </w:r>
      <w:r w:rsidR="00494360">
        <w:rPr>
          <w:rFonts w:ascii="Times New Roman" w:hAnsi="Times New Roman" w:cs="Times New Roman"/>
          <w:sz w:val="24"/>
          <w:szCs w:val="24"/>
        </w:rPr>
        <w:br/>
        <w:t>3</w:t>
      </w:r>
      <w:r w:rsidRPr="00494360">
        <w:rPr>
          <w:rFonts w:ascii="Times New Roman" w:hAnsi="Times New Roman" w:cs="Times New Roman"/>
          <w:sz w:val="24"/>
          <w:szCs w:val="24"/>
        </w:rPr>
        <w:t>. Как вы объясните холодность Печорина во время его последней встречи со штабс-капитаном?</w:t>
      </w:r>
      <w:r w:rsidRPr="00494360">
        <w:rPr>
          <w:rFonts w:ascii="Times New Roman" w:hAnsi="Times New Roman" w:cs="Times New Roman"/>
          <w:sz w:val="24"/>
          <w:szCs w:val="24"/>
        </w:rPr>
        <w:br/>
        <w:t>Сложно судить о человеке, наблюдая его со стороны, Но Печорин облегчает нашу задачу. Он оставляет свои дневниковые записи, Нам позволено заглянуть во внутренний мир героя. Приподнять завесу и разгадать этого человека.</w:t>
      </w:r>
      <w:r w:rsidRPr="00494360">
        <w:rPr>
          <w:rFonts w:ascii="Times New Roman" w:hAnsi="Times New Roman" w:cs="Times New Roman"/>
          <w:sz w:val="24"/>
          <w:szCs w:val="24"/>
        </w:rPr>
        <w:br/>
      </w:r>
      <w:r w:rsidRPr="00494360">
        <w:rPr>
          <w:rFonts w:ascii="Times New Roman" w:hAnsi="Times New Roman" w:cs="Times New Roman"/>
          <w:b/>
          <w:sz w:val="24"/>
          <w:szCs w:val="24"/>
        </w:rPr>
        <w:t>Вопросы к дневниковым записям Печорина</w:t>
      </w:r>
      <w:r w:rsidRPr="00494360">
        <w:rPr>
          <w:rFonts w:ascii="Times New Roman" w:hAnsi="Times New Roman" w:cs="Times New Roman"/>
          <w:b/>
          <w:sz w:val="24"/>
          <w:szCs w:val="24"/>
        </w:rPr>
        <w:br/>
      </w:r>
      <w:r w:rsidRPr="00494360">
        <w:rPr>
          <w:rFonts w:ascii="Times New Roman" w:hAnsi="Times New Roman" w:cs="Times New Roman"/>
          <w:sz w:val="24"/>
          <w:szCs w:val="24"/>
        </w:rPr>
        <w:t>1. Как вы думаете, зачем Печорин ведет дневник?</w:t>
      </w:r>
      <w:r w:rsidRPr="00494360">
        <w:rPr>
          <w:rFonts w:ascii="Times New Roman" w:hAnsi="Times New Roman" w:cs="Times New Roman"/>
          <w:sz w:val="24"/>
          <w:szCs w:val="24"/>
        </w:rPr>
        <w:br/>
      </w:r>
      <w:r w:rsidR="00494360">
        <w:rPr>
          <w:rFonts w:ascii="Times New Roman" w:hAnsi="Times New Roman" w:cs="Times New Roman"/>
          <w:sz w:val="24"/>
          <w:szCs w:val="24"/>
        </w:rPr>
        <w:t>2</w:t>
      </w:r>
      <w:r w:rsidRPr="00494360">
        <w:rPr>
          <w:rFonts w:ascii="Times New Roman" w:hAnsi="Times New Roman" w:cs="Times New Roman"/>
          <w:sz w:val="24"/>
          <w:szCs w:val="24"/>
        </w:rPr>
        <w:t>. Чем отличается Печорин в повести «Тамань» от Печорин</w:t>
      </w:r>
      <w:r w:rsidR="00494360">
        <w:rPr>
          <w:rFonts w:ascii="Times New Roman" w:hAnsi="Times New Roman" w:cs="Times New Roman"/>
          <w:sz w:val="24"/>
          <w:szCs w:val="24"/>
        </w:rPr>
        <w:t xml:space="preserve">а в повести «Максим </w:t>
      </w:r>
      <w:proofErr w:type="spellStart"/>
      <w:r w:rsidR="00494360">
        <w:rPr>
          <w:rFonts w:ascii="Times New Roman" w:hAnsi="Times New Roman" w:cs="Times New Roman"/>
          <w:sz w:val="24"/>
          <w:szCs w:val="24"/>
        </w:rPr>
        <w:t>Максимыч</w:t>
      </w:r>
      <w:proofErr w:type="spellEnd"/>
      <w:r w:rsidR="00494360">
        <w:rPr>
          <w:rFonts w:ascii="Times New Roman" w:hAnsi="Times New Roman" w:cs="Times New Roman"/>
          <w:sz w:val="24"/>
          <w:szCs w:val="24"/>
        </w:rPr>
        <w:t>»?</w:t>
      </w:r>
      <w:r w:rsidR="00494360">
        <w:rPr>
          <w:rFonts w:ascii="Times New Roman" w:hAnsi="Times New Roman" w:cs="Times New Roman"/>
          <w:sz w:val="24"/>
          <w:szCs w:val="24"/>
        </w:rPr>
        <w:br/>
        <w:t>3</w:t>
      </w:r>
      <w:r w:rsidRPr="00494360">
        <w:rPr>
          <w:rFonts w:ascii="Times New Roman" w:hAnsi="Times New Roman" w:cs="Times New Roman"/>
          <w:sz w:val="24"/>
          <w:szCs w:val="24"/>
        </w:rPr>
        <w:t>. Почему повесть «Княжна Мери» начинается с описания чудесного пейзажа?</w:t>
      </w:r>
      <w:r w:rsidRPr="00494360">
        <w:rPr>
          <w:rFonts w:ascii="Times New Roman" w:hAnsi="Times New Roman" w:cs="Times New Roman"/>
          <w:sz w:val="24"/>
          <w:szCs w:val="24"/>
        </w:rPr>
        <w:br/>
      </w:r>
      <w:r w:rsidR="00494360">
        <w:rPr>
          <w:rFonts w:ascii="Times New Roman" w:hAnsi="Times New Roman" w:cs="Times New Roman"/>
          <w:sz w:val="24"/>
          <w:szCs w:val="24"/>
        </w:rPr>
        <w:t>4</w:t>
      </w:r>
      <w:r w:rsidRPr="00494360">
        <w:rPr>
          <w:rFonts w:ascii="Times New Roman" w:hAnsi="Times New Roman" w:cs="Times New Roman"/>
          <w:sz w:val="24"/>
          <w:szCs w:val="24"/>
        </w:rPr>
        <w:t>. Какие обвинения вы можете выдвинуть п</w:t>
      </w:r>
      <w:r w:rsidR="00494360">
        <w:rPr>
          <w:rFonts w:ascii="Times New Roman" w:hAnsi="Times New Roman" w:cs="Times New Roman"/>
          <w:sz w:val="24"/>
          <w:szCs w:val="24"/>
        </w:rPr>
        <w:t>ротив Печорина в этой повести?</w:t>
      </w:r>
      <w:r w:rsidR="00494360">
        <w:rPr>
          <w:rFonts w:ascii="Times New Roman" w:hAnsi="Times New Roman" w:cs="Times New Roman"/>
          <w:sz w:val="24"/>
          <w:szCs w:val="24"/>
        </w:rPr>
        <w:br/>
        <w:t>5</w:t>
      </w:r>
      <w:r w:rsidRPr="00494360">
        <w:rPr>
          <w:rFonts w:ascii="Times New Roman" w:hAnsi="Times New Roman" w:cs="Times New Roman"/>
          <w:sz w:val="24"/>
          <w:szCs w:val="24"/>
        </w:rPr>
        <w:t>. Зачем Печорину нужно, чтобы Мери влюбилась в него?</w:t>
      </w:r>
      <w:r w:rsidRPr="00494360">
        <w:rPr>
          <w:rFonts w:ascii="Times New Roman" w:hAnsi="Times New Roman" w:cs="Times New Roman"/>
          <w:sz w:val="24"/>
          <w:szCs w:val="24"/>
        </w:rPr>
        <w:br/>
      </w:r>
      <w:r w:rsidR="00494360">
        <w:rPr>
          <w:rFonts w:ascii="Times New Roman" w:hAnsi="Times New Roman" w:cs="Times New Roman"/>
          <w:sz w:val="24"/>
          <w:szCs w:val="24"/>
        </w:rPr>
        <w:t>6</w:t>
      </w:r>
      <w:r w:rsidRPr="00494360">
        <w:rPr>
          <w:rFonts w:ascii="Times New Roman" w:hAnsi="Times New Roman" w:cs="Times New Roman"/>
          <w:sz w:val="24"/>
          <w:szCs w:val="24"/>
        </w:rPr>
        <w:t>. Что заставляет Печорина отвергнуть чувство Мери?</w:t>
      </w:r>
      <w:r w:rsidRPr="00494360">
        <w:rPr>
          <w:rFonts w:ascii="Times New Roman" w:hAnsi="Times New Roman" w:cs="Times New Roman"/>
          <w:sz w:val="24"/>
          <w:szCs w:val="24"/>
        </w:rPr>
        <w:br/>
      </w:r>
      <w:r w:rsidR="00494360">
        <w:rPr>
          <w:rFonts w:ascii="Times New Roman" w:hAnsi="Times New Roman" w:cs="Times New Roman"/>
          <w:sz w:val="24"/>
          <w:szCs w:val="24"/>
        </w:rPr>
        <w:t>7</w:t>
      </w:r>
      <w:r w:rsidRPr="00494360">
        <w:rPr>
          <w:rFonts w:ascii="Times New Roman" w:hAnsi="Times New Roman" w:cs="Times New Roman"/>
          <w:sz w:val="24"/>
          <w:szCs w:val="24"/>
        </w:rPr>
        <w:t xml:space="preserve">. Что нового открывают его отношения с Верой? </w:t>
      </w:r>
    </w:p>
    <w:p w:rsidR="00494360" w:rsidRDefault="004943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2F27B2" w:rsidRPr="00494360">
        <w:rPr>
          <w:rFonts w:ascii="Times New Roman" w:hAnsi="Times New Roman" w:cs="Times New Roman"/>
          <w:sz w:val="24"/>
          <w:szCs w:val="24"/>
        </w:rPr>
        <w:t xml:space="preserve">. Как в словах, размышлениях Печорина раскрываются его желания, стремления? </w:t>
      </w:r>
    </w:p>
    <w:p w:rsidR="00881388" w:rsidRPr="00494360" w:rsidRDefault="004943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Почему они не реализуются? </w:t>
      </w:r>
      <w:r>
        <w:rPr>
          <w:rFonts w:ascii="Times New Roman" w:hAnsi="Times New Roman" w:cs="Times New Roman"/>
          <w:sz w:val="24"/>
          <w:szCs w:val="24"/>
        </w:rPr>
        <w:br/>
        <w:t>10. Кто в этом виноват?</w:t>
      </w:r>
      <w:r>
        <w:rPr>
          <w:rFonts w:ascii="Times New Roman" w:hAnsi="Times New Roman" w:cs="Times New Roman"/>
          <w:sz w:val="24"/>
          <w:szCs w:val="24"/>
        </w:rPr>
        <w:br/>
        <w:t>11</w:t>
      </w:r>
      <w:r w:rsidR="002F27B2" w:rsidRPr="00494360">
        <w:rPr>
          <w:rFonts w:ascii="Times New Roman" w:hAnsi="Times New Roman" w:cs="Times New Roman"/>
          <w:sz w:val="24"/>
          <w:szCs w:val="24"/>
        </w:rPr>
        <w:t>. Так «злой нрав» или «глубокая, постоянная грусть» лежит в основе характера Печорина?</w:t>
      </w:r>
    </w:p>
    <w:sectPr w:rsidR="00881388" w:rsidRPr="00494360" w:rsidSect="0049436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2F27B2"/>
    <w:rsid w:val="002F27B2"/>
    <w:rsid w:val="00494360"/>
    <w:rsid w:val="00881388"/>
    <w:rsid w:val="00D91B56"/>
    <w:rsid w:val="00EA286E"/>
    <w:rsid w:val="00F85B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86E"/>
    <w:pPr>
      <w:spacing w:after="96" w:line="240" w:lineRule="auto"/>
    </w:pPr>
    <w:rPr>
      <w:rFonts w:ascii="Bookman Old Style" w:hAnsi="Bookman Old Style"/>
      <w:color w:val="000000"/>
      <w:kern w:val="28"/>
      <w:sz w:val="19"/>
      <w:szCs w:val="19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94360"/>
    <w:rPr>
      <w:color w:val="0000FF"/>
      <w:u w:val="single"/>
    </w:rPr>
  </w:style>
  <w:style w:type="paragraph" w:styleId="a4">
    <w:name w:val="List Paragraph"/>
    <w:basedOn w:val="a"/>
    <w:uiPriority w:val="1"/>
    <w:qFormat/>
    <w:rsid w:val="0049436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945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54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ron145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dc:description/>
  <cp:lastModifiedBy>Люда</cp:lastModifiedBy>
  <cp:revision>1</cp:revision>
  <dcterms:created xsi:type="dcterms:W3CDTF">2020-09-15T10:17:00Z</dcterms:created>
  <dcterms:modified xsi:type="dcterms:W3CDTF">2020-09-15T10:42:00Z</dcterms:modified>
</cp:coreProperties>
</file>