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C07DF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02615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026150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3120E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02615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02615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на карте часовых поясов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0612BE" w:rsidRDefault="00C07DF5" w:rsidP="00C07DF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2E07B2" w:rsidRPr="002E07B2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026150" w:rsidRDefault="00026150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Вспомните, почему на Земле происходит смена дня и ночи? (устно).</w:t>
      </w:r>
    </w:p>
    <w:p w:rsidR="00026150" w:rsidRDefault="00026150" w:rsidP="00026150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Прочитав параграф 3, записать в тетрадь ответы на вопросы:</w:t>
      </w:r>
    </w:p>
    <w:p w:rsidR="00026150" w:rsidRDefault="00026150" w:rsidP="00026150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Какое время называется местным? Почему оно неудобно в использовании?</w:t>
      </w:r>
    </w:p>
    <w:p w:rsidR="00026150" w:rsidRDefault="00026150" w:rsidP="00026150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Какое время называется поясным? Сколько часовых поясов на Земле? В России? (Проанализируйте рис.9 на с.22).</w:t>
      </w:r>
    </w:p>
    <w:p w:rsidR="00026150" w:rsidRDefault="00026150" w:rsidP="00026150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такое «Линия перемены дат»? В какое число мы попадем, если пересечем эту линию с запада на восток? А с востока на запад?</w:t>
      </w:r>
    </w:p>
    <w:p w:rsidR="00026150" w:rsidRDefault="00026150" w:rsidP="00026150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такое декретное время? Когда оно было введено?</w:t>
      </w:r>
    </w:p>
    <w:p w:rsidR="00026150" w:rsidRPr="00026150" w:rsidRDefault="00026150" w:rsidP="00026150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такое летнее и зимнее время? Зачем нужно переводить летом стрелки часов вперед, а зимой назад?</w:t>
      </w:r>
    </w:p>
    <w:p w:rsidR="00C45030" w:rsidRDefault="00026150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Пользуясь картой часовых поясов в атласе и рис.9 в учебнике, решите задачу: Определите, сколько времени а) в Якутске; б) в Магадане; в) в Анадыре, если в Москве 10 ч утра?</w:t>
      </w:r>
    </w:p>
    <w:p w:rsidR="00026150" w:rsidRPr="00C07DF5" w:rsidRDefault="00026150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C55657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 (5 мин.):</w:t>
      </w:r>
    </w:p>
    <w:p w:rsidR="00065014" w:rsidRDefault="00065014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Москве 14 ч дня. Сколько времени будет: а) в Сиднее; б) в Нью-Йорке?</w:t>
      </w:r>
    </w:p>
    <w:p w:rsidR="000D7F3F" w:rsidRPr="000D7F3F" w:rsidRDefault="00C5565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="00491244">
        <w:rPr>
          <w:rFonts w:ascii="Times New Roman" w:hAnsi="Times New Roman" w:cs="Times New Roman"/>
          <w:sz w:val="24"/>
          <w:szCs w:val="24"/>
        </w:rPr>
        <w:t xml:space="preserve">параграф </w:t>
      </w:r>
      <w:r w:rsidR="00065014">
        <w:rPr>
          <w:rFonts w:ascii="Times New Roman" w:hAnsi="Times New Roman" w:cs="Times New Roman"/>
          <w:sz w:val="24"/>
          <w:szCs w:val="24"/>
        </w:rPr>
        <w:t>3, вопрос 6 и 8 записать в тетради.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612BE"/>
    <w:rsid w:val="00065014"/>
    <w:rsid w:val="000C5E4F"/>
    <w:rsid w:val="000D7F3F"/>
    <w:rsid w:val="000F46F9"/>
    <w:rsid w:val="001256DE"/>
    <w:rsid w:val="001711D3"/>
    <w:rsid w:val="0019115C"/>
    <w:rsid w:val="00202E21"/>
    <w:rsid w:val="00244841"/>
    <w:rsid w:val="002E07B2"/>
    <w:rsid w:val="002E4A8F"/>
    <w:rsid w:val="002F3630"/>
    <w:rsid w:val="003120E6"/>
    <w:rsid w:val="003335B6"/>
    <w:rsid w:val="00414917"/>
    <w:rsid w:val="00482E99"/>
    <w:rsid w:val="00491244"/>
    <w:rsid w:val="00492453"/>
    <w:rsid w:val="00526AF3"/>
    <w:rsid w:val="00563D64"/>
    <w:rsid w:val="00607906"/>
    <w:rsid w:val="007218DA"/>
    <w:rsid w:val="0073599B"/>
    <w:rsid w:val="00742BEF"/>
    <w:rsid w:val="007C076C"/>
    <w:rsid w:val="007D27D6"/>
    <w:rsid w:val="008F7191"/>
    <w:rsid w:val="009A29A6"/>
    <w:rsid w:val="00A26F4C"/>
    <w:rsid w:val="00A95E9F"/>
    <w:rsid w:val="00AD5B23"/>
    <w:rsid w:val="00B77018"/>
    <w:rsid w:val="00C07DF5"/>
    <w:rsid w:val="00C45030"/>
    <w:rsid w:val="00C55657"/>
    <w:rsid w:val="00C7683B"/>
    <w:rsid w:val="00CE3BC5"/>
    <w:rsid w:val="00D54EFF"/>
    <w:rsid w:val="00D64FF9"/>
    <w:rsid w:val="00DA2B69"/>
    <w:rsid w:val="00DA45AC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BB9DE-8A72-4EBA-B574-1C9B55C5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75236-D0F3-4FB1-9AA2-E64DDEAB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2020-09-18T03:32:00Z</dcterms:created>
  <dcterms:modified xsi:type="dcterms:W3CDTF">2020-09-18T03:32:00Z</dcterms:modified>
</cp:coreProperties>
</file>