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74458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458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4458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458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44588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458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4458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4588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  <w:proofErr w:type="gramEnd"/>
    </w:p>
    <w:p w:rsidR="00122172" w:rsidRPr="0074458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4588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122172" w:rsidRPr="00744588" w:rsidRDefault="00122172" w:rsidP="00122172">
      <w:pPr>
        <w:rPr>
          <w:b/>
        </w:rPr>
      </w:pPr>
    </w:p>
    <w:p w:rsidR="003F4971" w:rsidRPr="00744588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744588" w:rsidTr="00D656C2">
        <w:tc>
          <w:tcPr>
            <w:tcW w:w="4252" w:type="dxa"/>
            <w:vAlign w:val="center"/>
          </w:tcPr>
          <w:p w:rsidR="00D656C2" w:rsidRPr="00744588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74458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744588" w:rsidRDefault="00B22BE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44588"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RPr="00744588" w:rsidTr="00D656C2">
        <w:tc>
          <w:tcPr>
            <w:tcW w:w="4252" w:type="dxa"/>
            <w:vAlign w:val="center"/>
          </w:tcPr>
          <w:p w:rsidR="00D656C2" w:rsidRPr="00744588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744588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744588" w:rsidRDefault="001354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44588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RPr="00744588" w:rsidTr="00D656C2">
        <w:tc>
          <w:tcPr>
            <w:tcW w:w="4252" w:type="dxa"/>
            <w:vAlign w:val="center"/>
          </w:tcPr>
          <w:p w:rsidR="00D656C2" w:rsidRPr="00744588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74458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744588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44588">
              <w:rPr>
                <w:rFonts w:ascii="Times New Roman" w:hAnsi="Times New Roman" w:cs="Times New Roman"/>
              </w:rPr>
              <w:t>Каретина</w:t>
            </w:r>
            <w:proofErr w:type="spellEnd"/>
            <w:r w:rsidRPr="00744588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RPr="00744588" w:rsidTr="00D656C2">
        <w:tc>
          <w:tcPr>
            <w:tcW w:w="4252" w:type="dxa"/>
            <w:vAlign w:val="center"/>
          </w:tcPr>
          <w:p w:rsidR="00D656C2" w:rsidRPr="00744588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744588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744588" w:rsidRDefault="00B22BE3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44588">
              <w:rPr>
                <w:rFonts w:ascii="Times New Roman" w:hAnsi="Times New Roman" w:cs="Times New Roman"/>
              </w:rPr>
              <w:t>18</w:t>
            </w:r>
            <w:r w:rsidR="006368C6" w:rsidRPr="00744588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RPr="00744588" w:rsidTr="00D656C2">
        <w:tc>
          <w:tcPr>
            <w:tcW w:w="4252" w:type="dxa"/>
            <w:vAlign w:val="center"/>
          </w:tcPr>
          <w:p w:rsidR="00D656C2" w:rsidRPr="00744588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744588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744588" w:rsidRDefault="00AD37CF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6" w:history="1">
              <w:r w:rsidR="006309FB" w:rsidRPr="00744588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744588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RPr="00744588" w:rsidTr="00D656C2">
        <w:tc>
          <w:tcPr>
            <w:tcW w:w="4252" w:type="dxa"/>
            <w:vAlign w:val="center"/>
          </w:tcPr>
          <w:p w:rsidR="00D656C2" w:rsidRPr="00744588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744588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744588" w:rsidRDefault="00B22BE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44588">
              <w:rPr>
                <w:rFonts w:ascii="Times New Roman" w:hAnsi="Times New Roman" w:cs="Times New Roman"/>
              </w:rPr>
              <w:t>23</w:t>
            </w:r>
            <w:r w:rsidR="006368C6" w:rsidRPr="00744588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RPr="00744588" w:rsidTr="00D656C2">
        <w:tc>
          <w:tcPr>
            <w:tcW w:w="4252" w:type="dxa"/>
            <w:vAlign w:val="center"/>
          </w:tcPr>
          <w:p w:rsidR="00D656C2" w:rsidRPr="00744588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74458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744588" w:rsidRDefault="00B22BE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44588">
              <w:rPr>
                <w:rFonts w:ascii="Times New Roman" w:hAnsi="Times New Roman" w:cs="Times New Roman"/>
              </w:rPr>
              <w:t>Семья как экономическая ячейка общества</w:t>
            </w:r>
          </w:p>
        </w:tc>
      </w:tr>
    </w:tbl>
    <w:p w:rsidR="00D656C2" w:rsidRPr="00744588" w:rsidRDefault="00D656C2"/>
    <w:p w:rsidR="00EA4667" w:rsidRPr="00744588" w:rsidRDefault="002C1590" w:rsidP="009064EE">
      <w:pPr>
        <w:pStyle w:val="a7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 w:rsidRPr="00744588">
        <w:rPr>
          <w:b/>
          <w:iCs/>
          <w:color w:val="000000"/>
        </w:rPr>
        <w:t>1</w:t>
      </w:r>
      <w:r w:rsidRPr="00744588">
        <w:rPr>
          <w:b/>
          <w:i/>
          <w:iCs/>
          <w:color w:val="000000"/>
        </w:rPr>
        <w:t>.</w:t>
      </w:r>
      <w:r w:rsidR="00EA4667" w:rsidRPr="00744588">
        <w:rPr>
          <w:b/>
          <w:iCs/>
          <w:color w:val="000000"/>
        </w:rPr>
        <w:t>Изучение нового материала</w:t>
      </w:r>
    </w:p>
    <w:p w:rsidR="00FC1043" w:rsidRPr="00744588" w:rsidRDefault="00FC1043" w:rsidP="002C2A6C">
      <w:pPr>
        <w:shd w:val="clear" w:color="auto" w:fill="FCFCFC"/>
        <w:tabs>
          <w:tab w:val="left" w:pos="3930"/>
        </w:tabs>
        <w:rPr>
          <w:color w:val="000000"/>
        </w:rPr>
      </w:pPr>
      <w:r w:rsidRPr="00744588">
        <w:rPr>
          <w:color w:val="000000"/>
        </w:rPr>
        <w:t>  </w:t>
      </w:r>
      <w:r w:rsidR="002C2A6C" w:rsidRPr="00744588">
        <w:rPr>
          <w:color w:val="000000"/>
        </w:rPr>
        <w:tab/>
      </w:r>
    </w:p>
    <w:p w:rsidR="002C2A6C" w:rsidRPr="00744588" w:rsidRDefault="002C2A6C" w:rsidP="002C2A6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744588">
        <w:rPr>
          <w:rStyle w:val="c0"/>
          <w:color w:val="000000"/>
        </w:rPr>
        <w:t xml:space="preserve">Семья – это тепло, уют, взаимопонимание, чуткость и любовь. Каждый из нас в семье играет множество ролей, отличающихся друг от друга. Мы – внуки, дети, родители, сестры, братья. </w:t>
      </w:r>
    </w:p>
    <w:p w:rsidR="002C2A6C" w:rsidRPr="00744588" w:rsidRDefault="002C2A6C" w:rsidP="002C2A6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</w:p>
    <w:p w:rsidR="002C2A6C" w:rsidRPr="00744588" w:rsidRDefault="002C2A6C" w:rsidP="002C2A6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 w:rsidRPr="00744588">
        <w:rPr>
          <w:rStyle w:val="c0"/>
          <w:color w:val="000000"/>
        </w:rPr>
        <w:t xml:space="preserve">Семья - это социальная группа людей, связанная брачными или родственными отношениями, общностью быта, </w:t>
      </w:r>
      <w:r w:rsidRPr="00744588">
        <w:rPr>
          <w:rStyle w:val="c0"/>
          <w:color w:val="000000"/>
        </w:rPr>
        <w:t xml:space="preserve">моральной ответственностью </w:t>
      </w:r>
      <w:r w:rsidRPr="00744588">
        <w:rPr>
          <w:rStyle w:val="c0"/>
          <w:color w:val="000000"/>
        </w:rPr>
        <w:t>и социальной необходимостью.</w:t>
      </w:r>
    </w:p>
    <w:p w:rsidR="002C2A6C" w:rsidRPr="00744588" w:rsidRDefault="002C2A6C" w:rsidP="002C2A6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744588">
        <w:rPr>
          <w:color w:val="000000"/>
          <w:shd w:val="clear" w:color="auto" w:fill="FFFFFF"/>
        </w:rPr>
        <w:t xml:space="preserve"> Цели создания семьи - </w:t>
      </w:r>
      <w:r w:rsidRPr="00744588">
        <w:rPr>
          <w:color w:val="000000"/>
          <w:shd w:val="clear" w:color="auto" w:fill="FFFFFF"/>
        </w:rPr>
        <w:t>обеспечить себя и семью всем необходимым для жизни; реализовать свои творческие способности; прожить безбедно в своё удовольствие; накопить денег и дорогих вещей; прожить тихо, скромно, в любви и согласии, внимании друг к другу; вырастить и воспитать де</w:t>
      </w:r>
      <w:r w:rsidRPr="00744588">
        <w:rPr>
          <w:color w:val="000000"/>
          <w:shd w:val="clear" w:color="auto" w:fill="FFFFFF"/>
        </w:rPr>
        <w:t xml:space="preserve">тей, дать им образование и т.д. </w:t>
      </w:r>
    </w:p>
    <w:p w:rsidR="00ED7DAF" w:rsidRPr="00744588" w:rsidRDefault="002C2A6C" w:rsidP="00744588">
      <w:pPr>
        <w:shd w:val="clear" w:color="auto" w:fill="FCFCFC"/>
        <w:tabs>
          <w:tab w:val="left" w:pos="3930"/>
        </w:tabs>
        <w:rPr>
          <w:rFonts w:eastAsia="Times New Roman"/>
          <w:color w:val="333333"/>
        </w:rPr>
      </w:pPr>
      <w:r w:rsidRPr="00744588">
        <w:rPr>
          <w:color w:val="000000"/>
          <w:shd w:val="clear" w:color="auto" w:fill="FFFFFF"/>
        </w:rPr>
        <w:t>Чтобы семейная экономика хорошо работала, надо представлять себе расходы семьи и то, как они соотносятся с ее доходами. Ваши родители работают и на заработную плату содержат семью. Расходы на вас занимают значительное место в семейном бюджете. Это затраты на питание, одежу, обувь, учебу, дополнительное образование</w:t>
      </w:r>
      <w:proofErr w:type="gramStart"/>
      <w:r w:rsidRPr="00744588">
        <w:rPr>
          <w:color w:val="000000"/>
          <w:shd w:val="clear" w:color="auto" w:fill="FFFFFF"/>
        </w:rPr>
        <w:t>.</w:t>
      </w:r>
      <w:r w:rsidR="00ED7DAF" w:rsidRPr="00744588">
        <w:rPr>
          <w:rFonts w:eastAsia="Times New Roman"/>
          <w:color w:val="333333"/>
        </w:rPr>
        <w:t>.</w:t>
      </w:r>
      <w:proofErr w:type="gramEnd"/>
    </w:p>
    <w:p w:rsidR="00ED7DAF" w:rsidRPr="00744588" w:rsidRDefault="00ED7DAF" w:rsidP="00ED7DAF">
      <w:pPr>
        <w:shd w:val="clear" w:color="auto" w:fill="FFFFFF"/>
        <w:spacing w:after="150"/>
        <w:rPr>
          <w:rFonts w:eastAsia="Times New Roman"/>
          <w:color w:val="333333"/>
        </w:rPr>
      </w:pPr>
      <w:r w:rsidRPr="00744588">
        <w:rPr>
          <w:rFonts w:eastAsia="Times New Roman"/>
          <w:b/>
          <w:bCs/>
          <w:color w:val="333333"/>
        </w:rPr>
        <w:t>Потребность</w:t>
      </w:r>
      <w:r w:rsidRPr="00744588">
        <w:rPr>
          <w:rFonts w:eastAsia="Times New Roman"/>
          <w:color w:val="333333"/>
        </w:rPr>
        <w:t> —</w:t>
      </w:r>
      <w:r w:rsidRPr="00744588">
        <w:rPr>
          <w:rFonts w:eastAsia="Times New Roman"/>
          <w:color w:val="333333"/>
        </w:rPr>
        <w:t xml:space="preserve"> </w:t>
      </w:r>
      <w:r w:rsidRPr="00744588">
        <w:rPr>
          <w:rFonts w:eastAsia="Times New Roman"/>
          <w:color w:val="333333"/>
        </w:rPr>
        <w:t>нужда в чем-либо, требующая удовлетворения</w:t>
      </w:r>
      <w:r w:rsidRPr="00744588">
        <w:rPr>
          <w:rFonts w:eastAsia="Times New Roman"/>
          <w:color w:val="333333"/>
        </w:rPr>
        <w:t xml:space="preserve">. </w:t>
      </w:r>
      <w:r w:rsidRPr="00744588">
        <w:rPr>
          <w:rFonts w:eastAsia="Times New Roman"/>
          <w:color w:val="333333"/>
        </w:rPr>
        <w:t>Нужда – то, что человеку необходимо, но он об этом не задумывается, а потребность – то, что человек осознает и переживает</w:t>
      </w:r>
    </w:p>
    <w:p w:rsidR="00ED7DAF" w:rsidRPr="00744588" w:rsidRDefault="00ED7DAF" w:rsidP="00ED7DAF">
      <w:pPr>
        <w:shd w:val="clear" w:color="auto" w:fill="FFFFFF"/>
        <w:spacing w:after="150"/>
        <w:rPr>
          <w:rFonts w:eastAsia="Times New Roman"/>
          <w:color w:val="333333"/>
        </w:rPr>
      </w:pPr>
      <w:r w:rsidRPr="00744588">
        <w:rPr>
          <w:rFonts w:eastAsia="Times New Roman"/>
          <w:color w:val="333333"/>
        </w:rPr>
        <w:t>Это определенная форма связи живых организмов с внешним миром, необходимая для существования и развития индивида, человеческой личности, социальной группы, общества в целом.</w:t>
      </w:r>
    </w:p>
    <w:p w:rsidR="00ED7DAF" w:rsidRPr="00744588" w:rsidRDefault="00ED7DAF" w:rsidP="00744588">
      <w:pPr>
        <w:shd w:val="clear" w:color="auto" w:fill="FFFFFF"/>
        <w:spacing w:after="150"/>
        <w:rPr>
          <w:color w:val="000000"/>
        </w:rPr>
      </w:pPr>
      <w:r w:rsidRPr="00744588">
        <w:rPr>
          <w:rFonts w:eastAsia="Times New Roman"/>
          <w:color w:val="333333"/>
        </w:rPr>
        <w:t>Потребности человека не могут быть одинаковы во все времена, они меняются с течением времени. Потребности зависят от условий, в которых живут люди, от уровня развития хозяйства.</w:t>
      </w:r>
    </w:p>
    <w:p w:rsidR="00FC1043" w:rsidRPr="00744588" w:rsidRDefault="003A7800" w:rsidP="00FC10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44588">
        <w:rPr>
          <w:b/>
          <w:color w:val="000000"/>
        </w:rPr>
        <w:t>Физиологические потребности</w:t>
      </w:r>
      <w:proofErr w:type="gramStart"/>
      <w:r w:rsidRPr="00744588">
        <w:rPr>
          <w:color w:val="000000"/>
        </w:rPr>
        <w:t xml:space="preserve"> </w:t>
      </w:r>
      <w:r w:rsidR="002E100A" w:rsidRPr="00744588">
        <w:rPr>
          <w:color w:val="000000"/>
        </w:rPr>
        <w:t>:</w:t>
      </w:r>
      <w:proofErr w:type="gramEnd"/>
      <w:r w:rsidRPr="00744588">
        <w:rPr>
          <w:color w:val="000000"/>
        </w:rPr>
        <w:t xml:space="preserve"> </w:t>
      </w:r>
      <w:r w:rsidR="00FC1043" w:rsidRPr="00744588">
        <w:rPr>
          <w:i/>
          <w:iCs/>
          <w:color w:val="000000"/>
        </w:rPr>
        <w:t>в жилье, еде, одежде</w:t>
      </w:r>
      <w:r w:rsidRPr="00744588">
        <w:rPr>
          <w:color w:val="000000"/>
        </w:rPr>
        <w:t>, тепле.</w:t>
      </w:r>
    </w:p>
    <w:p w:rsidR="00FC1043" w:rsidRPr="00744588" w:rsidRDefault="00FC1043" w:rsidP="002E100A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44588">
        <w:rPr>
          <w:b/>
          <w:color w:val="000000"/>
        </w:rPr>
        <w:t>К духовным потребностям</w:t>
      </w:r>
      <w:r w:rsidRPr="00744588">
        <w:rPr>
          <w:color w:val="000000"/>
        </w:rPr>
        <w:t xml:space="preserve"> относятся: </w:t>
      </w:r>
      <w:r w:rsidRPr="00744588">
        <w:rPr>
          <w:i/>
          <w:iCs/>
          <w:color w:val="000000"/>
        </w:rPr>
        <w:t>потребность в культуре, общении, знаниях, искусстве</w:t>
      </w:r>
      <w:r w:rsidRPr="00744588">
        <w:rPr>
          <w:color w:val="000000"/>
        </w:rPr>
        <w:t> и т. д.</w:t>
      </w:r>
    </w:p>
    <w:p w:rsidR="00FC1043" w:rsidRPr="00744588" w:rsidRDefault="003A7800" w:rsidP="00FC10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44588">
        <w:rPr>
          <w:b/>
          <w:color w:val="000000"/>
        </w:rPr>
        <w:t xml:space="preserve"> П</w:t>
      </w:r>
      <w:r w:rsidR="00FC1043" w:rsidRPr="00744588">
        <w:rPr>
          <w:b/>
          <w:color w:val="000000"/>
        </w:rPr>
        <w:t>отребность в безопасности</w:t>
      </w:r>
      <w:r w:rsidR="00FC1043" w:rsidRPr="00744588">
        <w:rPr>
          <w:color w:val="000000"/>
        </w:rPr>
        <w:t>. Она включает в себя </w:t>
      </w:r>
      <w:r w:rsidR="00FC1043" w:rsidRPr="00744588">
        <w:rPr>
          <w:i/>
          <w:iCs/>
          <w:color w:val="000000"/>
        </w:rPr>
        <w:t>защиту от преступников и внешних врагов, защиту от нищеты и помощь при болезнях</w:t>
      </w:r>
      <w:r w:rsidR="00FC1043" w:rsidRPr="00744588">
        <w:rPr>
          <w:color w:val="000000"/>
        </w:rPr>
        <w:t>.</w:t>
      </w:r>
    </w:p>
    <w:p w:rsidR="00FC1043" w:rsidRPr="00744588" w:rsidRDefault="002E100A" w:rsidP="00FC10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44588">
        <w:rPr>
          <w:b/>
          <w:color w:val="000000"/>
        </w:rPr>
        <w:t>С</w:t>
      </w:r>
      <w:r w:rsidR="00FC1043" w:rsidRPr="00744588">
        <w:rPr>
          <w:b/>
          <w:color w:val="000000"/>
        </w:rPr>
        <w:t>оциальные потребности</w:t>
      </w:r>
      <w:r w:rsidR="00FC1043" w:rsidRPr="00744588">
        <w:rPr>
          <w:color w:val="000000"/>
        </w:rPr>
        <w:t>. К ним относятся </w:t>
      </w:r>
      <w:r w:rsidR="00FC1043" w:rsidRPr="00744588">
        <w:rPr>
          <w:i/>
          <w:iCs/>
          <w:color w:val="000000"/>
        </w:rPr>
        <w:t>любовь, дружба, общение с людьми, которые имеют такие же интересы, как и вы</w:t>
      </w:r>
      <w:r w:rsidR="00FC1043" w:rsidRPr="00744588">
        <w:rPr>
          <w:color w:val="000000"/>
        </w:rPr>
        <w:t>.</w:t>
      </w:r>
    </w:p>
    <w:p w:rsidR="00FC1043" w:rsidRPr="00744588" w:rsidRDefault="002E100A" w:rsidP="00FC10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44588">
        <w:rPr>
          <w:color w:val="000000"/>
        </w:rPr>
        <w:lastRenderedPageBreak/>
        <w:t xml:space="preserve"> Ч</w:t>
      </w:r>
      <w:r w:rsidR="00FC1043" w:rsidRPr="00744588">
        <w:rPr>
          <w:color w:val="000000"/>
        </w:rPr>
        <w:t>еловек хочет найти дружеские, семейные отношения. Эту потребность можно удовлетворить </w:t>
      </w:r>
      <w:r w:rsidR="00FC1043" w:rsidRPr="00744588">
        <w:rPr>
          <w:i/>
          <w:iCs/>
          <w:color w:val="000000"/>
        </w:rPr>
        <w:t xml:space="preserve">в кружках по интересам, в спортивных секциях и </w:t>
      </w:r>
      <w:proofErr w:type="spellStart"/>
      <w:r w:rsidR="00FC1043" w:rsidRPr="00744588">
        <w:rPr>
          <w:i/>
          <w:iCs/>
          <w:color w:val="000000"/>
        </w:rPr>
        <w:t>соцсетях</w:t>
      </w:r>
      <w:proofErr w:type="spellEnd"/>
      <w:r w:rsidR="00FC1043" w:rsidRPr="00744588">
        <w:rPr>
          <w:color w:val="000000"/>
        </w:rPr>
        <w:t>.</w:t>
      </w:r>
    </w:p>
    <w:p w:rsidR="00744588" w:rsidRDefault="002E100A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b/>
          <w:color w:val="000000"/>
        </w:rPr>
        <w:t>Высшие потребности</w:t>
      </w:r>
      <w:r w:rsidRPr="00744588">
        <w:rPr>
          <w:color w:val="000000"/>
        </w:rPr>
        <w:t xml:space="preserve">: в  </w:t>
      </w:r>
      <w:r w:rsidRPr="00744588">
        <w:rPr>
          <w:color w:val="000000"/>
        </w:rPr>
        <w:t>уважении со стор</w:t>
      </w:r>
      <w:r w:rsidRPr="00744588">
        <w:rPr>
          <w:color w:val="000000"/>
        </w:rPr>
        <w:t xml:space="preserve">оны других людей и самоуважении, творчестве, самореализации личности. Это </w:t>
      </w:r>
      <w:r w:rsidRPr="00744588">
        <w:rPr>
          <w:color w:val="000000"/>
        </w:rPr>
        <w:t>достижение лучших профессиональных или спортивных результатов, научных открытий.</w:t>
      </w:r>
      <w:r w:rsidRPr="00744588">
        <w:rPr>
          <w:color w:val="000000"/>
        </w:rPr>
        <w:t xml:space="preserve"> </w:t>
      </w:r>
      <w:r w:rsidRPr="00744588">
        <w:rPr>
          <w:color w:val="000000"/>
        </w:rPr>
        <w:t>Считается, что заниматься самосовершенствованием для человека естественнее всего тогда, когда все его нижестоящие потребности уже удовлетворены.</w:t>
      </w:r>
      <w:r w:rsidRPr="00744588">
        <w:rPr>
          <w:color w:val="000000"/>
        </w:rPr>
        <w:t xml:space="preserve"> </w:t>
      </w:r>
      <w:r w:rsidRPr="00744588">
        <w:rPr>
          <w:color w:val="000000"/>
        </w:rPr>
        <w:t>Человек становится уверенным в себе только после того как достигнет чего-либо в жизни или заработает себе признание других людей.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>Как же определить набор тех предметов, которые необходимы для конкретной семьи? Это зависит от многих факторов, перечислим их.</w:t>
      </w:r>
    </w:p>
    <w:p w:rsidR="00FC1043" w:rsidRPr="00744588" w:rsidRDefault="002E100A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 xml:space="preserve">1. Уровень благосостояния семьи - </w:t>
      </w:r>
      <w:r w:rsidRPr="00744588">
        <w:rPr>
          <w:color w:val="000000"/>
        </w:rPr>
        <w:t>показатель обеспеченности человека или семьи всем необходимым для комфортного и безопасного существования.</w:t>
      </w:r>
      <w:r w:rsidR="00744588">
        <w:rPr>
          <w:color w:val="000000"/>
        </w:rPr>
        <w:t xml:space="preserve">                                                </w:t>
      </w:r>
      <w:r w:rsidR="00FC1043" w:rsidRPr="00744588">
        <w:rPr>
          <w:color w:val="000000"/>
        </w:rPr>
        <w:t>2. Достижения научно-технического прогресса.</w:t>
      </w:r>
      <w:r w:rsidR="00744588">
        <w:rPr>
          <w:color w:val="000000"/>
        </w:rPr>
        <w:t xml:space="preserve">                                                                                 </w:t>
      </w:r>
      <w:r w:rsidR="00FC1043" w:rsidRPr="00744588">
        <w:rPr>
          <w:color w:val="000000"/>
        </w:rPr>
        <w:t>3. Уровень материального развития общества.</w:t>
      </w:r>
      <w:r w:rsidR="00744588">
        <w:rPr>
          <w:color w:val="000000"/>
        </w:rPr>
        <w:t xml:space="preserve">                                                                              </w:t>
      </w:r>
      <w:r w:rsidR="00FC1043" w:rsidRPr="00744588">
        <w:rPr>
          <w:color w:val="000000"/>
        </w:rPr>
        <w:t>Что подразумевается под этими факторами?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>Например, для комфортного существования в 2016 году нам необходим мобильный телефон. А теперь давайте подумаем, считался ли он необходимостью тогда, когда ваши родители учились в восьмом классе? Конечно</w:t>
      </w:r>
      <w:r w:rsidR="00ED7DAF" w:rsidRPr="00744588">
        <w:rPr>
          <w:color w:val="000000"/>
        </w:rPr>
        <w:t>,</w:t>
      </w:r>
      <w:r w:rsidRPr="00744588">
        <w:rPr>
          <w:color w:val="000000"/>
        </w:rPr>
        <w:t xml:space="preserve"> нет. Тогда мобильные телефоны ещё не были изобретены.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>Или компьютер? Сегодня нам трудно представить себе учёбу или досуг без него, а лет сто назад о нем даже не слышали. Поэтому нельзя составить универсальный набор предметов, который необходим всем семьям во все времена.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44588">
        <w:rPr>
          <w:color w:val="000000"/>
        </w:rPr>
        <w:t>Важным показателем экономического состояния семьи и внутрисемейных отношений является </w:t>
      </w:r>
      <w:r w:rsidRPr="00744588">
        <w:rPr>
          <w:b/>
          <w:i/>
          <w:iCs/>
          <w:color w:val="000000"/>
        </w:rPr>
        <w:t>покупка вещей или продуктов</w:t>
      </w:r>
      <w:r w:rsidRPr="00744588">
        <w:rPr>
          <w:b/>
          <w:color w:val="000000"/>
        </w:rPr>
        <w:t>.</w:t>
      </w:r>
    </w:p>
    <w:p w:rsidR="00ED7DAF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 xml:space="preserve">Как же правильно делать покупки? Что тут сложного, ответите вы. Но на самом деле не все так просто. Если к этому подойти необдуманно, тогда деньги потратятся зря, и никакой пользы не будет. 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>Вы должны знать, что все покупки по признаку рациональной потребности условно можно разделить на четыр</w:t>
      </w:r>
      <w:r w:rsidR="002E100A" w:rsidRPr="00744588">
        <w:rPr>
          <w:color w:val="000000"/>
        </w:rPr>
        <w:t>е группы: срочные; обязательные; желательные, но не обязательные; престижные;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44588">
        <w:rPr>
          <w:b/>
          <w:bCs/>
          <w:color w:val="000000"/>
        </w:rPr>
        <w:t>Срочные</w:t>
      </w:r>
      <w:r w:rsidRPr="00744588">
        <w:rPr>
          <w:color w:val="000000"/>
        </w:rPr>
        <w:t>. Это вещи, которые необходимо купить незамедлительно. Например, лекарства. Их необходимо купить именно во время болезни, чтобы вовремя принимать.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44588">
        <w:rPr>
          <w:b/>
          <w:bCs/>
          <w:color w:val="000000"/>
        </w:rPr>
        <w:t>Обязательные</w:t>
      </w:r>
      <w:r w:rsidRPr="00744588">
        <w:rPr>
          <w:color w:val="000000"/>
        </w:rPr>
        <w:t>. Это вещи, которые обеспечивают нормальную жизнь семьи и каждого ее члена. Сюда относятся основные продукты, одежда и так далее.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b/>
          <w:color w:val="000000"/>
        </w:rPr>
        <w:t xml:space="preserve">К </w:t>
      </w:r>
      <w:proofErr w:type="gramStart"/>
      <w:r w:rsidRPr="00744588">
        <w:rPr>
          <w:b/>
          <w:color w:val="000000"/>
        </w:rPr>
        <w:t>желательным</w:t>
      </w:r>
      <w:proofErr w:type="gramEnd"/>
      <w:r w:rsidRPr="00744588">
        <w:rPr>
          <w:b/>
          <w:color w:val="000000"/>
        </w:rPr>
        <w:t>, но не обязательным</w:t>
      </w:r>
      <w:r w:rsidRPr="00744588">
        <w:rPr>
          <w:color w:val="000000"/>
        </w:rPr>
        <w:t xml:space="preserve"> относятся вещи улучшенного качества, повышенной комфортности. Например, покупка более красивой и добротной одежды, более совершенной техники.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44588">
        <w:rPr>
          <w:color w:val="000000"/>
        </w:rPr>
        <w:t>К </w:t>
      </w:r>
      <w:r w:rsidRPr="00744588">
        <w:rPr>
          <w:b/>
          <w:bCs/>
          <w:color w:val="000000"/>
        </w:rPr>
        <w:t>престижным</w:t>
      </w:r>
      <w:r w:rsidRPr="00744588">
        <w:rPr>
          <w:color w:val="000000"/>
        </w:rPr>
        <w:t> покупкам относятся этак называемые эксклюзивные вещи.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>Прежде чем совершить покупку стоит отметить все «за» и «против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44588">
        <w:rPr>
          <w:color w:val="000000"/>
        </w:rPr>
        <w:t>Для того</w:t>
      </w:r>
      <w:proofErr w:type="gramStart"/>
      <w:r w:rsidRPr="00744588">
        <w:rPr>
          <w:color w:val="000000"/>
        </w:rPr>
        <w:t>,</w:t>
      </w:r>
      <w:proofErr w:type="gramEnd"/>
      <w:r w:rsidRPr="00744588">
        <w:rPr>
          <w:color w:val="000000"/>
        </w:rPr>
        <w:t xml:space="preserve"> чтобы помочь вам оценить качество товара, давайте составим так называемый </w:t>
      </w:r>
      <w:r w:rsidRPr="00744588">
        <w:rPr>
          <w:b/>
          <w:color w:val="000000"/>
        </w:rPr>
        <w:t>«</w:t>
      </w:r>
      <w:r w:rsidRPr="00744588">
        <w:rPr>
          <w:b/>
          <w:i/>
          <w:iCs/>
          <w:color w:val="000000"/>
        </w:rPr>
        <w:t>потребительский портрет вещи</w:t>
      </w:r>
      <w:r w:rsidRPr="00744588">
        <w:rPr>
          <w:b/>
          <w:color w:val="000000"/>
        </w:rPr>
        <w:t>».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lastRenderedPageBreak/>
        <w:t>1. Практичность.</w:t>
      </w:r>
      <w:r w:rsidR="00ED7DAF" w:rsidRPr="00744588">
        <w:rPr>
          <w:color w:val="000000"/>
        </w:rPr>
        <w:t xml:space="preserve"> </w:t>
      </w:r>
      <w:r w:rsidRPr="00744588">
        <w:rPr>
          <w:color w:val="000000"/>
        </w:rPr>
        <w:t>То есть надёжность в пользовании, полезность товара и соответствие своему названию.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>2. Удобство, комфорт.</w:t>
      </w:r>
      <w:r w:rsidR="00ED7DAF" w:rsidRPr="00744588">
        <w:rPr>
          <w:color w:val="000000"/>
        </w:rPr>
        <w:t xml:space="preserve"> </w:t>
      </w:r>
      <w:r w:rsidRPr="00744588">
        <w:rPr>
          <w:color w:val="000000"/>
        </w:rPr>
        <w:t>То есть способность создавать чувство комфорта в доме или в индивидуальных ощущениях.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>3. Красота.</w:t>
      </w:r>
      <w:r w:rsidR="00ED7DAF" w:rsidRPr="00744588">
        <w:rPr>
          <w:color w:val="000000"/>
        </w:rPr>
        <w:t xml:space="preserve"> </w:t>
      </w:r>
      <w:r w:rsidRPr="00744588">
        <w:rPr>
          <w:color w:val="000000"/>
        </w:rPr>
        <w:t>Товар должен быть сделан качественно и соответствовать эстетическим вкусам.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>4. Новизна.</w:t>
      </w:r>
      <w:r w:rsidR="00ED7DAF" w:rsidRPr="00744588">
        <w:rPr>
          <w:color w:val="000000"/>
        </w:rPr>
        <w:t xml:space="preserve"> </w:t>
      </w:r>
      <w:r w:rsidRPr="00744588">
        <w:rPr>
          <w:color w:val="000000"/>
        </w:rPr>
        <w:t>Покупая товар нам хочется, чтобы он был модным современным.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>5. Оригинальность.</w:t>
      </w:r>
      <w:r w:rsidR="00ED7DAF" w:rsidRPr="00744588">
        <w:rPr>
          <w:color w:val="000000"/>
        </w:rPr>
        <w:t xml:space="preserve"> </w:t>
      </w:r>
      <w:r w:rsidRPr="00744588">
        <w:rPr>
          <w:color w:val="000000"/>
        </w:rPr>
        <w:t>То есть нестандартность, соответствие нашему вкусу, способность товара подчеркнуть достоинства покупателя или интерьера и скрыть его недостатки.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>6. Сочетаемость.</w:t>
      </w:r>
      <w:r w:rsidR="00ED7DAF" w:rsidRPr="00744588">
        <w:rPr>
          <w:color w:val="000000"/>
        </w:rPr>
        <w:t xml:space="preserve"> </w:t>
      </w:r>
      <w:r w:rsidRPr="00744588">
        <w:rPr>
          <w:color w:val="000000"/>
        </w:rPr>
        <w:t>Конечно же</w:t>
      </w:r>
      <w:r w:rsidR="00ED7DAF" w:rsidRPr="00744588">
        <w:rPr>
          <w:color w:val="000000"/>
        </w:rPr>
        <w:t>,</w:t>
      </w:r>
      <w:r w:rsidRPr="00744588">
        <w:rPr>
          <w:color w:val="000000"/>
        </w:rPr>
        <w:t xml:space="preserve"> товар должен соответствовать ранее купленным вещам и хорошо вписываться в интерьер.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>7. Ценность.</w:t>
      </w:r>
      <w:r w:rsidR="00ED7DAF" w:rsidRPr="00744588">
        <w:rPr>
          <w:color w:val="000000"/>
        </w:rPr>
        <w:t xml:space="preserve"> </w:t>
      </w:r>
      <w:r w:rsidRPr="00744588">
        <w:rPr>
          <w:color w:val="000000"/>
        </w:rPr>
        <w:t>Это свойство вещи сохранять и даже увеличивать свою потребительскую стоимость.</w:t>
      </w:r>
    </w:p>
    <w:p w:rsidR="00FC1043" w:rsidRPr="00744588" w:rsidRDefault="00FC1043" w:rsidP="00FC1043">
      <w:pPr>
        <w:pStyle w:val="a7"/>
        <w:shd w:val="clear" w:color="auto" w:fill="FFFFFF"/>
        <w:spacing w:before="0" w:beforeAutospacing="0" w:after="300" w:afterAutospacing="0"/>
        <w:rPr>
          <w:color w:val="000000"/>
        </w:rPr>
      </w:pPr>
      <w:r w:rsidRPr="00744588">
        <w:rPr>
          <w:color w:val="000000"/>
        </w:rPr>
        <w:t>8. Качество.</w:t>
      </w:r>
      <w:r w:rsidR="00ED7DAF" w:rsidRPr="00744588">
        <w:rPr>
          <w:color w:val="000000"/>
        </w:rPr>
        <w:t xml:space="preserve">    </w:t>
      </w:r>
      <w:r w:rsidRPr="00744588">
        <w:rPr>
          <w:color w:val="000000"/>
        </w:rPr>
        <w:t>Это совокупность всех свойств покупки.</w:t>
      </w:r>
    </w:p>
    <w:p w:rsidR="00192884" w:rsidRPr="00744588" w:rsidRDefault="00FC1043" w:rsidP="006354A8">
      <w:pPr>
        <w:pStyle w:val="a7"/>
        <w:shd w:val="clear" w:color="auto" w:fill="FFFFFF"/>
        <w:spacing w:before="0" w:beforeAutospacing="0" w:after="300" w:afterAutospacing="0"/>
        <w:rPr>
          <w:color w:val="333333"/>
        </w:rPr>
      </w:pPr>
      <w:r w:rsidRPr="00744588">
        <w:rPr>
          <w:color w:val="000000"/>
        </w:rPr>
        <w:t xml:space="preserve">Каждый из нас бывает покупателем. Поэтому хочется вам пожелать только хороших и приятных покупок. Ведь нарушение даже одного из названых правил, может омрачить радость от покупки новой </w:t>
      </w:r>
    </w:p>
    <w:p w:rsidR="00192884" w:rsidRPr="00744588" w:rsidRDefault="00192884" w:rsidP="00192884">
      <w:pPr>
        <w:shd w:val="clear" w:color="auto" w:fill="FFFFFF"/>
        <w:spacing w:after="150"/>
        <w:rPr>
          <w:rFonts w:eastAsia="Times New Roman"/>
          <w:color w:val="333333"/>
        </w:rPr>
      </w:pPr>
      <w:r w:rsidRPr="00744588">
        <w:rPr>
          <w:rFonts w:eastAsia="Times New Roman"/>
          <w:b/>
          <w:bCs/>
          <w:color w:val="333333"/>
        </w:rPr>
        <w:t>Удовлетворение потребности</w:t>
      </w:r>
      <w:r w:rsidRPr="00744588">
        <w:rPr>
          <w:rFonts w:eastAsia="Times New Roman"/>
          <w:color w:val="333333"/>
        </w:rPr>
        <w:t> – процесс возвращения организма в состояние равновесия.</w:t>
      </w:r>
    </w:p>
    <w:p w:rsidR="00192884" w:rsidRPr="00744588" w:rsidRDefault="00192884" w:rsidP="00192884">
      <w:pPr>
        <w:shd w:val="clear" w:color="auto" w:fill="FFFFFF"/>
        <w:spacing w:after="150"/>
        <w:rPr>
          <w:rFonts w:eastAsia="Times New Roman"/>
          <w:color w:val="333333"/>
        </w:rPr>
      </w:pPr>
      <w:r w:rsidRPr="00744588">
        <w:rPr>
          <w:rFonts w:eastAsia="Times New Roman"/>
          <w:b/>
          <w:bCs/>
          <w:color w:val="333333"/>
        </w:rPr>
        <w:t>Разумные потребности</w:t>
      </w:r>
      <w:r w:rsidRPr="00744588">
        <w:rPr>
          <w:rFonts w:eastAsia="Times New Roman"/>
          <w:color w:val="333333"/>
        </w:rPr>
        <w:t> — это потребности, которые помогают развитию в человеке его подлинно человеческих качеств: стремление к истине, красоте, знаниям, желание приносить добро людям и др.</w:t>
      </w:r>
    </w:p>
    <w:p w:rsidR="00192884" w:rsidRPr="00744588" w:rsidRDefault="00192884" w:rsidP="00192884">
      <w:pPr>
        <w:shd w:val="clear" w:color="auto" w:fill="FFFFFF"/>
        <w:spacing w:after="150"/>
        <w:rPr>
          <w:rFonts w:eastAsia="Times New Roman"/>
          <w:color w:val="333333"/>
        </w:rPr>
      </w:pPr>
      <w:r w:rsidRPr="00744588">
        <w:rPr>
          <w:rFonts w:eastAsia="Times New Roman"/>
          <w:color w:val="333333"/>
        </w:rPr>
        <w:t xml:space="preserve">Удовлетворение </w:t>
      </w:r>
      <w:r w:rsidRPr="00744588">
        <w:rPr>
          <w:rFonts w:eastAsia="Times New Roman"/>
          <w:b/>
          <w:color w:val="333333"/>
        </w:rPr>
        <w:t>ложных потребностей</w:t>
      </w:r>
      <w:r w:rsidRPr="00744588">
        <w:rPr>
          <w:rFonts w:eastAsia="Times New Roman"/>
          <w:color w:val="333333"/>
        </w:rPr>
        <w:t xml:space="preserve"> приносят только вред. Это потребности в курении, наркотиках, алкоголе, чрезмерном употреблении сладкого и т.д.</w:t>
      </w:r>
    </w:p>
    <w:p w:rsidR="006354A8" w:rsidRDefault="00744588" w:rsidP="00192884">
      <w:pPr>
        <w:shd w:val="clear" w:color="auto" w:fill="FFFFFF"/>
        <w:spacing w:after="150"/>
        <w:rPr>
          <w:rFonts w:eastAsia="Times New Roman"/>
          <w:b/>
          <w:color w:val="333333"/>
        </w:rPr>
      </w:pPr>
      <w:r>
        <w:rPr>
          <w:rFonts w:eastAsia="Times New Roman"/>
          <w:b/>
          <w:color w:val="333333"/>
        </w:rPr>
        <w:t>2.</w:t>
      </w:r>
      <w:r w:rsidR="006354A8" w:rsidRPr="00744588">
        <w:rPr>
          <w:rFonts w:eastAsia="Times New Roman"/>
          <w:b/>
          <w:color w:val="333333"/>
        </w:rPr>
        <w:t>Задание. Установить соответствие.</w:t>
      </w:r>
    </w:p>
    <w:tbl>
      <w:tblPr>
        <w:tblStyle w:val="a4"/>
        <w:tblW w:w="9570" w:type="dxa"/>
        <w:tblLook w:val="04A0" w:firstRow="1" w:lastRow="0" w:firstColumn="1" w:lastColumn="0" w:noHBand="0" w:noVBand="1"/>
      </w:tblPr>
      <w:tblGrid>
        <w:gridCol w:w="817"/>
        <w:gridCol w:w="3402"/>
        <w:gridCol w:w="5351"/>
      </w:tblGrid>
      <w:tr w:rsidR="0040516C" w:rsidTr="007A20BE">
        <w:tc>
          <w:tcPr>
            <w:tcW w:w="817" w:type="dxa"/>
          </w:tcPr>
          <w:p w:rsidR="0040516C" w:rsidRDefault="0040516C" w:rsidP="00192884">
            <w:pPr>
              <w:spacing w:after="150"/>
              <w:rPr>
                <w:rFonts w:eastAsia="Times New Roman"/>
                <w:b/>
                <w:color w:val="333333"/>
              </w:rPr>
            </w:pPr>
          </w:p>
        </w:tc>
        <w:tc>
          <w:tcPr>
            <w:tcW w:w="3402" w:type="dxa"/>
          </w:tcPr>
          <w:p w:rsidR="0040516C" w:rsidRPr="00BE01CD" w:rsidRDefault="0040516C" w:rsidP="000E5E2E">
            <w:pPr>
              <w:spacing w:after="150"/>
              <w:rPr>
                <w:rFonts w:eastAsia="Times New Roman"/>
                <w:b/>
                <w:color w:val="333333"/>
              </w:rPr>
            </w:pPr>
            <w:r w:rsidRPr="00BE01CD">
              <w:rPr>
                <w:rFonts w:eastAsia="Times New Roman"/>
                <w:b/>
                <w:color w:val="333333"/>
              </w:rPr>
              <w:t>Вещи</w:t>
            </w:r>
          </w:p>
        </w:tc>
        <w:tc>
          <w:tcPr>
            <w:tcW w:w="5351" w:type="dxa"/>
          </w:tcPr>
          <w:p w:rsidR="0040516C" w:rsidRPr="00BE01CD" w:rsidRDefault="0040516C" w:rsidP="00761978">
            <w:pPr>
              <w:spacing w:after="150"/>
              <w:rPr>
                <w:rFonts w:eastAsia="Times New Roman"/>
                <w:b/>
                <w:color w:val="333333"/>
              </w:rPr>
            </w:pPr>
            <w:r w:rsidRPr="00BE01CD">
              <w:rPr>
                <w:rFonts w:eastAsia="Times New Roman"/>
                <w:b/>
                <w:color w:val="333333"/>
              </w:rPr>
              <w:t>Какие</w:t>
            </w:r>
          </w:p>
        </w:tc>
      </w:tr>
      <w:tr w:rsidR="0040516C" w:rsidTr="007A20BE">
        <w:tc>
          <w:tcPr>
            <w:tcW w:w="817" w:type="dxa"/>
          </w:tcPr>
          <w:p w:rsidR="0040516C" w:rsidRDefault="0040516C" w:rsidP="00192884">
            <w:pPr>
              <w:spacing w:after="150"/>
              <w:rPr>
                <w:rFonts w:eastAsia="Times New Roman"/>
                <w:b/>
                <w:color w:val="333333"/>
              </w:rPr>
            </w:pPr>
            <w:r>
              <w:rPr>
                <w:rFonts w:eastAsia="Times New Roman"/>
                <w:b/>
                <w:color w:val="333333"/>
              </w:rPr>
              <w:t>1</w:t>
            </w:r>
          </w:p>
        </w:tc>
        <w:tc>
          <w:tcPr>
            <w:tcW w:w="3402" w:type="dxa"/>
          </w:tcPr>
          <w:p w:rsidR="0040516C" w:rsidRPr="00744588" w:rsidRDefault="0040516C" w:rsidP="000E5E2E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iCs/>
                <w:color w:val="333333"/>
              </w:rPr>
              <w:t>Срочные и необходимые:</w:t>
            </w:r>
            <w:r w:rsidRPr="00744588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5351" w:type="dxa"/>
          </w:tcPr>
          <w:p w:rsidR="0040516C" w:rsidRPr="00744588" w:rsidRDefault="0040516C" w:rsidP="00761978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color w:val="333333"/>
              </w:rPr>
              <w:t>вещи, которые обеспечивают нормальную жизнь семьи и каждого ее члена.</w:t>
            </w:r>
          </w:p>
        </w:tc>
      </w:tr>
      <w:tr w:rsidR="0040516C" w:rsidTr="007A20BE">
        <w:tc>
          <w:tcPr>
            <w:tcW w:w="817" w:type="dxa"/>
          </w:tcPr>
          <w:p w:rsidR="0040516C" w:rsidRDefault="0040516C" w:rsidP="00192884">
            <w:pPr>
              <w:spacing w:after="150"/>
              <w:rPr>
                <w:rFonts w:eastAsia="Times New Roman"/>
                <w:b/>
                <w:color w:val="333333"/>
              </w:rPr>
            </w:pPr>
            <w:r>
              <w:rPr>
                <w:rFonts w:eastAsia="Times New Roman"/>
                <w:b/>
                <w:color w:val="333333"/>
              </w:rPr>
              <w:t>2</w:t>
            </w:r>
          </w:p>
        </w:tc>
        <w:tc>
          <w:tcPr>
            <w:tcW w:w="3402" w:type="dxa"/>
          </w:tcPr>
          <w:p w:rsidR="0040516C" w:rsidRPr="00744588" w:rsidRDefault="0040516C" w:rsidP="000E5E2E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iCs/>
                <w:color w:val="333333"/>
              </w:rPr>
              <w:t>Обязательные</w:t>
            </w:r>
          </w:p>
        </w:tc>
        <w:tc>
          <w:tcPr>
            <w:tcW w:w="5351" w:type="dxa"/>
          </w:tcPr>
          <w:p w:rsidR="0040516C" w:rsidRPr="00744588" w:rsidRDefault="0040516C" w:rsidP="00761978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color w:val="333333"/>
              </w:rPr>
              <w:t> вещи улучшенного качества, повышенной комфортности</w:t>
            </w:r>
          </w:p>
        </w:tc>
      </w:tr>
      <w:tr w:rsidR="0040516C" w:rsidTr="007A20BE">
        <w:tc>
          <w:tcPr>
            <w:tcW w:w="817" w:type="dxa"/>
          </w:tcPr>
          <w:p w:rsidR="0040516C" w:rsidRDefault="0040516C" w:rsidP="00192884">
            <w:pPr>
              <w:spacing w:after="150"/>
              <w:rPr>
                <w:rFonts w:eastAsia="Times New Roman"/>
                <w:b/>
                <w:color w:val="333333"/>
              </w:rPr>
            </w:pPr>
            <w:r>
              <w:rPr>
                <w:rFonts w:eastAsia="Times New Roman"/>
                <w:b/>
                <w:color w:val="333333"/>
              </w:rPr>
              <w:t>3</w:t>
            </w:r>
          </w:p>
        </w:tc>
        <w:tc>
          <w:tcPr>
            <w:tcW w:w="3402" w:type="dxa"/>
          </w:tcPr>
          <w:p w:rsidR="0040516C" w:rsidRPr="00744588" w:rsidRDefault="0040516C" w:rsidP="000E5E2E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iCs/>
                <w:color w:val="333333"/>
              </w:rPr>
              <w:t>Престижные</w:t>
            </w:r>
          </w:p>
        </w:tc>
        <w:tc>
          <w:tcPr>
            <w:tcW w:w="5351" w:type="dxa"/>
          </w:tcPr>
          <w:p w:rsidR="0040516C" w:rsidRPr="00744588" w:rsidRDefault="0040516C" w:rsidP="00761978">
            <w:pPr>
              <w:spacing w:after="150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в</w:t>
            </w:r>
            <w:r w:rsidRPr="00744588">
              <w:rPr>
                <w:rFonts w:eastAsia="Times New Roman"/>
                <w:color w:val="333333"/>
              </w:rPr>
              <w:t>ещи</w:t>
            </w:r>
            <w:r>
              <w:rPr>
                <w:rFonts w:eastAsia="Times New Roman"/>
                <w:color w:val="333333"/>
              </w:rPr>
              <w:t>,</w:t>
            </w:r>
            <w:r w:rsidRPr="00744588">
              <w:rPr>
                <w:rFonts w:eastAsia="Times New Roman"/>
                <w:color w:val="333333"/>
              </w:rPr>
              <w:t xml:space="preserve"> </w:t>
            </w:r>
            <w:r w:rsidRPr="00744588">
              <w:rPr>
                <w:rFonts w:eastAsia="Times New Roman"/>
                <w:color w:val="333333"/>
              </w:rPr>
              <w:t xml:space="preserve">которые следует купить немедленно </w:t>
            </w:r>
          </w:p>
        </w:tc>
      </w:tr>
      <w:tr w:rsidR="0040516C" w:rsidTr="007A20BE">
        <w:tc>
          <w:tcPr>
            <w:tcW w:w="817" w:type="dxa"/>
          </w:tcPr>
          <w:p w:rsidR="0040516C" w:rsidRDefault="0040516C" w:rsidP="00192884">
            <w:pPr>
              <w:spacing w:after="150"/>
              <w:rPr>
                <w:rFonts w:eastAsia="Times New Roman"/>
                <w:b/>
                <w:color w:val="333333"/>
              </w:rPr>
            </w:pPr>
            <w:r>
              <w:rPr>
                <w:rFonts w:eastAsia="Times New Roman"/>
                <w:b/>
                <w:color w:val="333333"/>
              </w:rPr>
              <w:t>4</w:t>
            </w:r>
          </w:p>
        </w:tc>
        <w:tc>
          <w:tcPr>
            <w:tcW w:w="3402" w:type="dxa"/>
          </w:tcPr>
          <w:p w:rsidR="0040516C" w:rsidRPr="00744588" w:rsidRDefault="0040516C" w:rsidP="000E5E2E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iCs/>
                <w:color w:val="333333"/>
              </w:rPr>
              <w:t>Желательные</w:t>
            </w:r>
          </w:p>
        </w:tc>
        <w:tc>
          <w:tcPr>
            <w:tcW w:w="5351" w:type="dxa"/>
          </w:tcPr>
          <w:p w:rsidR="0040516C" w:rsidRPr="00744588" w:rsidRDefault="0040516C" w:rsidP="00761978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color w:val="333333"/>
              </w:rPr>
              <w:t>вещи повышенного качества и комфортности.</w:t>
            </w:r>
          </w:p>
        </w:tc>
      </w:tr>
    </w:tbl>
    <w:p w:rsidR="0040516C" w:rsidRPr="00744588" w:rsidRDefault="0040516C" w:rsidP="00192884">
      <w:pPr>
        <w:shd w:val="clear" w:color="auto" w:fill="FFFFFF"/>
        <w:spacing w:after="150"/>
        <w:rPr>
          <w:rFonts w:eastAsia="Times New Roman"/>
          <w:b/>
          <w:color w:val="333333"/>
        </w:rPr>
      </w:pPr>
    </w:p>
    <w:p w:rsidR="006354A8" w:rsidRDefault="00744588" w:rsidP="00192884">
      <w:pPr>
        <w:shd w:val="clear" w:color="auto" w:fill="FFFFFF"/>
        <w:spacing w:after="150"/>
        <w:rPr>
          <w:rFonts w:eastAsia="Times New Roman"/>
          <w:b/>
          <w:color w:val="333333"/>
        </w:rPr>
      </w:pPr>
      <w:r w:rsidRPr="00744588">
        <w:rPr>
          <w:rFonts w:eastAsia="Times New Roman"/>
          <w:b/>
          <w:color w:val="333333"/>
        </w:rPr>
        <w:t>Установить соответствие.</w:t>
      </w:r>
    </w:p>
    <w:tbl>
      <w:tblPr>
        <w:tblStyle w:val="a4"/>
        <w:tblW w:w="8437" w:type="dxa"/>
        <w:tblLook w:val="04A0" w:firstRow="1" w:lastRow="0" w:firstColumn="1" w:lastColumn="0" w:noHBand="0" w:noVBand="1"/>
      </w:tblPr>
      <w:tblGrid>
        <w:gridCol w:w="817"/>
        <w:gridCol w:w="2835"/>
        <w:gridCol w:w="4785"/>
      </w:tblGrid>
      <w:tr w:rsidR="00E64F2D" w:rsidTr="007A20BE">
        <w:tc>
          <w:tcPr>
            <w:tcW w:w="817" w:type="dxa"/>
          </w:tcPr>
          <w:p w:rsidR="00E64F2D" w:rsidRDefault="007A20BE" w:rsidP="00192884">
            <w:pPr>
              <w:spacing w:after="150"/>
              <w:rPr>
                <w:rFonts w:eastAsia="Times New Roman"/>
                <w:b/>
                <w:color w:val="333333"/>
              </w:rPr>
            </w:pPr>
            <w:r>
              <w:rPr>
                <w:rFonts w:eastAsia="Times New Roman"/>
                <w:b/>
                <w:color w:val="333333"/>
              </w:rPr>
              <w:t>1</w:t>
            </w:r>
          </w:p>
        </w:tc>
        <w:tc>
          <w:tcPr>
            <w:tcW w:w="2835" w:type="dxa"/>
          </w:tcPr>
          <w:p w:rsidR="00E64F2D" w:rsidRPr="00BE01CD" w:rsidRDefault="00E64F2D" w:rsidP="00761978">
            <w:pPr>
              <w:spacing w:after="150"/>
              <w:rPr>
                <w:rFonts w:eastAsia="Times New Roman"/>
                <w:b/>
                <w:color w:val="333333"/>
              </w:rPr>
            </w:pPr>
            <w:r w:rsidRPr="00BE01CD">
              <w:rPr>
                <w:rFonts w:eastAsia="Times New Roman"/>
                <w:b/>
                <w:color w:val="333333"/>
              </w:rPr>
              <w:t>Потребности</w:t>
            </w:r>
          </w:p>
        </w:tc>
        <w:tc>
          <w:tcPr>
            <w:tcW w:w="4785" w:type="dxa"/>
          </w:tcPr>
          <w:p w:rsidR="00E64F2D" w:rsidRPr="00BE01CD" w:rsidRDefault="00E64F2D" w:rsidP="00761978">
            <w:pPr>
              <w:spacing w:after="150"/>
              <w:rPr>
                <w:rFonts w:eastAsia="Times New Roman"/>
                <w:b/>
                <w:color w:val="333333"/>
              </w:rPr>
            </w:pPr>
            <w:r w:rsidRPr="00BE01CD">
              <w:rPr>
                <w:rFonts w:eastAsia="Times New Roman"/>
                <w:b/>
                <w:color w:val="333333"/>
              </w:rPr>
              <w:t>В чем?</w:t>
            </w:r>
          </w:p>
        </w:tc>
      </w:tr>
      <w:tr w:rsidR="00E64F2D" w:rsidTr="007A20BE">
        <w:tc>
          <w:tcPr>
            <w:tcW w:w="817" w:type="dxa"/>
          </w:tcPr>
          <w:p w:rsidR="00E64F2D" w:rsidRDefault="007A20BE" w:rsidP="00192884">
            <w:pPr>
              <w:spacing w:after="150"/>
              <w:rPr>
                <w:rFonts w:eastAsia="Times New Roman"/>
                <w:b/>
                <w:color w:val="333333"/>
              </w:rPr>
            </w:pPr>
            <w:r>
              <w:rPr>
                <w:rFonts w:eastAsia="Times New Roman"/>
                <w:b/>
                <w:color w:val="333333"/>
              </w:rPr>
              <w:t>2</w:t>
            </w:r>
          </w:p>
        </w:tc>
        <w:tc>
          <w:tcPr>
            <w:tcW w:w="2835" w:type="dxa"/>
          </w:tcPr>
          <w:p w:rsidR="00E64F2D" w:rsidRPr="00744588" w:rsidRDefault="00E64F2D" w:rsidP="00761978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color w:val="333333"/>
              </w:rPr>
              <w:t>социальные потребности</w:t>
            </w:r>
            <w:r w:rsidRPr="00744588">
              <w:rPr>
                <w:rFonts w:eastAsia="Times New Roman"/>
                <w:color w:val="333333"/>
              </w:rPr>
              <w:t xml:space="preserve"> </w:t>
            </w:r>
          </w:p>
        </w:tc>
        <w:tc>
          <w:tcPr>
            <w:tcW w:w="4785" w:type="dxa"/>
          </w:tcPr>
          <w:p w:rsidR="00E64F2D" w:rsidRPr="00744588" w:rsidRDefault="00E64F2D" w:rsidP="00761978">
            <w:pPr>
              <w:shd w:val="clear" w:color="auto" w:fill="FFFFFF"/>
              <w:spacing w:after="150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а</w:t>
            </w:r>
            <w:r w:rsidRPr="00744588">
              <w:rPr>
                <w:rFonts w:eastAsia="Times New Roman"/>
                <w:color w:val="333333"/>
              </w:rPr>
              <w:t>лкоголь, курение</w:t>
            </w:r>
          </w:p>
        </w:tc>
      </w:tr>
      <w:tr w:rsidR="00E64F2D" w:rsidTr="007A20BE">
        <w:tc>
          <w:tcPr>
            <w:tcW w:w="817" w:type="dxa"/>
          </w:tcPr>
          <w:p w:rsidR="00E64F2D" w:rsidRDefault="007A20BE" w:rsidP="00192884">
            <w:pPr>
              <w:spacing w:after="150"/>
              <w:rPr>
                <w:rFonts w:eastAsia="Times New Roman"/>
                <w:b/>
                <w:color w:val="333333"/>
              </w:rPr>
            </w:pPr>
            <w:r>
              <w:rPr>
                <w:rFonts w:eastAsia="Times New Roman"/>
                <w:b/>
                <w:color w:val="333333"/>
              </w:rPr>
              <w:lastRenderedPageBreak/>
              <w:t>3</w:t>
            </w:r>
          </w:p>
        </w:tc>
        <w:tc>
          <w:tcPr>
            <w:tcW w:w="2835" w:type="dxa"/>
          </w:tcPr>
          <w:p w:rsidR="00E64F2D" w:rsidRPr="00744588" w:rsidRDefault="00E64F2D" w:rsidP="00761978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color w:val="333333"/>
              </w:rPr>
              <w:t xml:space="preserve">  в безопасности</w:t>
            </w:r>
          </w:p>
          <w:p w:rsidR="00E64F2D" w:rsidRPr="00744588" w:rsidRDefault="00E64F2D" w:rsidP="00761978">
            <w:pPr>
              <w:spacing w:after="150"/>
              <w:rPr>
                <w:rFonts w:eastAsia="Times New Roman"/>
                <w:color w:val="333333"/>
              </w:rPr>
            </w:pPr>
          </w:p>
        </w:tc>
        <w:tc>
          <w:tcPr>
            <w:tcW w:w="4785" w:type="dxa"/>
          </w:tcPr>
          <w:p w:rsidR="00E64F2D" w:rsidRPr="00744588" w:rsidRDefault="00E64F2D" w:rsidP="007A20BE">
            <w:pPr>
              <w:shd w:val="clear" w:color="auto" w:fill="FFFFFF"/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color w:val="333333"/>
              </w:rPr>
              <w:t>потребность в любви, дружбе, общении с людьми, имеющими те же интересы</w:t>
            </w:r>
          </w:p>
        </w:tc>
      </w:tr>
      <w:tr w:rsidR="00E64F2D" w:rsidTr="007A20BE">
        <w:tc>
          <w:tcPr>
            <w:tcW w:w="817" w:type="dxa"/>
          </w:tcPr>
          <w:p w:rsidR="00E64F2D" w:rsidRDefault="007A20BE" w:rsidP="00192884">
            <w:pPr>
              <w:spacing w:after="150"/>
              <w:rPr>
                <w:rFonts w:eastAsia="Times New Roman"/>
                <w:b/>
                <w:color w:val="333333"/>
              </w:rPr>
            </w:pPr>
            <w:r>
              <w:rPr>
                <w:rFonts w:eastAsia="Times New Roman"/>
                <w:b/>
                <w:color w:val="333333"/>
              </w:rPr>
              <w:t>4</w:t>
            </w:r>
          </w:p>
        </w:tc>
        <w:tc>
          <w:tcPr>
            <w:tcW w:w="2835" w:type="dxa"/>
          </w:tcPr>
          <w:p w:rsidR="00E64F2D" w:rsidRPr="00744588" w:rsidRDefault="00E64F2D" w:rsidP="00761978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color w:val="333333"/>
              </w:rPr>
              <w:t xml:space="preserve"> физиологические</w:t>
            </w:r>
          </w:p>
        </w:tc>
        <w:tc>
          <w:tcPr>
            <w:tcW w:w="4785" w:type="dxa"/>
          </w:tcPr>
          <w:p w:rsidR="00E64F2D" w:rsidRPr="00744588" w:rsidRDefault="00E64F2D" w:rsidP="007A20B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44588">
              <w:rPr>
                <w:iCs/>
                <w:color w:val="000000"/>
              </w:rPr>
              <w:t>защиту от преступников и внешних врагов, защиту от нищеты и помощь при болезнях</w:t>
            </w:r>
            <w:r w:rsidRPr="00744588">
              <w:rPr>
                <w:color w:val="000000"/>
              </w:rPr>
              <w:t>.</w:t>
            </w:r>
          </w:p>
        </w:tc>
      </w:tr>
      <w:tr w:rsidR="00E64F2D" w:rsidTr="007A20BE">
        <w:tc>
          <w:tcPr>
            <w:tcW w:w="817" w:type="dxa"/>
          </w:tcPr>
          <w:p w:rsidR="00E64F2D" w:rsidRDefault="007A20BE" w:rsidP="00192884">
            <w:pPr>
              <w:spacing w:after="150"/>
              <w:rPr>
                <w:rFonts w:eastAsia="Times New Roman"/>
                <w:b/>
                <w:color w:val="333333"/>
              </w:rPr>
            </w:pPr>
            <w:r>
              <w:rPr>
                <w:rFonts w:eastAsia="Times New Roman"/>
                <w:b/>
                <w:color w:val="333333"/>
              </w:rPr>
              <w:t>5</w:t>
            </w:r>
          </w:p>
        </w:tc>
        <w:tc>
          <w:tcPr>
            <w:tcW w:w="2835" w:type="dxa"/>
          </w:tcPr>
          <w:p w:rsidR="00E64F2D" w:rsidRPr="00744588" w:rsidRDefault="00E64F2D" w:rsidP="007A20BE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color w:val="333333"/>
              </w:rPr>
              <w:t>высшие</w:t>
            </w:r>
          </w:p>
        </w:tc>
        <w:tc>
          <w:tcPr>
            <w:tcW w:w="4785" w:type="dxa"/>
          </w:tcPr>
          <w:p w:rsidR="00E64F2D" w:rsidRPr="00744588" w:rsidRDefault="00E64F2D" w:rsidP="00761978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color w:val="333333"/>
              </w:rPr>
              <w:t>потребность в еде, жилье, одежде</w:t>
            </w:r>
          </w:p>
        </w:tc>
      </w:tr>
      <w:tr w:rsidR="00E64F2D" w:rsidTr="007A20BE">
        <w:tc>
          <w:tcPr>
            <w:tcW w:w="817" w:type="dxa"/>
          </w:tcPr>
          <w:p w:rsidR="00E64F2D" w:rsidRDefault="007A20BE" w:rsidP="00192884">
            <w:pPr>
              <w:spacing w:after="150"/>
              <w:rPr>
                <w:rFonts w:eastAsia="Times New Roman"/>
                <w:b/>
                <w:color w:val="333333"/>
              </w:rPr>
            </w:pPr>
            <w:r>
              <w:rPr>
                <w:rFonts w:eastAsia="Times New Roman"/>
                <w:b/>
                <w:color w:val="333333"/>
              </w:rPr>
              <w:t>6</w:t>
            </w:r>
          </w:p>
        </w:tc>
        <w:tc>
          <w:tcPr>
            <w:tcW w:w="2835" w:type="dxa"/>
          </w:tcPr>
          <w:p w:rsidR="00E64F2D" w:rsidRPr="00744588" w:rsidRDefault="00E64F2D" w:rsidP="00761978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color w:val="333333"/>
              </w:rPr>
              <w:t>ложные</w:t>
            </w:r>
          </w:p>
        </w:tc>
        <w:tc>
          <w:tcPr>
            <w:tcW w:w="4785" w:type="dxa"/>
          </w:tcPr>
          <w:p w:rsidR="00E64F2D" w:rsidRPr="00744588" w:rsidRDefault="00E64F2D" w:rsidP="00761978">
            <w:pPr>
              <w:spacing w:after="150"/>
              <w:rPr>
                <w:rFonts w:eastAsia="Times New Roman"/>
                <w:color w:val="333333"/>
              </w:rPr>
            </w:pPr>
            <w:r w:rsidRPr="00744588">
              <w:rPr>
                <w:rFonts w:eastAsia="Times New Roman"/>
                <w:color w:val="333333"/>
              </w:rPr>
              <w:t>Потребность в признании со стороны других людей, потребность занять достойное место в жизни, в обществе, в коллективе.</w:t>
            </w:r>
          </w:p>
        </w:tc>
      </w:tr>
    </w:tbl>
    <w:p w:rsidR="00FC1043" w:rsidRPr="00744588" w:rsidRDefault="00FC1043" w:rsidP="00B22BE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E4A86" w:rsidRDefault="00744588" w:rsidP="0040516C">
      <w:pPr>
        <w:shd w:val="clear" w:color="auto" w:fill="FFFFFF"/>
        <w:spacing w:after="150"/>
        <w:rPr>
          <w:rFonts w:eastAsia="Times New Roman"/>
          <w:b/>
          <w:color w:val="000000"/>
        </w:rPr>
      </w:pPr>
      <w:r w:rsidRPr="0040516C">
        <w:rPr>
          <w:rFonts w:eastAsia="Times New Roman"/>
          <w:b/>
          <w:color w:val="000000"/>
        </w:rPr>
        <w:t>Установить соответствие</w:t>
      </w:r>
      <w:r w:rsidR="00E64F2D">
        <w:rPr>
          <w:rFonts w:eastAsia="Times New Roman"/>
          <w:b/>
          <w:color w:val="000000"/>
        </w:rPr>
        <w:t>.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675"/>
        <w:gridCol w:w="2410"/>
        <w:gridCol w:w="5954"/>
      </w:tblGrid>
      <w:tr w:rsidR="007A20BE" w:rsidTr="007A20BE">
        <w:tc>
          <w:tcPr>
            <w:tcW w:w="675" w:type="dxa"/>
          </w:tcPr>
          <w:p w:rsidR="007A20BE" w:rsidRDefault="007A20BE" w:rsidP="0040516C">
            <w:pPr>
              <w:spacing w:after="15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2410" w:type="dxa"/>
          </w:tcPr>
          <w:p w:rsidR="007A20BE" w:rsidRPr="007A20BE" w:rsidRDefault="007A20BE" w:rsidP="00761978">
            <w:pPr>
              <w:spacing w:after="150"/>
              <w:rPr>
                <w:rFonts w:eastAsia="Times New Roman"/>
              </w:rPr>
            </w:pPr>
            <w:r w:rsidRPr="007A20BE">
              <w:t>Качество</w:t>
            </w:r>
          </w:p>
        </w:tc>
        <w:tc>
          <w:tcPr>
            <w:tcW w:w="5954" w:type="dxa"/>
          </w:tcPr>
          <w:p w:rsidR="007A20BE" w:rsidRPr="007A20BE" w:rsidRDefault="007A20BE" w:rsidP="00761978">
            <w:pPr>
              <w:spacing w:after="150"/>
              <w:rPr>
                <w:rFonts w:eastAsia="Times New Roman"/>
              </w:rPr>
            </w:pPr>
            <w:r w:rsidRPr="007A20BE">
              <w:t>Конечно же, товар должен соответствовать ранее купленным вещам и хорошо вписываться в интерьер</w:t>
            </w:r>
          </w:p>
        </w:tc>
      </w:tr>
      <w:tr w:rsidR="007A20BE" w:rsidTr="007A20BE">
        <w:tc>
          <w:tcPr>
            <w:tcW w:w="675" w:type="dxa"/>
          </w:tcPr>
          <w:p w:rsidR="007A20BE" w:rsidRDefault="007A20BE" w:rsidP="0040516C">
            <w:pPr>
              <w:spacing w:after="15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</w:t>
            </w:r>
          </w:p>
        </w:tc>
        <w:tc>
          <w:tcPr>
            <w:tcW w:w="2410" w:type="dxa"/>
          </w:tcPr>
          <w:p w:rsidR="007A20BE" w:rsidRPr="007A20BE" w:rsidRDefault="007A20BE" w:rsidP="00761978">
            <w:pPr>
              <w:spacing w:after="150"/>
              <w:rPr>
                <w:rFonts w:eastAsia="Times New Roman"/>
              </w:rPr>
            </w:pPr>
            <w:r w:rsidRPr="007A20BE">
              <w:t>Оригинальность</w:t>
            </w:r>
          </w:p>
        </w:tc>
        <w:tc>
          <w:tcPr>
            <w:tcW w:w="5954" w:type="dxa"/>
          </w:tcPr>
          <w:p w:rsidR="007A20BE" w:rsidRPr="007A20BE" w:rsidRDefault="007A20BE" w:rsidP="007A20BE">
            <w:pPr>
              <w:pStyle w:val="a7"/>
              <w:shd w:val="clear" w:color="auto" w:fill="FFFFFF"/>
              <w:spacing w:before="0" w:beforeAutospacing="0" w:after="300" w:afterAutospacing="0"/>
            </w:pPr>
            <w:r w:rsidRPr="007A20BE">
              <w:t>То есть способность создавать чувство комфорта в доме или в индивидуальных ощущениях.</w:t>
            </w:r>
          </w:p>
        </w:tc>
      </w:tr>
      <w:tr w:rsidR="007A20BE" w:rsidTr="007A20BE">
        <w:tc>
          <w:tcPr>
            <w:tcW w:w="675" w:type="dxa"/>
          </w:tcPr>
          <w:p w:rsidR="007A20BE" w:rsidRDefault="007A20BE" w:rsidP="0040516C">
            <w:pPr>
              <w:spacing w:after="15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2410" w:type="dxa"/>
          </w:tcPr>
          <w:p w:rsidR="007A20BE" w:rsidRPr="007A20BE" w:rsidRDefault="007A20BE" w:rsidP="00761978">
            <w:pPr>
              <w:spacing w:after="150"/>
              <w:rPr>
                <w:rFonts w:eastAsia="Times New Roman"/>
              </w:rPr>
            </w:pPr>
            <w:bookmarkStart w:id="0" w:name="_GoBack"/>
            <w:bookmarkEnd w:id="0"/>
            <w:r w:rsidRPr="007A20BE">
              <w:t xml:space="preserve"> Новизна</w:t>
            </w:r>
          </w:p>
        </w:tc>
        <w:tc>
          <w:tcPr>
            <w:tcW w:w="5954" w:type="dxa"/>
          </w:tcPr>
          <w:p w:rsidR="007A20BE" w:rsidRPr="007A20BE" w:rsidRDefault="007A20BE" w:rsidP="007A20BE">
            <w:pPr>
              <w:pStyle w:val="a7"/>
              <w:shd w:val="clear" w:color="auto" w:fill="FFFFFF"/>
              <w:spacing w:before="0" w:beforeAutospacing="0" w:after="300" w:afterAutospacing="0"/>
            </w:pPr>
            <w:r w:rsidRPr="007A20BE">
              <w:t>Это совокупность всех свойств покупки.</w:t>
            </w:r>
          </w:p>
        </w:tc>
      </w:tr>
      <w:tr w:rsidR="007A20BE" w:rsidTr="007A20BE">
        <w:tc>
          <w:tcPr>
            <w:tcW w:w="675" w:type="dxa"/>
          </w:tcPr>
          <w:p w:rsidR="007A20BE" w:rsidRDefault="007A20BE" w:rsidP="0040516C">
            <w:pPr>
              <w:spacing w:after="15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2410" w:type="dxa"/>
          </w:tcPr>
          <w:p w:rsidR="007A20BE" w:rsidRPr="007A20BE" w:rsidRDefault="007A20BE" w:rsidP="00761978">
            <w:pPr>
              <w:spacing w:after="150"/>
              <w:rPr>
                <w:rFonts w:eastAsia="Times New Roman"/>
              </w:rPr>
            </w:pPr>
            <w:r w:rsidRPr="007A20BE">
              <w:t>Ценность</w:t>
            </w:r>
          </w:p>
        </w:tc>
        <w:tc>
          <w:tcPr>
            <w:tcW w:w="5954" w:type="dxa"/>
          </w:tcPr>
          <w:p w:rsidR="007A20BE" w:rsidRPr="007A20BE" w:rsidRDefault="007A20BE" w:rsidP="007A20BE">
            <w:pPr>
              <w:pStyle w:val="a7"/>
              <w:shd w:val="clear" w:color="auto" w:fill="FFFFFF"/>
              <w:spacing w:before="0" w:beforeAutospacing="0" w:after="300" w:afterAutospacing="0"/>
            </w:pPr>
            <w:r w:rsidRPr="007A20BE">
              <w:t>То есть нестандартность, соответствие нашему вкусу, способность товара подчеркнуть достоинства покупателя или интерьера и скрыть его недостатки.</w:t>
            </w:r>
          </w:p>
        </w:tc>
      </w:tr>
      <w:tr w:rsidR="007A20BE" w:rsidTr="007A20BE">
        <w:tc>
          <w:tcPr>
            <w:tcW w:w="675" w:type="dxa"/>
          </w:tcPr>
          <w:p w:rsidR="007A20BE" w:rsidRDefault="007A20BE" w:rsidP="0040516C">
            <w:pPr>
              <w:spacing w:after="15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2410" w:type="dxa"/>
          </w:tcPr>
          <w:p w:rsidR="007A20BE" w:rsidRPr="007A20BE" w:rsidRDefault="007A20BE" w:rsidP="00761978">
            <w:pPr>
              <w:spacing w:after="150"/>
            </w:pPr>
            <w:r w:rsidRPr="007A20BE">
              <w:t>Красота.</w:t>
            </w:r>
          </w:p>
        </w:tc>
        <w:tc>
          <w:tcPr>
            <w:tcW w:w="5954" w:type="dxa"/>
          </w:tcPr>
          <w:p w:rsidR="007A20BE" w:rsidRPr="007A20BE" w:rsidRDefault="007A20BE" w:rsidP="00761978">
            <w:pPr>
              <w:pStyle w:val="a7"/>
              <w:shd w:val="clear" w:color="auto" w:fill="FFFFFF"/>
              <w:spacing w:before="0" w:beforeAutospacing="0" w:after="300" w:afterAutospacing="0"/>
            </w:pPr>
            <w:r w:rsidRPr="007A20BE">
              <w:t>То есть надёжность в пользовании, полезность товара и соответствие своему названию.</w:t>
            </w:r>
          </w:p>
        </w:tc>
      </w:tr>
      <w:tr w:rsidR="007A20BE" w:rsidTr="007A20BE">
        <w:tc>
          <w:tcPr>
            <w:tcW w:w="675" w:type="dxa"/>
          </w:tcPr>
          <w:p w:rsidR="007A20BE" w:rsidRDefault="007A20BE" w:rsidP="0040516C">
            <w:pPr>
              <w:spacing w:after="15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6</w:t>
            </w:r>
          </w:p>
        </w:tc>
        <w:tc>
          <w:tcPr>
            <w:tcW w:w="2410" w:type="dxa"/>
          </w:tcPr>
          <w:p w:rsidR="007A20BE" w:rsidRPr="007A20BE" w:rsidRDefault="007A20BE" w:rsidP="00761978">
            <w:pPr>
              <w:spacing w:after="150"/>
              <w:rPr>
                <w:rFonts w:eastAsia="Times New Roman"/>
              </w:rPr>
            </w:pPr>
            <w:r w:rsidRPr="007A20BE">
              <w:t>Удобство, комфорт</w:t>
            </w:r>
          </w:p>
        </w:tc>
        <w:tc>
          <w:tcPr>
            <w:tcW w:w="5954" w:type="dxa"/>
          </w:tcPr>
          <w:p w:rsidR="007A20BE" w:rsidRPr="007A20BE" w:rsidRDefault="007A20BE" w:rsidP="00761978">
            <w:pPr>
              <w:spacing w:after="150"/>
              <w:rPr>
                <w:rFonts w:eastAsia="Times New Roman"/>
              </w:rPr>
            </w:pPr>
            <w:r w:rsidRPr="007A20BE">
              <w:t>Это свойство вещи сохранять и даже увеличивать свою потребительскую стоимость.</w:t>
            </w:r>
          </w:p>
        </w:tc>
      </w:tr>
      <w:tr w:rsidR="007A20BE" w:rsidTr="007A20BE">
        <w:tc>
          <w:tcPr>
            <w:tcW w:w="675" w:type="dxa"/>
          </w:tcPr>
          <w:p w:rsidR="007A20BE" w:rsidRDefault="007A20BE" w:rsidP="0040516C">
            <w:pPr>
              <w:spacing w:after="15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2410" w:type="dxa"/>
          </w:tcPr>
          <w:p w:rsidR="007A20BE" w:rsidRPr="007A20BE" w:rsidRDefault="007A20BE" w:rsidP="00761978">
            <w:pPr>
              <w:spacing w:after="150"/>
            </w:pPr>
            <w:r w:rsidRPr="007A20BE">
              <w:t>Практичность</w:t>
            </w:r>
          </w:p>
        </w:tc>
        <w:tc>
          <w:tcPr>
            <w:tcW w:w="5954" w:type="dxa"/>
          </w:tcPr>
          <w:p w:rsidR="007A20BE" w:rsidRPr="007A20BE" w:rsidRDefault="007A20BE" w:rsidP="00761978">
            <w:pPr>
              <w:pStyle w:val="a7"/>
              <w:shd w:val="clear" w:color="auto" w:fill="FFFFFF"/>
              <w:spacing w:before="0" w:beforeAutospacing="0" w:after="300" w:afterAutospacing="0"/>
            </w:pPr>
            <w:r w:rsidRPr="007A20BE">
              <w:t>Товар должен быть сделан качественно и соответствовать эстетическим вкусам.</w:t>
            </w:r>
          </w:p>
        </w:tc>
      </w:tr>
      <w:tr w:rsidR="007A20BE" w:rsidTr="007A20BE">
        <w:tc>
          <w:tcPr>
            <w:tcW w:w="675" w:type="dxa"/>
          </w:tcPr>
          <w:p w:rsidR="007A20BE" w:rsidRDefault="007A20BE" w:rsidP="0040516C">
            <w:pPr>
              <w:spacing w:after="15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8</w:t>
            </w:r>
          </w:p>
        </w:tc>
        <w:tc>
          <w:tcPr>
            <w:tcW w:w="2410" w:type="dxa"/>
          </w:tcPr>
          <w:p w:rsidR="007A20BE" w:rsidRPr="007A20BE" w:rsidRDefault="007A20BE" w:rsidP="00761978">
            <w:pPr>
              <w:spacing w:after="150"/>
            </w:pPr>
            <w:r w:rsidRPr="007A20BE">
              <w:t>Сочетаемость</w:t>
            </w:r>
          </w:p>
        </w:tc>
        <w:tc>
          <w:tcPr>
            <w:tcW w:w="5954" w:type="dxa"/>
          </w:tcPr>
          <w:p w:rsidR="007A20BE" w:rsidRPr="007A20BE" w:rsidRDefault="007A20BE" w:rsidP="00761978">
            <w:pPr>
              <w:pStyle w:val="a7"/>
              <w:shd w:val="clear" w:color="auto" w:fill="FFFFFF"/>
              <w:spacing w:before="0" w:beforeAutospacing="0" w:after="300" w:afterAutospacing="0"/>
            </w:pPr>
            <w:r w:rsidRPr="007A20BE">
              <w:t>Покупая товар нам хочется, что бы он был модным современным</w:t>
            </w:r>
          </w:p>
        </w:tc>
      </w:tr>
    </w:tbl>
    <w:p w:rsidR="00E64F2D" w:rsidRDefault="00E64F2D" w:rsidP="0040516C">
      <w:pPr>
        <w:shd w:val="clear" w:color="auto" w:fill="FFFFFF"/>
        <w:spacing w:after="150"/>
        <w:rPr>
          <w:rFonts w:eastAsia="Times New Roman"/>
          <w:b/>
          <w:color w:val="000000"/>
        </w:rPr>
      </w:pPr>
    </w:p>
    <w:p w:rsidR="00E64F2D" w:rsidRDefault="00E64F2D" w:rsidP="0040516C">
      <w:pPr>
        <w:shd w:val="clear" w:color="auto" w:fill="FFFFFF"/>
        <w:spacing w:after="150"/>
        <w:rPr>
          <w:rFonts w:eastAsia="Times New Roman"/>
          <w:b/>
          <w:color w:val="000000"/>
        </w:rPr>
      </w:pPr>
    </w:p>
    <w:p w:rsidR="00E64F2D" w:rsidRPr="0040516C" w:rsidRDefault="00E64F2D" w:rsidP="0040516C">
      <w:pPr>
        <w:shd w:val="clear" w:color="auto" w:fill="FFFFFF"/>
        <w:spacing w:after="150"/>
        <w:rPr>
          <w:rFonts w:eastAsia="Times New Roman"/>
          <w:b/>
          <w:color w:val="000000"/>
        </w:rPr>
      </w:pPr>
    </w:p>
    <w:sectPr w:rsidR="00E64F2D" w:rsidRPr="0040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06A7"/>
    <w:multiLevelType w:val="multilevel"/>
    <w:tmpl w:val="D7268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55AE3"/>
    <w:multiLevelType w:val="multilevel"/>
    <w:tmpl w:val="161A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75BC2"/>
    <w:multiLevelType w:val="multilevel"/>
    <w:tmpl w:val="BF440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366A2"/>
    <w:multiLevelType w:val="multilevel"/>
    <w:tmpl w:val="42F8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E3404"/>
    <w:multiLevelType w:val="multilevel"/>
    <w:tmpl w:val="651A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64688"/>
    <w:multiLevelType w:val="hybridMultilevel"/>
    <w:tmpl w:val="125A74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2602D"/>
    <w:multiLevelType w:val="multilevel"/>
    <w:tmpl w:val="DEE6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E80B8C"/>
    <w:multiLevelType w:val="multilevel"/>
    <w:tmpl w:val="7886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53C0D"/>
    <w:multiLevelType w:val="multilevel"/>
    <w:tmpl w:val="0E6A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8E3A96"/>
    <w:multiLevelType w:val="multilevel"/>
    <w:tmpl w:val="B8AE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201171"/>
    <w:multiLevelType w:val="multilevel"/>
    <w:tmpl w:val="BB9E1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957BEB"/>
    <w:multiLevelType w:val="multilevel"/>
    <w:tmpl w:val="94621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3"/>
  </w:num>
  <w:num w:numId="7">
    <w:abstractNumId w:val="0"/>
  </w:num>
  <w:num w:numId="8">
    <w:abstractNumId w:val="1"/>
  </w:num>
  <w:num w:numId="9">
    <w:abstractNumId w:val="12"/>
  </w:num>
  <w:num w:numId="10">
    <w:abstractNumId w:val="11"/>
  </w:num>
  <w:num w:numId="11">
    <w:abstractNumId w:val="8"/>
  </w:num>
  <w:num w:numId="12">
    <w:abstractNumId w:val="10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4363"/>
    <w:rsid w:val="00015A63"/>
    <w:rsid w:val="00033C77"/>
    <w:rsid w:val="0006789D"/>
    <w:rsid w:val="00122172"/>
    <w:rsid w:val="001354C2"/>
    <w:rsid w:val="00156778"/>
    <w:rsid w:val="00170912"/>
    <w:rsid w:val="00191E27"/>
    <w:rsid w:val="00192884"/>
    <w:rsid w:val="001A6B88"/>
    <w:rsid w:val="00250F80"/>
    <w:rsid w:val="002C1590"/>
    <w:rsid w:val="002C2A6C"/>
    <w:rsid w:val="002D29B8"/>
    <w:rsid w:val="002E100A"/>
    <w:rsid w:val="00367002"/>
    <w:rsid w:val="0039095A"/>
    <w:rsid w:val="003A7800"/>
    <w:rsid w:val="003F4971"/>
    <w:rsid w:val="0040516C"/>
    <w:rsid w:val="00470A06"/>
    <w:rsid w:val="00516F59"/>
    <w:rsid w:val="00620DC4"/>
    <w:rsid w:val="006309FB"/>
    <w:rsid w:val="006354A8"/>
    <w:rsid w:val="006368C6"/>
    <w:rsid w:val="006E0F01"/>
    <w:rsid w:val="00744588"/>
    <w:rsid w:val="007A20BE"/>
    <w:rsid w:val="007A795C"/>
    <w:rsid w:val="007C2222"/>
    <w:rsid w:val="008221E9"/>
    <w:rsid w:val="008D280C"/>
    <w:rsid w:val="009064EE"/>
    <w:rsid w:val="00976798"/>
    <w:rsid w:val="009814B5"/>
    <w:rsid w:val="009D0D13"/>
    <w:rsid w:val="00AD37CF"/>
    <w:rsid w:val="00AD4039"/>
    <w:rsid w:val="00AE220E"/>
    <w:rsid w:val="00AF399A"/>
    <w:rsid w:val="00B22BE3"/>
    <w:rsid w:val="00B5568C"/>
    <w:rsid w:val="00B65340"/>
    <w:rsid w:val="00B71E47"/>
    <w:rsid w:val="00BE01CD"/>
    <w:rsid w:val="00C50A19"/>
    <w:rsid w:val="00C6179E"/>
    <w:rsid w:val="00CA1A52"/>
    <w:rsid w:val="00CA1D21"/>
    <w:rsid w:val="00CB1128"/>
    <w:rsid w:val="00CF5168"/>
    <w:rsid w:val="00D656C2"/>
    <w:rsid w:val="00DE713F"/>
    <w:rsid w:val="00E345AD"/>
    <w:rsid w:val="00E444C9"/>
    <w:rsid w:val="00E64F2D"/>
    <w:rsid w:val="00EA4667"/>
    <w:rsid w:val="00ED0646"/>
    <w:rsid w:val="00ED7DAF"/>
    <w:rsid w:val="00F80929"/>
    <w:rsid w:val="00FB3A9C"/>
    <w:rsid w:val="00FC1043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0F0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0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81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4B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104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c2">
    <w:name w:val="c2"/>
    <w:basedOn w:val="a"/>
    <w:rsid w:val="002C2A6C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2C2A6C"/>
  </w:style>
  <w:style w:type="character" w:customStyle="1" w:styleId="c7">
    <w:name w:val="c7"/>
    <w:basedOn w:val="a0"/>
    <w:rsid w:val="002C2A6C"/>
  </w:style>
  <w:style w:type="character" w:customStyle="1" w:styleId="c6">
    <w:name w:val="c6"/>
    <w:basedOn w:val="a0"/>
    <w:rsid w:val="002C2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0F0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0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81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4B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104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c2">
    <w:name w:val="c2"/>
    <w:basedOn w:val="a"/>
    <w:rsid w:val="002C2A6C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2C2A6C"/>
  </w:style>
  <w:style w:type="character" w:customStyle="1" w:styleId="c7">
    <w:name w:val="c7"/>
    <w:basedOn w:val="a0"/>
    <w:rsid w:val="002C2A6C"/>
  </w:style>
  <w:style w:type="character" w:customStyle="1" w:styleId="c6">
    <w:name w:val="c6"/>
    <w:basedOn w:val="a0"/>
    <w:rsid w:val="002C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7850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023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020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1556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45</cp:revision>
  <dcterms:created xsi:type="dcterms:W3CDTF">2020-04-02T12:34:00Z</dcterms:created>
  <dcterms:modified xsi:type="dcterms:W3CDTF">2020-09-17T13:22:00Z</dcterms:modified>
</cp:coreProperties>
</file>