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C3" w:rsidRPr="00690475" w:rsidRDefault="00154FC3" w:rsidP="00154F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Английский язык 5 класс</w:t>
      </w:r>
    </w:p>
    <w:p w:rsidR="00154FC3" w:rsidRPr="00690475" w:rsidRDefault="00154FC3" w:rsidP="00154F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7</w:t>
      </w:r>
      <w:r w:rsidRPr="0069047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.09.2020.</w:t>
      </w:r>
    </w:p>
    <w:p w:rsidR="00FF7255" w:rsidRDefault="00FF7255" w:rsidP="00FF72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Colours</w:t>
      </w:r>
      <w:proofErr w:type="spellEnd"/>
      <w:r w:rsidRPr="00FF725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Цвета)</w:t>
      </w:r>
    </w:p>
    <w:p w:rsidR="00154FC3" w:rsidRPr="00690475" w:rsidRDefault="00154FC3" w:rsidP="00154F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69047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Цель урока:</w:t>
      </w:r>
    </w:p>
    <w:p w:rsidR="00154FC3" w:rsidRPr="0013478A" w:rsidRDefault="00154FC3" w:rsidP="00FF72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повтор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ение</w:t>
      </w: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</w:t>
      </w:r>
      <w:r w:rsidRPr="0013478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за курс начальной школы.</w:t>
      </w:r>
    </w:p>
    <w:p w:rsidR="00154FC3" w:rsidRPr="00690475" w:rsidRDefault="00154FC3" w:rsidP="00154F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Задачи:</w:t>
      </w:r>
    </w:p>
    <w:p w:rsidR="00746985" w:rsidRPr="00FF7255" w:rsidRDefault="00FF7255" w:rsidP="00FF725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закрепить лексические единицы по теме "</w:t>
      </w:r>
      <w:proofErr w:type="spellStart"/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Colours</w:t>
      </w:r>
      <w:proofErr w:type="spellEnd"/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";</w:t>
      </w:r>
    </w:p>
    <w:p w:rsidR="00746985" w:rsidRPr="00797B73" w:rsidRDefault="00FF7255" w:rsidP="00FF725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освоить грамматические конструкции 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How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many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…..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can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you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see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? </w:t>
      </w: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What </w:t>
      </w:r>
      <w:proofErr w:type="spellStart"/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colour</w:t>
      </w:r>
      <w:proofErr w:type="spellEnd"/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is </w:t>
      </w:r>
      <w:proofErr w:type="gramStart"/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it</w:t>
      </w:r>
      <w:proofErr w:type="gramEnd"/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.?- It`s blue What </w:t>
      </w:r>
      <w:proofErr w:type="spellStart"/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colour</w:t>
      </w:r>
      <w:proofErr w:type="spellEnd"/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are they? - They are blue.</w:t>
      </w:r>
    </w:p>
    <w:p w:rsidR="00FF7255" w:rsidRPr="00797B73" w:rsidRDefault="00FF7255" w:rsidP="007469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746985" w:rsidRPr="00FF7255" w:rsidRDefault="00746985" w:rsidP="007469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746985" w:rsidRDefault="00746985" w:rsidP="00746985">
      <w:pPr>
        <w:pStyle w:val="a4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посмотрите видеосюжет по теме урока (5 мин.)</w:t>
      </w:r>
      <w:r w:rsid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="00797B73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ОБЯЗАТЕЛЬНО! </w:t>
      </w:r>
      <w:bookmarkStart w:id="0" w:name="_GoBack"/>
      <w:bookmarkEnd w:id="0"/>
      <w:r w:rsidR="00797B73">
        <w:fldChar w:fldCharType="begin"/>
      </w:r>
      <w:r w:rsidR="00797B73">
        <w:instrText xml:space="preserve"> HYPERLINK "https://resh.edu.ru/subject/lesson/7470/main/229355/" </w:instrText>
      </w:r>
      <w:r w:rsidR="00797B73">
        <w:fldChar w:fldCharType="separate"/>
      </w:r>
      <w:r w:rsidRPr="00FF725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https://resh.edu.ru/subject/lesson/7470/main/229355/</w:t>
      </w:r>
      <w:r w:rsidR="00797B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F725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</w:t>
      </w:r>
    </w:p>
    <w:p w:rsidR="00FF7255" w:rsidRDefault="00FF7255" w:rsidP="00FF7255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FF7255" w:rsidRPr="00FF7255" w:rsidRDefault="00FF7255" w:rsidP="00FF72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</w:pP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Необходимо запомнить</w:t>
      </w:r>
    </w:p>
    <w:p w:rsidR="00FF7255" w:rsidRPr="00FF7255" w:rsidRDefault="00FF7255" w:rsidP="00FF72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16"/>
          <w:szCs w:val="16"/>
          <w:lang w:eastAsia="ru-RU"/>
        </w:rPr>
      </w:pPr>
    </w:p>
    <w:p w:rsidR="00FF7255" w:rsidRPr="0074698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При постановке вопроса в единственном числе используется неопределенный артикль 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a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/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an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.</w:t>
      </w: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Артикль 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 xml:space="preserve">"а" </w:t>
      </w: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ставится, если слово начинается на согласный звук, например: 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"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a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 xml:space="preserve"> 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dog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".</w:t>
      </w: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Артикль 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"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an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"</w:t>
      </w: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ставится, если слово начинается на гласный звук, например: 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"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an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 xml:space="preserve"> 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apple</w:t>
      </w:r>
      <w:r w:rsidRPr="00FF7255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"</w:t>
      </w: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</w:p>
    <w:p w:rsidR="00FF7255" w:rsidRPr="0074698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FF7255" w:rsidRPr="0074698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Будьте внимательны!!</w:t>
      </w:r>
    </w:p>
    <w:p w:rsidR="00FF7255" w:rsidRPr="00746985" w:rsidRDefault="00FF7255" w:rsidP="00FF72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E</w:t>
      </w:r>
      <w:proofErr w:type="spellStart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сли</w:t>
      </w:r>
      <w:proofErr w:type="spellEnd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мы имеем ввиду конкретный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предмет перед нами, то спросим:</w:t>
      </w:r>
    </w:p>
    <w:p w:rsidR="00FF7255" w:rsidRPr="00797B73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</w:pP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What </w:t>
      </w:r>
      <w:proofErr w:type="spellStart"/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colour</w:t>
      </w:r>
      <w:proofErr w:type="spellEnd"/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 is </w:t>
      </w:r>
      <w:r w:rsidRPr="00FF7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US" w:eastAsia="ru-RU"/>
        </w:rPr>
        <w:t>the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 apple? It is red.</w:t>
      </w:r>
    </w:p>
    <w:p w:rsidR="00FF7255" w:rsidRPr="00FF725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i/>
          <w:color w:val="1D1D1B"/>
          <w:sz w:val="24"/>
          <w:szCs w:val="24"/>
          <w:lang w:eastAsia="ru-RU"/>
        </w:rPr>
      </w:pP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What </w:t>
      </w:r>
      <w:proofErr w:type="spellStart"/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colour</w:t>
      </w:r>
      <w:proofErr w:type="spellEnd"/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 is </w:t>
      </w:r>
      <w:r w:rsidRPr="00FF7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US" w:eastAsia="ru-RU"/>
        </w:rPr>
        <w:t xml:space="preserve">the 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dog? It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eastAsia="ru-RU"/>
        </w:rPr>
        <w:t xml:space="preserve"> 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is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eastAsia="ru-RU"/>
        </w:rPr>
        <w:t xml:space="preserve"> 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brown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eastAsia="ru-RU"/>
        </w:rPr>
        <w:t>.</w:t>
      </w:r>
    </w:p>
    <w:p w:rsidR="00FF7255" w:rsidRPr="00746985" w:rsidRDefault="00FF7255" w:rsidP="00FF72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Если мы </w:t>
      </w:r>
      <w:proofErr w:type="gramStart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имеем</w:t>
      </w:r>
      <w:proofErr w:type="gramEnd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ввиду какого цвета пред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мет бывает вообще, то спросим: </w:t>
      </w:r>
    </w:p>
    <w:p w:rsidR="00FF7255" w:rsidRPr="00FF725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</w:pP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What </w:t>
      </w:r>
      <w:proofErr w:type="spellStart"/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colour</w:t>
      </w:r>
      <w:proofErr w:type="spellEnd"/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 is </w:t>
      </w:r>
      <w:r w:rsidRPr="00FF7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US" w:eastAsia="ru-RU"/>
        </w:rPr>
        <w:t>an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 apple? It can be red, green or yellow. </w:t>
      </w:r>
    </w:p>
    <w:p w:rsidR="00FF7255" w:rsidRPr="00FF725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</w:pP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What </w:t>
      </w:r>
      <w:proofErr w:type="spellStart"/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>colour</w:t>
      </w:r>
      <w:proofErr w:type="spellEnd"/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 is </w:t>
      </w:r>
      <w:r w:rsidRPr="00FF725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US" w:eastAsia="ru-RU"/>
        </w:rPr>
        <w:t>a</w:t>
      </w:r>
      <w:r w:rsidRPr="00FF7255">
        <w:rPr>
          <w:rFonts w:ascii="Times New Roman" w:eastAsia="Times New Roman" w:hAnsi="Times New Roman" w:cs="Times New Roman"/>
          <w:i/>
          <w:color w:val="1D1D1B"/>
          <w:sz w:val="24"/>
          <w:szCs w:val="24"/>
          <w:lang w:val="en-US" w:eastAsia="ru-RU"/>
        </w:rPr>
        <w:t xml:space="preserve"> dog? It can be white, brown or black.</w:t>
      </w:r>
    </w:p>
    <w:p w:rsidR="00FF7255" w:rsidRPr="0074698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FF7255" w:rsidRPr="0074698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ситуации </w:t>
      </w:r>
      <w:proofErr w:type="gramStart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со</w:t>
      </w:r>
      <w:proofErr w:type="gramEnd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множественным числом мы используем артикль </w:t>
      </w:r>
      <w:r w:rsidRPr="00FF7255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the</w:t>
      </w: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, если мы имеем ввиду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какие-то определенные предметы:</w:t>
      </w:r>
    </w:p>
    <w:p w:rsidR="00FF7255" w:rsidRPr="0074698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What </w:t>
      </w:r>
      <w:proofErr w:type="spellStart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colour</w:t>
      </w:r>
      <w:proofErr w:type="spellEnd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are </w:t>
      </w:r>
      <w:r w:rsidRPr="00FF72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the</w:t>
      </w: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flowers in the vase? They are red and yellow.</w:t>
      </w:r>
    </w:p>
    <w:p w:rsidR="00FF7255" w:rsidRPr="0074698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FF7255" w:rsidRPr="00746985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случаях, когда мы говорим про цвет, характерный для этих предметов, мы употребляем нулево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й артикль (отсутствие артикля):</w:t>
      </w:r>
    </w:p>
    <w:p w:rsidR="00FF7255" w:rsidRPr="00797B73" w:rsidRDefault="00FF7255" w:rsidP="00FF7255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What </w:t>
      </w:r>
      <w:proofErr w:type="spellStart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colour</w:t>
      </w:r>
      <w:proofErr w:type="spellEnd"/>
      <w:r w:rsidRPr="0074698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are flowers? - They can be red, yellow or pink.</w:t>
      </w:r>
    </w:p>
    <w:p w:rsidR="00FF7255" w:rsidRPr="00797B73" w:rsidRDefault="00FF7255" w:rsidP="00FF7255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FF7255" w:rsidRPr="00797B73" w:rsidRDefault="00FF7255" w:rsidP="00FF7255">
      <w:pPr>
        <w:pStyle w:val="a4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FF7255" w:rsidRDefault="00FF7255" w:rsidP="00CB70D1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70D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учебник с. 21 упр. 1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выучить названия цветов, знать, как пишутся наизусть,</w:t>
      </w:r>
    </w:p>
    <w:p w:rsidR="00746985" w:rsidRPr="00CB70D1" w:rsidRDefault="00CB70D1" w:rsidP="00CB70D1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70D1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Choose the correct translation</w:t>
      </w:r>
      <w:r w:rsidRPr="00CB70D1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B70D1" w:rsidTr="00CB70D1">
        <w:tc>
          <w:tcPr>
            <w:tcW w:w="5068" w:type="dxa"/>
          </w:tcPr>
          <w:p w:rsidR="00CB70D1" w:rsidRPr="00CB70D1" w:rsidRDefault="00CB70D1" w:rsidP="00CB70D1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The dog is black.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The cat is brown.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The chair is red.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The table is blue.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The bed is yellow.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The balls are green.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val="en-US" w:eastAsia="ru-RU"/>
              </w:rPr>
              <w:t>The books are grey.</w:t>
            </w:r>
          </w:p>
        </w:tc>
        <w:tc>
          <w:tcPr>
            <w:tcW w:w="5069" w:type="dxa"/>
          </w:tcPr>
          <w:p w:rsidR="00CB70D1" w:rsidRPr="00CB70D1" w:rsidRDefault="00CB70D1" w:rsidP="00CB70D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Собака чёрная.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Книги серые.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Стол синий.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Кошка коричневая.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Мячи зелёные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Стул красный.</w:t>
            </w:r>
          </w:p>
          <w:p w:rsidR="00CB70D1" w:rsidRPr="00CB70D1" w:rsidRDefault="00CB70D1" w:rsidP="00CB70D1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CB70D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Кровать жёлтая.</w:t>
            </w:r>
          </w:p>
        </w:tc>
      </w:tr>
    </w:tbl>
    <w:p w:rsidR="00746985" w:rsidRDefault="00746985" w:rsidP="007469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CB70D1" w:rsidRDefault="00CB70D1" w:rsidP="00CB70D1">
      <w:pPr>
        <w:pStyle w:val="a4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РТ с. 13 упр. 1, 2,</w:t>
      </w:r>
    </w:p>
    <w:p w:rsidR="008545E9" w:rsidRPr="00CB70D1" w:rsidRDefault="00FF7255" w:rsidP="00CB70D1">
      <w:pPr>
        <w:pStyle w:val="a4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CB70D1">
        <w:rPr>
          <w:rFonts w:ascii="Times New Roman" w:hAnsi="Times New Roman" w:cs="Times New Roman"/>
          <w:sz w:val="24"/>
          <w:szCs w:val="24"/>
        </w:rPr>
        <w:t xml:space="preserve">Выполнить тренировочные упражнения 1-14: </w:t>
      </w:r>
      <w:hyperlink r:id="rId6" w:history="1">
        <w:r w:rsidRPr="00CB70D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https://resh.edu.ru/subject/lesson/7470/train/229359/</w:t>
        </w:r>
      </w:hyperlink>
    </w:p>
    <w:p w:rsidR="00CB70D1" w:rsidRDefault="00CB70D1">
      <w:pPr>
        <w:rPr>
          <w:rFonts w:ascii="Times New Roman" w:hAnsi="Times New Roman" w:cs="Times New Roman"/>
          <w:sz w:val="24"/>
          <w:szCs w:val="24"/>
        </w:rPr>
      </w:pPr>
      <w:r w:rsidRPr="00CB7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255" w:rsidRPr="00CB70D1" w:rsidRDefault="00CB70D1">
      <w:pPr>
        <w:rPr>
          <w:rFonts w:ascii="Times New Roman" w:hAnsi="Times New Roman" w:cs="Times New Roman"/>
          <w:sz w:val="24"/>
          <w:szCs w:val="24"/>
        </w:rPr>
      </w:pPr>
      <w:r w:rsidRPr="00CB70D1">
        <w:rPr>
          <w:rFonts w:ascii="Times New Roman" w:hAnsi="Times New Roman" w:cs="Times New Roman"/>
          <w:sz w:val="24"/>
          <w:szCs w:val="24"/>
        </w:rPr>
        <w:t>Выполненные задания присылать не нужно, все проверю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F7255" w:rsidRPr="00CB70D1" w:rsidSect="00FF7255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FA4"/>
    <w:multiLevelType w:val="hybridMultilevel"/>
    <w:tmpl w:val="31F009D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A479C"/>
    <w:multiLevelType w:val="hybridMultilevel"/>
    <w:tmpl w:val="F7D08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41FD2"/>
    <w:multiLevelType w:val="hybridMultilevel"/>
    <w:tmpl w:val="DAB6086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4414"/>
    <w:multiLevelType w:val="multilevel"/>
    <w:tmpl w:val="D1F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964BBC"/>
    <w:multiLevelType w:val="hybridMultilevel"/>
    <w:tmpl w:val="F46A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F4A1E"/>
    <w:multiLevelType w:val="hybridMultilevel"/>
    <w:tmpl w:val="38E2893C"/>
    <w:lvl w:ilvl="0" w:tplc="E04443F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8259F"/>
    <w:multiLevelType w:val="multilevel"/>
    <w:tmpl w:val="BFE4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C3"/>
    <w:rsid w:val="00154FC3"/>
    <w:rsid w:val="00746985"/>
    <w:rsid w:val="00797B73"/>
    <w:rsid w:val="008545E9"/>
    <w:rsid w:val="00CB70D1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9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255"/>
    <w:pPr>
      <w:ind w:left="720"/>
      <w:contextualSpacing/>
    </w:pPr>
  </w:style>
  <w:style w:type="table" w:styleId="a5">
    <w:name w:val="Table Grid"/>
    <w:basedOn w:val="a1"/>
    <w:uiPriority w:val="59"/>
    <w:rsid w:val="00CB70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9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255"/>
    <w:pPr>
      <w:ind w:left="720"/>
      <w:contextualSpacing/>
    </w:pPr>
  </w:style>
  <w:style w:type="table" w:styleId="a5">
    <w:name w:val="Table Grid"/>
    <w:basedOn w:val="a1"/>
    <w:uiPriority w:val="59"/>
    <w:rsid w:val="00CB70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9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38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2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81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176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6824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2127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5784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0764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09304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444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5463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1440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0497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1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0158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0700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649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1562180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9360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2499868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37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8026250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600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9908938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3032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1189034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15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9532344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36924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5706529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70/train/22935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2020-09-16T07:47:00Z</dcterms:created>
  <dcterms:modified xsi:type="dcterms:W3CDTF">2020-09-16T09:07:00Z</dcterms:modified>
</cp:coreProperties>
</file>