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20A98">
        <w:rPr>
          <w:rFonts w:ascii="Times New Roman" w:hAnsi="Times New Roman" w:cs="Times New Roman"/>
          <w:sz w:val="24"/>
          <w:szCs w:val="24"/>
        </w:rPr>
        <w:t>17</w:t>
      </w:r>
      <w:r w:rsidR="005F52B0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E066F6" w:rsidRPr="005F6E66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FC4537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видеозаписью.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A1F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Повторение. </w:t>
      </w:r>
    </w:p>
    <w:p w:rsidR="003A0423" w:rsidRPr="009762DC" w:rsidRDefault="00E066F6" w:rsidP="009762D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акрепить у у</w:t>
      </w:r>
      <w:r w:rsidR="00C015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чащихся представление о </w:t>
      </w:r>
      <w:r w:rsidR="000A2AB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 частях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речи и </w:t>
      </w:r>
      <w:r w:rsidR="000A2AB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их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грамматических признаках; формировать умение различать </w:t>
      </w:r>
      <w:r w:rsidR="000A2AB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части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речи.</w:t>
      </w:r>
    </w:p>
    <w:p w:rsidR="00E066F6" w:rsidRPr="003A0423" w:rsidRDefault="003A0423" w:rsidP="003A042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6402C2" w:rsidRDefault="006402C2" w:rsidP="006402C2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511E4" w:rsidRDefault="006402C2" w:rsidP="000A2AB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A2ABA">
        <w:rPr>
          <w:rFonts w:ascii="Times New Roman" w:eastAsia="Times New Roman" w:hAnsi="Times New Roman" w:cs="Times New Roman"/>
          <w:sz w:val="24"/>
          <w:szCs w:val="24"/>
        </w:rPr>
        <w:t>Работа со словарём с. 136-137</w:t>
      </w:r>
    </w:p>
    <w:p w:rsidR="000A2ABA" w:rsidRDefault="000A2ABA" w:rsidP="000A2A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Запиши цепочку из словарных слов (не менее 10 слов)</w:t>
      </w:r>
    </w:p>
    <w:p w:rsidR="009511E4" w:rsidRDefault="009511E4" w:rsidP="009511E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30E45" w:rsidRDefault="00E05CB2" w:rsidP="000360D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теме урока</w:t>
      </w:r>
    </w:p>
    <w:p w:rsidR="000360DE" w:rsidRDefault="000360DE" w:rsidP="000360D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Раздели слова на группы:</w:t>
      </w:r>
    </w:p>
    <w:p w:rsidR="000360DE" w:rsidRPr="00BD113A" w:rsidRDefault="000360DE" w:rsidP="000360D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Медведь, она, даль, в, беговой, через, </w:t>
      </w:r>
      <w:r w:rsidR="00BD113A"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и, </w:t>
      </w: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повеселиться, из, медвежий, бег, снег, он, </w:t>
      </w:r>
      <w:r w:rsidR="00BD113A"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а, </w:t>
      </w: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удаляться, бежать, </w:t>
      </w:r>
      <w:r w:rsidR="00BD113A"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не, </w:t>
      </w: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>снежный.</w:t>
      </w:r>
    </w:p>
    <w:p w:rsidR="00E05CB2" w:rsidRDefault="00BD113A" w:rsidP="00BD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Запиши в тетрадь слова по группам.</w:t>
      </w:r>
    </w:p>
    <w:p w:rsidR="00BD113A" w:rsidRPr="00BD113A" w:rsidRDefault="00BD113A" w:rsidP="00BD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E05CB2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BD113A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60DE" w:rsidRPr="000360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7717" cy="3733800"/>
            <wp:effectExtent l="0" t="0" r="4445" b="0"/>
            <wp:docPr id="12" name="Рисунок 12" descr="https://mega-talant.com/uploads/files/403248/98546/103782_images/thum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ga-talant.com/uploads/files/403248/98546/103782_images/thumb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163" cy="375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B2" w:rsidRDefault="00E05CB2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13A" w:rsidRDefault="00BD113A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13A" w:rsidRDefault="00BD113A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13A" w:rsidRDefault="000C42DB" w:rsidP="00BD113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Повтори, что ты</w:t>
      </w:r>
      <w:r w:rsidR="00BD113A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наешь</w:t>
      </w:r>
      <w:r w:rsidR="00BD113A">
        <w:rPr>
          <w:rFonts w:ascii="Times New Roman" w:eastAsia="Times New Roman" w:hAnsi="Times New Roman" w:cs="Times New Roman"/>
          <w:sz w:val="24"/>
          <w:szCs w:val="24"/>
        </w:rPr>
        <w:t xml:space="preserve"> о частях речи.</w:t>
      </w:r>
    </w:p>
    <w:p w:rsidR="00BD113A" w:rsidRDefault="00BD113A" w:rsidP="00BD11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0360DE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1223" cy="2962275"/>
            <wp:effectExtent l="0" t="0" r="2540" b="0"/>
            <wp:docPr id="9" name="Рисунок 9" descr="https://mega-talant.com/uploads/files/403248/98546/103782_images/thumb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ga-talant.com/uploads/files/403248/98546/103782_images/thumb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37" cy="29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DE" w:rsidRDefault="000360DE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0DE" w:rsidRDefault="000360DE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0360DE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018" cy="2987675"/>
            <wp:effectExtent l="0" t="0" r="6985" b="3175"/>
            <wp:docPr id="10" name="Рисунок 10" descr="https://mega-talant.com/uploads/files/403248/98546/103782_images/thumb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ga-talant.com/uploads/files/403248/98546/103782_images/thumb_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74" cy="30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DE" w:rsidRDefault="000360DE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0DE" w:rsidRDefault="000360DE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0360DE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1054" cy="3044825"/>
            <wp:effectExtent l="0" t="0" r="6985" b="3175"/>
            <wp:docPr id="11" name="Рисунок 11" descr="https://mega-talant.com/uploads/files/403248/98546/103782_images/thumb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ga-talant.com/uploads/files/403248/98546/103782_images/thumb_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78" cy="30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B2" w:rsidRDefault="00E05CB2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13A" w:rsidRPr="00BD113A" w:rsidRDefault="000C42DB" w:rsidP="00BD113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BD113A" w:rsidRPr="00BD113A">
        <w:rPr>
          <w:rFonts w:ascii="Times New Roman" w:eastAsia="Times New Roman" w:hAnsi="Times New Roman" w:cs="Times New Roman"/>
          <w:sz w:val="24"/>
          <w:szCs w:val="24"/>
        </w:rPr>
        <w:t>асти речи связаны между собой и с</w:t>
      </w:r>
      <w:r>
        <w:rPr>
          <w:rFonts w:ascii="Times New Roman" w:eastAsia="Times New Roman" w:hAnsi="Times New Roman" w:cs="Times New Roman"/>
          <w:sz w:val="24"/>
          <w:szCs w:val="24"/>
        </w:rPr>
        <w:t>огласуются в речи. Предлагаю</w:t>
      </w:r>
      <w:r w:rsidR="00BD113A" w:rsidRPr="00BD113A">
        <w:rPr>
          <w:rFonts w:ascii="Times New Roman" w:eastAsia="Times New Roman" w:hAnsi="Times New Roman" w:cs="Times New Roman"/>
          <w:sz w:val="24"/>
          <w:szCs w:val="24"/>
        </w:rPr>
        <w:t xml:space="preserve"> составить предлож</w:t>
      </w:r>
      <w:r w:rsidR="00BD113A">
        <w:rPr>
          <w:rFonts w:ascii="Times New Roman" w:eastAsia="Times New Roman" w:hAnsi="Times New Roman" w:cs="Times New Roman"/>
          <w:sz w:val="24"/>
          <w:szCs w:val="24"/>
        </w:rPr>
        <w:t xml:space="preserve">ения из данных слов, употребив </w:t>
      </w:r>
      <w:r w:rsidR="00BD113A" w:rsidRPr="00BD113A">
        <w:rPr>
          <w:rFonts w:ascii="Times New Roman" w:eastAsia="Times New Roman" w:hAnsi="Times New Roman" w:cs="Times New Roman"/>
          <w:sz w:val="24"/>
          <w:szCs w:val="24"/>
        </w:rPr>
        <w:t>их в нужной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каждом предложении подчеркни подлежащее и сказуемое, укажи части речи.</w:t>
      </w:r>
    </w:p>
    <w:p w:rsidR="00BD113A" w:rsidRPr="00BD113A" w:rsidRDefault="00BD113A" w:rsidP="00BD113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Стоять, деньки, тёплый. </w:t>
      </w:r>
    </w:p>
    <w:p w:rsidR="00BD113A" w:rsidRPr="00BD113A" w:rsidRDefault="00BD113A" w:rsidP="00BD113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>2. Ребята, сад, в, идти.</w:t>
      </w:r>
    </w:p>
    <w:p w:rsidR="00BD113A" w:rsidRPr="00BD113A" w:rsidRDefault="00BD113A" w:rsidP="00BD113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3.Там, и, яблони, цвести, вишни. </w:t>
      </w:r>
    </w:p>
    <w:p w:rsidR="00BD113A" w:rsidRPr="00BD113A" w:rsidRDefault="00BD113A" w:rsidP="00BD113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 Аромат, нежный, наполнять, сад. </w:t>
      </w:r>
    </w:p>
    <w:p w:rsidR="00F30E45" w:rsidRDefault="00BD113A" w:rsidP="00BD113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>5. Над, цветы,</w:t>
      </w:r>
      <w:r w:rsidR="000C42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пчёлы, </w:t>
      </w:r>
      <w:r w:rsidRPr="00BD113A">
        <w:rPr>
          <w:rFonts w:ascii="Times New Roman" w:eastAsia="Times New Roman" w:hAnsi="Times New Roman" w:cs="Times New Roman"/>
          <w:b/>
          <w:i/>
          <w:sz w:val="24"/>
          <w:szCs w:val="24"/>
        </w:rPr>
        <w:t>кружить, заботливые.</w:t>
      </w:r>
    </w:p>
    <w:p w:rsidR="000C42DB" w:rsidRPr="00BD113A" w:rsidRDefault="000C42DB" w:rsidP="00BD113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25AA" w:rsidRPr="002925AA" w:rsidRDefault="000C42DB" w:rsidP="002925AA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Проверить свои знания ты сможешь, выполнив тест.  </w:t>
      </w:r>
    </w:p>
    <w:p w:rsidR="000C42DB" w:rsidRPr="002925AA" w:rsidRDefault="002925AA" w:rsidP="002925A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C42DB"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Имя существительное обозначает предмет. (да)</w:t>
      </w:r>
    </w:p>
    <w:p w:rsidR="000C42DB" w:rsidRPr="002925AA" w:rsidRDefault="000C42DB" w:rsidP="000C42DB">
      <w:pPr>
        <w:shd w:val="clear" w:color="auto" w:fill="FFFFFF"/>
        <w:spacing w:after="150" w:line="240" w:lineRule="auto"/>
        <w:ind w:left="426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Имя прилагательное обозначает действие предмета? (нет)</w:t>
      </w:r>
    </w:p>
    <w:p w:rsidR="000C42DB" w:rsidRPr="002925AA" w:rsidRDefault="000C42DB" w:rsidP="000C42DB">
      <w:pPr>
        <w:shd w:val="clear" w:color="auto" w:fill="FFFFFF"/>
        <w:spacing w:after="150" w:line="240" w:lineRule="auto"/>
        <w:ind w:left="426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Глаголы отвечают на вопросы что делать? что сделать? (Да)</w:t>
      </w:r>
    </w:p>
    <w:p w:rsidR="000C42DB" w:rsidRPr="002925AA" w:rsidRDefault="000C42DB" w:rsidP="000C42DB">
      <w:pPr>
        <w:shd w:val="clear" w:color="auto" w:fill="FFFFFF"/>
        <w:spacing w:after="150" w:line="240" w:lineRule="auto"/>
        <w:ind w:left="426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Имя прилагательное отвечает на вопросы какой? какая? какое? какие? (да)</w:t>
      </w:r>
    </w:p>
    <w:p w:rsidR="000C42DB" w:rsidRPr="002925AA" w:rsidRDefault="002925AA" w:rsidP="000C42DB">
      <w:pPr>
        <w:shd w:val="clear" w:color="auto" w:fill="FFFFFF"/>
        <w:spacing w:after="150" w:line="240" w:lineRule="auto"/>
        <w:ind w:left="426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Глаголы</w:t>
      </w:r>
      <w:r w:rsidR="000C42DB"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обозначают признак предмета. (нет)</w:t>
      </w:r>
    </w:p>
    <w:p w:rsidR="000C42DB" w:rsidRPr="002925AA" w:rsidRDefault="000C42DB" w:rsidP="000C42DB">
      <w:pPr>
        <w:shd w:val="clear" w:color="auto" w:fill="FFFFFF"/>
        <w:spacing w:after="150" w:line="240" w:lineRule="auto"/>
        <w:ind w:left="426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Имена существительные изменяются по числам и падежам. (да)</w:t>
      </w:r>
    </w:p>
    <w:p w:rsidR="000C42DB" w:rsidRPr="002925AA" w:rsidRDefault="002925AA" w:rsidP="000C42DB">
      <w:pPr>
        <w:shd w:val="clear" w:color="auto" w:fill="FFFFFF"/>
        <w:spacing w:after="150" w:line="240" w:lineRule="auto"/>
        <w:ind w:left="426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Имена прилагательные изменяются </w:t>
      </w:r>
      <w:r w:rsidR="000C42DB"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по временам. (нет)</w:t>
      </w:r>
    </w:p>
    <w:p w:rsidR="000C42DB" w:rsidRPr="002925AA" w:rsidRDefault="002925AA" w:rsidP="000C42DB">
      <w:pPr>
        <w:shd w:val="clear" w:color="auto" w:fill="FFFFFF"/>
        <w:spacing w:after="150" w:line="240" w:lineRule="auto"/>
        <w:ind w:left="426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 предложении</w:t>
      </w:r>
      <w:r w:rsidR="000C42DB"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подлежащее выражено глаголом. (нет)</w:t>
      </w:r>
    </w:p>
    <w:p w:rsidR="000C42DB" w:rsidRPr="002925AA" w:rsidRDefault="000C42DB" w:rsidP="000C42DB">
      <w:pPr>
        <w:shd w:val="clear" w:color="auto" w:fill="FFFFFF"/>
        <w:spacing w:after="150" w:line="240" w:lineRule="auto"/>
        <w:ind w:left="426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Имена прилагат</w:t>
      </w:r>
      <w:r w:rsidR="002925AA"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ельные грамматически связаны с </w:t>
      </w: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существительными.  (да)</w:t>
      </w:r>
    </w:p>
    <w:p w:rsidR="00E05CB2" w:rsidRPr="002925AA" w:rsidRDefault="002925AA" w:rsidP="000C42DB">
      <w:pPr>
        <w:shd w:val="clear" w:color="auto" w:fill="FFFFFF"/>
        <w:spacing w:after="150" w:line="240" w:lineRule="auto"/>
        <w:ind w:left="426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 предложении</w:t>
      </w:r>
      <w:r w:rsidR="000C42DB"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существительн</w:t>
      </w: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ое </w:t>
      </w:r>
      <w:proofErr w:type="gramStart"/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может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быть</w:t>
      </w:r>
      <w:proofErr w:type="gramEnd"/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как главным, так </w:t>
      </w:r>
      <w:r w:rsidR="000C42DB"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 второс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тепенным </w:t>
      </w:r>
      <w:r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членом предложения? (д</w:t>
      </w:r>
      <w:r w:rsidR="000C42DB" w:rsidRPr="002925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а)</w:t>
      </w: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30E45" w:rsidRDefault="00F30E45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05CB2" w:rsidSect="0084088F">
      <w:type w:val="continuous"/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9D7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6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360DE"/>
    <w:rsid w:val="00075CAA"/>
    <w:rsid w:val="000A2ABA"/>
    <w:rsid w:val="000C42DB"/>
    <w:rsid w:val="000C72A4"/>
    <w:rsid w:val="000D01BB"/>
    <w:rsid w:val="00144008"/>
    <w:rsid w:val="00152A4B"/>
    <w:rsid w:val="001B4449"/>
    <w:rsid w:val="0025628C"/>
    <w:rsid w:val="002925AA"/>
    <w:rsid w:val="002A17F1"/>
    <w:rsid w:val="002D5FF1"/>
    <w:rsid w:val="00386AE4"/>
    <w:rsid w:val="003A0423"/>
    <w:rsid w:val="003B7106"/>
    <w:rsid w:val="003E72E6"/>
    <w:rsid w:val="00420A98"/>
    <w:rsid w:val="004D5F7C"/>
    <w:rsid w:val="00525595"/>
    <w:rsid w:val="005902C1"/>
    <w:rsid w:val="005F52B0"/>
    <w:rsid w:val="005F6E66"/>
    <w:rsid w:val="006402C2"/>
    <w:rsid w:val="00652407"/>
    <w:rsid w:val="006A1FD6"/>
    <w:rsid w:val="00767DA7"/>
    <w:rsid w:val="00770C00"/>
    <w:rsid w:val="00771627"/>
    <w:rsid w:val="007A266D"/>
    <w:rsid w:val="00800262"/>
    <w:rsid w:val="0081551A"/>
    <w:rsid w:val="0084088F"/>
    <w:rsid w:val="0088541D"/>
    <w:rsid w:val="00904683"/>
    <w:rsid w:val="009511E4"/>
    <w:rsid w:val="00967049"/>
    <w:rsid w:val="009762DC"/>
    <w:rsid w:val="00A536B3"/>
    <w:rsid w:val="00B82F03"/>
    <w:rsid w:val="00B84195"/>
    <w:rsid w:val="00BA718D"/>
    <w:rsid w:val="00BD113A"/>
    <w:rsid w:val="00BD5F97"/>
    <w:rsid w:val="00BE2401"/>
    <w:rsid w:val="00C015C2"/>
    <w:rsid w:val="00CC716F"/>
    <w:rsid w:val="00D62013"/>
    <w:rsid w:val="00E05CB2"/>
    <w:rsid w:val="00E066F6"/>
    <w:rsid w:val="00E91CAA"/>
    <w:rsid w:val="00F30E45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2020-09-16T08:46:00Z</dcterms:created>
  <dcterms:modified xsi:type="dcterms:W3CDTF">2020-09-16T08:49:00Z</dcterms:modified>
</cp:coreProperties>
</file>