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047CFA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CFA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CFA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047CFA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CFA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7CFA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047CFA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CFA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047CFA" w:rsidRDefault="00122172" w:rsidP="00122172">
      <w:pPr>
        <w:rPr>
          <w:b/>
        </w:rPr>
      </w:pPr>
    </w:p>
    <w:p w:rsidR="003F4971" w:rsidRPr="00047CFA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047CFA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047CFA" w:rsidRDefault="00970D1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047CFA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47CFA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047CFA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047CFA" w:rsidRDefault="005F17D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16.09.20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047CFA" w:rsidRDefault="005040C8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047CFA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047CFA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047CFA" w:rsidRDefault="005F17D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22.09.20</w:t>
            </w:r>
          </w:p>
        </w:tc>
      </w:tr>
      <w:tr w:rsidR="00D656C2" w:rsidRPr="00047CFA" w:rsidTr="00D656C2">
        <w:tc>
          <w:tcPr>
            <w:tcW w:w="4252" w:type="dxa"/>
            <w:vAlign w:val="center"/>
          </w:tcPr>
          <w:p w:rsidR="00D656C2" w:rsidRPr="00047CFA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047CFA" w:rsidRDefault="005F17D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47CFA">
              <w:rPr>
                <w:rFonts w:ascii="Times New Roman" w:hAnsi="Times New Roman" w:cs="Times New Roman"/>
              </w:rPr>
              <w:t>Убранство русской избы</w:t>
            </w:r>
          </w:p>
        </w:tc>
      </w:tr>
    </w:tbl>
    <w:p w:rsidR="00D656C2" w:rsidRPr="00047CFA" w:rsidRDefault="00D656C2"/>
    <w:p w:rsidR="009F5A49" w:rsidRPr="00047CFA" w:rsidRDefault="009F5A49" w:rsidP="009F5A49"/>
    <w:p w:rsidR="009F5A49" w:rsidRPr="00047CFA" w:rsidRDefault="00047CFA" w:rsidP="009F5A49">
      <w:p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Изучение нового материала</w:t>
      </w:r>
    </w:p>
    <w:p w:rsidR="005F17D6" w:rsidRPr="005F17D6" w:rsidRDefault="005F17D6" w:rsidP="005F17D6">
      <w:pPr>
        <w:shd w:val="clear" w:color="auto" w:fill="FFFFFF"/>
        <w:spacing w:line="390" w:lineRule="atLeast"/>
        <w:rPr>
          <w:rFonts w:eastAsia="Times New Roman"/>
          <w:color w:val="414141"/>
        </w:rPr>
      </w:pPr>
      <w:r w:rsidRPr="005F17D6">
        <w:rPr>
          <w:rFonts w:eastAsia="Times New Roman"/>
          <w:color w:val="414141"/>
        </w:rPr>
        <w:t>С древнейших времен человек строил себе жилище. Дом был важнейшей частью жизни на Руси. Сегодня мы поговорим о русских народных избах.</w:t>
      </w:r>
      <w:r w:rsidRPr="005F17D6">
        <w:rPr>
          <w:rFonts w:eastAsia="Times New Roman"/>
          <w:color w:val="414141"/>
        </w:rPr>
        <w:br/>
        <w:t>В русском народном доме главенствовал наивысший порядок, которому было подчинено все вокруг. Образ русской избы сложился по большей части в Северной России. Человек приближал к себе мир Космоса различными образами, организовывая свою жизнь в согласии с матерью-природой. Дом для человека служил маленькой вселенной, который оберегал семью от зла, притягивая силы добра и любви.</w:t>
      </w:r>
    </w:p>
    <w:p w:rsidR="005F17D6" w:rsidRPr="005F17D6" w:rsidRDefault="005F17D6" w:rsidP="005F17D6">
      <w:pPr>
        <w:shd w:val="clear" w:color="auto" w:fill="FFFFFF"/>
        <w:spacing w:line="390" w:lineRule="atLeast"/>
        <w:rPr>
          <w:rFonts w:eastAsia="Times New Roman"/>
          <w:color w:val="414141"/>
        </w:rPr>
      </w:pPr>
      <w:r w:rsidRPr="005F17D6">
        <w:rPr>
          <w:rFonts w:eastAsia="Times New Roman"/>
          <w:color w:val="414141"/>
        </w:rPr>
        <w:t>Огромные крыши домов, украшающие различные помещения – как зимние, так и летние, напоминают крылья. К дому прилегал небольшой двор, похожий по своему убранству на маленький корабль. На крышу своего дома крестьянин сажал небольшого деревянного коня, который был символом солнца и времени. Дом и двор крестьянина как</w:t>
      </w:r>
      <w:r w:rsidR="00E67BDF" w:rsidRPr="00047CFA">
        <w:rPr>
          <w:rFonts w:eastAsia="Times New Roman"/>
          <w:color w:val="414141"/>
        </w:rPr>
        <w:t xml:space="preserve"> бы символизировали начало и ко</w:t>
      </w:r>
      <w:r w:rsidRPr="005F17D6">
        <w:rPr>
          <w:rFonts w:eastAsia="Times New Roman"/>
          <w:color w:val="414141"/>
        </w:rPr>
        <w:t>нец земной жизни.</w:t>
      </w:r>
    </w:p>
    <w:p w:rsidR="005F17D6" w:rsidRPr="005F17D6" w:rsidRDefault="005F17D6" w:rsidP="005F17D6">
      <w:pPr>
        <w:shd w:val="clear" w:color="auto" w:fill="FFFFFF"/>
        <w:spacing w:line="390" w:lineRule="atLeast"/>
        <w:rPr>
          <w:rFonts w:eastAsia="Times New Roman"/>
          <w:color w:val="414141"/>
        </w:rPr>
      </w:pPr>
      <w:r w:rsidRPr="005F17D6">
        <w:rPr>
          <w:rFonts w:eastAsia="Times New Roman"/>
          <w:color w:val="414141"/>
        </w:rPr>
        <w:t>. Вероятно, оно произошло от глаголов «топить» и «истопить». Ведь дом – это, прежде всего, отапливаемое помещ</w:t>
      </w:r>
      <w:r w:rsidR="00E67BDF" w:rsidRPr="00047CFA">
        <w:rPr>
          <w:rFonts w:eastAsia="Times New Roman"/>
          <w:color w:val="414141"/>
        </w:rPr>
        <w:t>ение.</w:t>
      </w:r>
      <w:r w:rsidRPr="005F17D6">
        <w:rPr>
          <w:rFonts w:eastAsia="Times New Roman"/>
          <w:color w:val="414141"/>
        </w:rPr>
        <w:t xml:space="preserve"> И даже кладовая для хранения овощей и заготовок была отапливаемой.</w:t>
      </w:r>
      <w:r w:rsidRPr="005F17D6">
        <w:rPr>
          <w:rFonts w:eastAsia="Times New Roman"/>
          <w:color w:val="414141"/>
        </w:rPr>
        <w:br/>
        <w:t>Северные избы были похожи на огромные величавые хоромы. Избы же средней полосы России были «низкорослыми», приземистыми, но по-своему красивыми и статными.</w:t>
      </w:r>
    </w:p>
    <w:p w:rsidR="005F17D6" w:rsidRPr="00047CFA" w:rsidRDefault="005F17D6" w:rsidP="005F17D6">
      <w:pPr>
        <w:shd w:val="clear" w:color="auto" w:fill="FFFFFF"/>
        <w:spacing w:line="390" w:lineRule="atLeast"/>
        <w:rPr>
          <w:rFonts w:eastAsia="Times New Roman"/>
          <w:color w:val="414141"/>
        </w:rPr>
      </w:pPr>
      <w:r w:rsidRPr="005F17D6">
        <w:rPr>
          <w:rFonts w:eastAsia="Times New Roman"/>
          <w:color w:val="414141"/>
        </w:rPr>
        <w:t>Изба по своей значимости стояла в одном ряду с такими понятиями, как «жизнь», «добро», «любовь», «семья».</w:t>
      </w:r>
      <w:r w:rsidRPr="005F17D6">
        <w:rPr>
          <w:rFonts w:eastAsia="Times New Roman"/>
          <w:color w:val="414141"/>
        </w:rPr>
        <w:br/>
        <w:t>Человек наполнял свой дом различными образами для того, чтобы привлечь к себе силы добра и света, а также для того, чтобы уберечь себя и свою семью от недобрых умыслов.</w:t>
      </w:r>
    </w:p>
    <w:p w:rsidR="00E67BDF" w:rsidRPr="00E67BDF" w:rsidRDefault="00E67BDF" w:rsidP="00E67BDF">
      <w:pPr>
        <w:shd w:val="clear" w:color="auto" w:fill="FFFFFF"/>
        <w:spacing w:line="390" w:lineRule="atLeast"/>
        <w:rPr>
          <w:rFonts w:eastAsia="Times New Roman"/>
          <w:color w:val="414141"/>
        </w:rPr>
      </w:pPr>
      <w:r w:rsidRPr="00E67BDF">
        <w:rPr>
          <w:rFonts w:eastAsia="Times New Roman"/>
          <w:color w:val="414141"/>
        </w:rPr>
        <w:t xml:space="preserve">Декор и убранство русской избы было своеобразным. Крышу дома украшал </w:t>
      </w:r>
      <w:r w:rsidRPr="00E67BDF">
        <w:rPr>
          <w:rFonts w:eastAsia="Times New Roman"/>
          <w:b/>
          <w:color w:val="414141"/>
        </w:rPr>
        <w:t>конь –</w:t>
      </w:r>
      <w:r w:rsidRPr="00E67BDF">
        <w:rPr>
          <w:rFonts w:eastAsia="Times New Roman"/>
          <w:color w:val="414141"/>
        </w:rPr>
        <w:t xml:space="preserve"> </w:t>
      </w:r>
      <w:proofErr w:type="spellStart"/>
      <w:r w:rsidRPr="00E67BDF">
        <w:rPr>
          <w:rFonts w:eastAsia="Times New Roman"/>
          <w:b/>
          <w:color w:val="414141"/>
        </w:rPr>
        <w:t>охлупень</w:t>
      </w:r>
      <w:proofErr w:type="spellEnd"/>
      <w:r w:rsidRPr="00E67BDF">
        <w:rPr>
          <w:rFonts w:eastAsia="Times New Roman"/>
          <w:b/>
          <w:color w:val="414141"/>
        </w:rPr>
        <w:t>,</w:t>
      </w:r>
      <w:r w:rsidRPr="00E67BDF">
        <w:rPr>
          <w:rFonts w:eastAsia="Times New Roman"/>
          <w:color w:val="414141"/>
        </w:rPr>
        <w:t xml:space="preserve"> который прикрывал избу своими крыльями, защищая ее от невзгод. Конь был </w:t>
      </w:r>
      <w:r w:rsidRPr="00E67BDF">
        <w:rPr>
          <w:rFonts w:eastAsia="Times New Roman"/>
          <w:color w:val="414141"/>
        </w:rPr>
        <w:lastRenderedPageBreak/>
        <w:t xml:space="preserve">символом добра и красоты, он представлял собой маленькое солнце, движущееся по небу. Доски избы украшали </w:t>
      </w:r>
      <w:r w:rsidRPr="00E67BDF">
        <w:rPr>
          <w:rFonts w:eastAsia="Times New Roman"/>
          <w:b/>
          <w:color w:val="414141"/>
        </w:rPr>
        <w:t xml:space="preserve">полотенцами и </w:t>
      </w:r>
      <w:proofErr w:type="spellStart"/>
      <w:r w:rsidRPr="00E67BDF">
        <w:rPr>
          <w:rFonts w:eastAsia="Times New Roman"/>
          <w:b/>
          <w:color w:val="414141"/>
        </w:rPr>
        <w:t>причелинами</w:t>
      </w:r>
      <w:proofErr w:type="spellEnd"/>
      <w:r w:rsidR="005040C8">
        <w:rPr>
          <w:rFonts w:eastAsia="Times New Roman"/>
          <w:b/>
          <w:color w:val="414141"/>
        </w:rPr>
        <w:t>.</w:t>
      </w:r>
      <w:r w:rsidR="005040C8">
        <w:rPr>
          <w:rFonts w:eastAsia="Times New Roman"/>
          <w:color w:val="414141"/>
        </w:rPr>
        <w:t xml:space="preserve"> Р</w:t>
      </w:r>
      <w:r w:rsidRPr="00E67BDF">
        <w:rPr>
          <w:rFonts w:eastAsia="Times New Roman"/>
          <w:color w:val="414141"/>
        </w:rPr>
        <w:t xml:space="preserve">езными досками, которые не только украшали дом, но и защищали выступающие торцы бревен от дождя. Верхняя часть фасада называлась фронтоном. При украшении фронтона использовали ромбы, точки-отверстия, орнаменты, символизирующие дождь и впитывающую его землю. Считалось, что дождь брался из неких небесных запасов воды, и люди придавали ему </w:t>
      </w:r>
      <w:bookmarkStart w:id="0" w:name="_GoBack"/>
      <w:bookmarkEnd w:id="0"/>
      <w:r w:rsidRPr="00E67BDF">
        <w:rPr>
          <w:rFonts w:eastAsia="Times New Roman"/>
          <w:color w:val="414141"/>
        </w:rPr>
        <w:t>особое значение.</w:t>
      </w:r>
    </w:p>
    <w:p w:rsidR="00E67BDF" w:rsidRPr="00E67BDF" w:rsidRDefault="00E67BDF" w:rsidP="00E67BDF">
      <w:pPr>
        <w:shd w:val="clear" w:color="auto" w:fill="FFFFFF"/>
        <w:spacing w:line="390" w:lineRule="atLeast"/>
        <w:rPr>
          <w:rFonts w:eastAsia="Times New Roman"/>
          <w:color w:val="414141"/>
        </w:rPr>
      </w:pPr>
      <w:r w:rsidRPr="00E67BDF">
        <w:rPr>
          <w:rFonts w:eastAsia="Times New Roman"/>
          <w:color w:val="414141"/>
        </w:rPr>
        <w:t xml:space="preserve">За счет </w:t>
      </w:r>
      <w:r w:rsidRPr="00E67BDF">
        <w:rPr>
          <w:rFonts w:eastAsia="Times New Roman"/>
          <w:b/>
          <w:color w:val="414141"/>
        </w:rPr>
        <w:t xml:space="preserve">окон </w:t>
      </w:r>
      <w:r w:rsidRPr="00E67BDF">
        <w:rPr>
          <w:rFonts w:eastAsia="Times New Roman"/>
          <w:color w:val="414141"/>
        </w:rPr>
        <w:t>в избе происходила связь с внешним миром. Окна имели свой неповторимый характер и свое назначение. Простые окна, примитивные отверстия в стене дома, со временем превратились в красивые очи, глядящие на все, что окружало дом и двор. Окна стали одним из главных украшений дома, предметом гордости хозяина. В древности смотровые, световые, проветривающие окна были небольшими и прорубались так, чтобы не нарушать устойчивости дома. Прорубались они в двух бревнах и, что важно, до половины бревна.</w:t>
      </w:r>
    </w:p>
    <w:p w:rsidR="005F17D6" w:rsidRPr="00047CFA" w:rsidRDefault="00E67BDF" w:rsidP="00047CFA">
      <w:pPr>
        <w:shd w:val="clear" w:color="auto" w:fill="FFFFFF"/>
        <w:spacing w:line="390" w:lineRule="atLeast"/>
        <w:rPr>
          <w:bCs/>
          <w:color w:val="000000"/>
          <w:shd w:val="clear" w:color="auto" w:fill="FFFFFF"/>
        </w:rPr>
      </w:pPr>
      <w:r w:rsidRPr="00047CFA">
        <w:rPr>
          <w:color w:val="414141"/>
          <w:shd w:val="clear" w:color="auto" w:fill="FFFFFF"/>
        </w:rPr>
        <w:t xml:space="preserve">Отдельно стоит поговорить о </w:t>
      </w:r>
      <w:r w:rsidRPr="00047CFA">
        <w:rPr>
          <w:b/>
          <w:color w:val="414141"/>
          <w:shd w:val="clear" w:color="auto" w:fill="FFFFFF"/>
        </w:rPr>
        <w:t>наличниках.</w:t>
      </w:r>
      <w:r w:rsidRPr="00047CFA">
        <w:rPr>
          <w:color w:val="414141"/>
          <w:shd w:val="clear" w:color="auto" w:fill="FFFFFF"/>
        </w:rPr>
        <w:t xml:space="preserve"> В древние времена окна украшали солярными знаками – восходящим солнцем и его лучами. Самыми любимыми символами для украшения окон стали цветы, стебли, листочки. Таким образом, человек не терял связь с природой даже внутри дома. Менее украшенными были дома Русского Севера. Но для каждой местности все равно существовали свои неповторимые узоры. На севере Руси и в средней полосе нашей страны можно было увидеть женский образ Матери, связанный с плодородием земли. В украшениях дома использовали и образы львов, драконов, различных птиц.</w:t>
      </w:r>
      <w:r w:rsidRPr="00047CFA">
        <w:rPr>
          <w:color w:val="414141"/>
        </w:rPr>
        <w:br/>
      </w:r>
      <w:r w:rsidRPr="00047CFA">
        <w:rPr>
          <w:b/>
          <w:color w:val="414141"/>
          <w:shd w:val="clear" w:color="auto" w:fill="FFFFFF"/>
        </w:rPr>
        <w:t>Окно</w:t>
      </w:r>
      <w:r w:rsidRPr="00047CFA">
        <w:rPr>
          <w:color w:val="414141"/>
          <w:shd w:val="clear" w:color="auto" w:fill="FFFFFF"/>
        </w:rPr>
        <w:t xml:space="preserve"> являлось символом веры, традиций, уклада жизни. Именно оно отражало внутреннее состояние человека. Если окна в доме закрыты – все спят. Если же они весело светятся, значит, в доме мир и добро. Украшенные цветами окна указывали на то, что в этом доме живут добрые, приветливые люди.</w:t>
      </w:r>
    </w:p>
    <w:p w:rsidR="00BF051D" w:rsidRPr="00047CFA" w:rsidRDefault="005F17D6" w:rsidP="00CB1128">
      <w:pPr>
        <w:pStyle w:val="a7"/>
        <w:rPr>
          <w:bCs/>
          <w:color w:val="000000"/>
          <w:shd w:val="clear" w:color="auto" w:fill="FFFFFF"/>
        </w:rPr>
      </w:pPr>
      <w:r w:rsidRPr="00047CFA">
        <w:rPr>
          <w:bCs/>
          <w:color w:val="000000"/>
          <w:shd w:val="clear" w:color="auto" w:fill="FFFFFF"/>
        </w:rPr>
        <w:t>П</w:t>
      </w:r>
      <w:r w:rsidR="00D661DC" w:rsidRPr="00047CFA">
        <w:rPr>
          <w:bCs/>
          <w:color w:val="000000"/>
          <w:shd w:val="clear" w:color="auto" w:fill="FFFFFF"/>
        </w:rPr>
        <w:t>осмотреть видео урок</w:t>
      </w:r>
      <w:r w:rsidR="009F5A49" w:rsidRPr="00047CFA">
        <w:rPr>
          <w:bCs/>
          <w:color w:val="000000"/>
          <w:shd w:val="clear" w:color="auto" w:fill="FFFFFF"/>
        </w:rPr>
        <w:t xml:space="preserve"> «</w:t>
      </w:r>
      <w:r w:rsidR="00D661DC" w:rsidRPr="00047CFA">
        <w:rPr>
          <w:bCs/>
          <w:color w:val="000000"/>
          <w:shd w:val="clear" w:color="auto" w:fill="FFFFFF"/>
        </w:rPr>
        <w:t xml:space="preserve"> </w:t>
      </w:r>
      <w:r w:rsidRPr="00047CFA">
        <w:rPr>
          <w:bCs/>
          <w:color w:val="000000"/>
          <w:shd w:val="clear" w:color="auto" w:fill="FFFFFF"/>
        </w:rPr>
        <w:t>Убранство русской избы</w:t>
      </w:r>
      <w:r w:rsidR="009F5A49" w:rsidRPr="00047CFA">
        <w:rPr>
          <w:bCs/>
          <w:color w:val="000000"/>
          <w:shd w:val="clear" w:color="auto" w:fill="FFFFFF"/>
        </w:rPr>
        <w:t>»</w:t>
      </w:r>
    </w:p>
    <w:p w:rsidR="00A415CC" w:rsidRPr="00047CFA" w:rsidRDefault="005040C8" w:rsidP="005F17D6">
      <w:pPr>
        <w:pStyle w:val="a6"/>
        <w:numPr>
          <w:ilvl w:val="0"/>
          <w:numId w:val="5"/>
        </w:numPr>
      </w:pPr>
      <w:hyperlink r:id="rId7" w:history="1">
        <w:r w:rsidR="005F17D6" w:rsidRPr="00047CFA">
          <w:rPr>
            <w:rStyle w:val="a5"/>
          </w:rPr>
          <w:t>https://resh.edu.ru/subject/lesson/7826/start/276951/</w:t>
        </w:r>
      </w:hyperlink>
    </w:p>
    <w:p w:rsidR="005F17D6" w:rsidRDefault="005040C8" w:rsidP="005F17D6">
      <w:pPr>
        <w:pStyle w:val="a6"/>
        <w:numPr>
          <w:ilvl w:val="0"/>
          <w:numId w:val="5"/>
        </w:numPr>
      </w:pPr>
      <w:hyperlink r:id="rId8" w:history="1">
        <w:r w:rsidR="005F17D6" w:rsidRPr="00047CFA">
          <w:rPr>
            <w:rStyle w:val="a5"/>
          </w:rPr>
          <w:t>https://resh.edu.ru/subject/lesson/7826/main/276955/</w:t>
        </w:r>
      </w:hyperlink>
    </w:p>
    <w:p w:rsidR="0028391B" w:rsidRPr="00047CFA" w:rsidRDefault="0028391B" w:rsidP="0028391B"/>
    <w:p w:rsidR="005F17D6" w:rsidRPr="00047CFA" w:rsidRDefault="005F17D6" w:rsidP="005F17D6">
      <w:pPr>
        <w:pStyle w:val="a6"/>
        <w:ind w:left="840"/>
      </w:pPr>
    </w:p>
    <w:p w:rsidR="005F17D6" w:rsidRPr="00047CFA" w:rsidRDefault="005F17D6" w:rsidP="005F17D6">
      <w:pPr>
        <w:pStyle w:val="a6"/>
        <w:ind w:left="840"/>
      </w:pPr>
      <w:r w:rsidRPr="00047CFA">
        <w:t xml:space="preserve">Задание. </w:t>
      </w:r>
      <w:r w:rsidR="00E67BDF" w:rsidRPr="00047CFA">
        <w:t xml:space="preserve"> </w:t>
      </w:r>
      <w:r w:rsidRPr="00047CFA">
        <w:t>Выполнить рисунок</w:t>
      </w:r>
      <w:r w:rsidR="00E67BDF" w:rsidRPr="00047CFA">
        <w:t xml:space="preserve"> окна. Посмотреть образ</w:t>
      </w:r>
      <w:r w:rsidR="00047CFA" w:rsidRPr="00047CFA">
        <w:t>ец рисунка, придумать свое окно с наличниками. Нарисовать красками.</w:t>
      </w:r>
      <w:r w:rsidR="0028391B">
        <w:t xml:space="preserve"> (Смотри рисунки ниже)</w:t>
      </w:r>
    </w:p>
    <w:p w:rsidR="00E67BDF" w:rsidRPr="00047CFA" w:rsidRDefault="00E67BDF" w:rsidP="005F17D6">
      <w:pPr>
        <w:pStyle w:val="a6"/>
        <w:ind w:left="840"/>
      </w:pPr>
      <w:r w:rsidRPr="00047CFA">
        <w:rPr>
          <w:noProof/>
        </w:rPr>
        <w:lastRenderedPageBreak/>
        <w:drawing>
          <wp:inline distT="0" distB="0" distL="0" distR="0" wp14:anchorId="1EE15DD2" wp14:editId="46D8FD4E">
            <wp:extent cx="3781425" cy="3577228"/>
            <wp:effectExtent l="0" t="0" r="0" b="4445"/>
            <wp:docPr id="1" name="Рисунок 1" descr="https://i.pinimg.com/originals/e3/1a/be/e31abef5dd354037f66431720ef97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3/1a/be/e31abef5dd354037f66431720ef97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752" cy="358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D6" w:rsidRPr="00047CFA" w:rsidRDefault="005F17D6" w:rsidP="00D656C2"/>
    <w:p w:rsidR="00042F7B" w:rsidRPr="00047CFA" w:rsidRDefault="00042F7B" w:rsidP="00042F7B"/>
    <w:p w:rsidR="00042F7B" w:rsidRPr="00047CFA" w:rsidRDefault="00E67BDF" w:rsidP="00042F7B">
      <w:r w:rsidRPr="00047CFA">
        <w:rPr>
          <w:noProof/>
        </w:rPr>
        <w:drawing>
          <wp:inline distT="0" distB="0" distL="0" distR="0" wp14:anchorId="0D7A8623" wp14:editId="3078964D">
            <wp:extent cx="4331607" cy="3638550"/>
            <wp:effectExtent l="0" t="0" r="0" b="0"/>
            <wp:docPr id="2" name="Рисунок 2" descr="https://pickimage.ru/wp-content/uploads/images/detskie/window/ok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window/okna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615" cy="36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F7B" w:rsidRPr="0004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22CC"/>
    <w:multiLevelType w:val="hybridMultilevel"/>
    <w:tmpl w:val="61FA1C80"/>
    <w:lvl w:ilvl="0" w:tplc="97C6ED7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B74"/>
    <w:multiLevelType w:val="hybridMultilevel"/>
    <w:tmpl w:val="1868BEC0"/>
    <w:lvl w:ilvl="0" w:tplc="6FD605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2C3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83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25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6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E0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C7C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248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42F7B"/>
    <w:rsid w:val="00047CFA"/>
    <w:rsid w:val="00122172"/>
    <w:rsid w:val="0015621C"/>
    <w:rsid w:val="0028391B"/>
    <w:rsid w:val="003F4971"/>
    <w:rsid w:val="003F5638"/>
    <w:rsid w:val="005040C8"/>
    <w:rsid w:val="005F17D6"/>
    <w:rsid w:val="006309FB"/>
    <w:rsid w:val="006739F3"/>
    <w:rsid w:val="006B0360"/>
    <w:rsid w:val="007F1369"/>
    <w:rsid w:val="008D280C"/>
    <w:rsid w:val="00970D10"/>
    <w:rsid w:val="00976798"/>
    <w:rsid w:val="009E4860"/>
    <w:rsid w:val="009F5A49"/>
    <w:rsid w:val="00A415CC"/>
    <w:rsid w:val="00A60C39"/>
    <w:rsid w:val="00AD4039"/>
    <w:rsid w:val="00AD7B7B"/>
    <w:rsid w:val="00AE220E"/>
    <w:rsid w:val="00AF399A"/>
    <w:rsid w:val="00B5568C"/>
    <w:rsid w:val="00B65340"/>
    <w:rsid w:val="00BF051D"/>
    <w:rsid w:val="00C50A19"/>
    <w:rsid w:val="00CB1128"/>
    <w:rsid w:val="00D656C2"/>
    <w:rsid w:val="00D661DC"/>
    <w:rsid w:val="00DE7F68"/>
    <w:rsid w:val="00DF275E"/>
    <w:rsid w:val="00E170FE"/>
    <w:rsid w:val="00E345AD"/>
    <w:rsid w:val="00E67BDF"/>
    <w:rsid w:val="00E80079"/>
    <w:rsid w:val="00E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BD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8007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E800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9F5A4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7BD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26/main/27695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826/start/27695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27</cp:revision>
  <dcterms:created xsi:type="dcterms:W3CDTF">2020-04-02T12:34:00Z</dcterms:created>
  <dcterms:modified xsi:type="dcterms:W3CDTF">2020-09-15T15:51:00Z</dcterms:modified>
</cp:coreProperties>
</file>