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DF" w:rsidRDefault="002337DF" w:rsidP="002337DF">
      <w:pPr>
        <w:spacing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  <w:bookmarkStart w:id="0" w:name="_GoBack"/>
      <w:bookmarkEnd w:id="0"/>
    </w:p>
    <w:p w:rsidR="002337DF" w:rsidRDefault="002337DF" w:rsidP="002337DF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337DF" w:rsidRPr="00B7178D" w:rsidRDefault="002337DF" w:rsidP="002337D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Pr="00B7178D">
        <w:rPr>
          <w:rFonts w:ascii="Times New Roman" w:hAnsi="Times New Roman" w:cs="Times New Roman"/>
          <w:sz w:val="24"/>
          <w:szCs w:val="24"/>
        </w:rPr>
        <w:t xml:space="preserve"> сентября 2020</w:t>
      </w:r>
    </w:p>
    <w:p w:rsidR="002337DF" w:rsidRPr="00B7178D" w:rsidRDefault="002337DF" w:rsidP="002337D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2337DF" w:rsidRPr="00B7178D" w:rsidRDefault="002337DF" w:rsidP="002337D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337DF" w:rsidRPr="00B7178D" w:rsidRDefault="002337DF" w:rsidP="002337D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2337DF" w:rsidRPr="00D370E4" w:rsidRDefault="002337DF" w:rsidP="002337DF">
      <w:pPr>
        <w:pStyle w:val="a4"/>
        <w:spacing w:after="0"/>
        <w:ind w:left="0" w:right="-1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D370E4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2337DF" w:rsidRDefault="002337DF" w:rsidP="002337DF">
      <w:pPr>
        <w:spacing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2337DF" w:rsidRDefault="002337DF" w:rsidP="002337DF">
      <w:pPr>
        <w:spacing w:after="0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</w:pP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Критерии оценивания:</w:t>
      </w: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за 10 правильных ответов – «5»; за 8 – 9 - «4»; за 5- 7 - «3»; за 4 и меньше – «2».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Тест «Повторение в конце года» (10 класс)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1.Укажите НЕВЕРНОЕ утверждение: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Фонетика изучает состав слова.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Морфология изучает части речи.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Орфография изучает правила написания слов.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Лексика изучает словарный состав языка.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2. В каком ряду во всех словах НЕПРАВИЛЬНО выделен ударный слог: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еретИк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досУг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понялА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звонИт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балУюсь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газопровОд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клалА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туфлЯ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жАлюзи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Г)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оптОвый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договОр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срЕдства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3. Найдите среди существительных «4-е лишнее»: 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коллега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такси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ночь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хлебушко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4.В каком ряду все приведенные слова являются формами одного и того же слова?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молодой, моложе, молодость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бежать, бег, бегу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утро, про утро, с (самого) утра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старик¸ старуха, старушка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5.Укажите синоним к слову </w:t>
      </w: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НЕЛЕПОСТЬ: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А) глупость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несчастье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невежество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неряшливость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6. Отметьте номера словосочетаний с лексическими ошибками: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Заклятый враг, новая вакансия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Свой автопортрет, выставка на вернисаже</w:t>
      </w: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Свободная вакансия, полчища тружеников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удачный день, приметливый критик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7. Определите словосочетание, которое построено НЕПРАВИЛЬНО, запишите в исправленном виде: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троих ребят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обеих учениц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семеро козлят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шестеро яблок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8. В каких рядах все слова имеют корни с чередующейся гласной?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А)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винция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proofErr w:type="gram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зн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proofErr w:type="gram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комый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м..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таться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Б) </w:t>
      </w:r>
      <w:proofErr w:type="spellStart"/>
      <w:proofErr w:type="gram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сж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gram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мать,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скл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няться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прик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сновение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В) </w:t>
      </w:r>
      <w:proofErr w:type="spellStart"/>
      <w:proofErr w:type="gram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ск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proofErr w:type="gram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чок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кр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вать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ур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вень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Г) </w:t>
      </w:r>
      <w:proofErr w:type="spellStart"/>
      <w:proofErr w:type="gram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прир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proofErr w:type="gram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сти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пл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вец</w:t>
      </w:r>
      <w:proofErr w:type="spellEnd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р..</w:t>
      </w:r>
      <w:proofErr w:type="spellStart"/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стительность</w:t>
      </w:r>
      <w:proofErr w:type="spellEnd"/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lastRenderedPageBreak/>
        <w:t xml:space="preserve">9. В каком предложении оба выделенных слова пишутся слитно? 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А) Я раздумывал, что(бы) мне ответить брату, что(бы) он не огорчился.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Б) В(течение) дня не упало с неба ни капли дождя, что(бы) напоить землю.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В) В(виду) оттепели лыжные соревнования то(же) отменили до конца недели.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Г) Не по (тому) суди, что другие говорят, а по(тому), что сердце велит.</w:t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10.</w:t>
      </w: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2337D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Установите соответствие, определив морфологическую принадлежность слова «что»: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455"/>
      </w:tblGrid>
      <w:tr w:rsidR="002337DF" w:rsidRPr="002337DF" w:rsidTr="002337DF">
        <w:trPr>
          <w:tblCellSpacing w:w="15" w:type="dxa"/>
        </w:trPr>
        <w:tc>
          <w:tcPr>
            <w:tcW w:w="435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А) Он сказал, </w:t>
            </w:r>
            <w:r w:rsidRPr="002337D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что </w:t>
            </w: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встретит нас на станции.</w:t>
            </w:r>
          </w:p>
        </w:tc>
        <w:tc>
          <w:tcPr>
            <w:tcW w:w="441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1.Местоимение</w:t>
            </w:r>
          </w:p>
        </w:tc>
      </w:tr>
      <w:tr w:rsidR="002337DF" w:rsidRPr="002337DF" w:rsidTr="002337DF">
        <w:trPr>
          <w:tblCellSpacing w:w="15" w:type="dxa"/>
        </w:trPr>
        <w:tc>
          <w:tcPr>
            <w:tcW w:w="435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Б) </w:t>
            </w:r>
            <w:r w:rsidRPr="002337D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Что</w:t>
            </w: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за чудная песня!</w:t>
            </w:r>
          </w:p>
        </w:tc>
        <w:tc>
          <w:tcPr>
            <w:tcW w:w="441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2.Подчинительный союз</w:t>
            </w:r>
          </w:p>
        </w:tc>
      </w:tr>
      <w:tr w:rsidR="002337DF" w:rsidRPr="002337DF" w:rsidTr="002337DF">
        <w:trPr>
          <w:tblCellSpacing w:w="15" w:type="dxa"/>
        </w:trPr>
        <w:tc>
          <w:tcPr>
            <w:tcW w:w="435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В) </w:t>
            </w:r>
            <w:r w:rsidRPr="002337D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Что </w:t>
            </w: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вы посоветуете?</w:t>
            </w:r>
          </w:p>
        </w:tc>
        <w:tc>
          <w:tcPr>
            <w:tcW w:w="441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3.Часть составного подчинительного союза</w:t>
            </w:r>
          </w:p>
        </w:tc>
      </w:tr>
      <w:tr w:rsidR="002337DF" w:rsidRPr="002337DF" w:rsidTr="002337DF">
        <w:trPr>
          <w:tblCellSpacing w:w="15" w:type="dxa"/>
        </w:trPr>
        <w:tc>
          <w:tcPr>
            <w:tcW w:w="435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Г) Мы задержались в пути, потому </w:t>
            </w:r>
            <w:r w:rsidRPr="002337D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что</w:t>
            </w: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разыгралась непогода.</w:t>
            </w:r>
          </w:p>
        </w:tc>
        <w:tc>
          <w:tcPr>
            <w:tcW w:w="4410" w:type="dxa"/>
            <w:hideMark/>
          </w:tcPr>
          <w:p w:rsidR="002337DF" w:rsidRPr="002337DF" w:rsidRDefault="002337DF" w:rsidP="002337DF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2337D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        4. Частица</w:t>
            </w:r>
          </w:p>
        </w:tc>
      </w:tr>
    </w:tbl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337DF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br/>
      </w:r>
    </w:p>
    <w:p w:rsidR="002337DF" w:rsidRPr="002337DF" w:rsidRDefault="002337DF" w:rsidP="002337DF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881388" w:rsidRDefault="00881388" w:rsidP="002337DF">
      <w:pPr>
        <w:spacing w:after="0"/>
      </w:pPr>
    </w:p>
    <w:sectPr w:rsidR="00881388" w:rsidSect="00233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DF"/>
    <w:rsid w:val="00130539"/>
    <w:rsid w:val="002337DF"/>
    <w:rsid w:val="0037473A"/>
    <w:rsid w:val="00881388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88A2-3B2A-43F1-8661-E6078C5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7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23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2020-09-15T03:37:00Z</dcterms:created>
  <dcterms:modified xsi:type="dcterms:W3CDTF">2020-09-15T03:37:00Z</dcterms:modified>
</cp:coreProperties>
</file>