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ED0EA7">
        <w:rPr>
          <w:sz w:val="24"/>
          <w:szCs w:val="24"/>
        </w:rPr>
        <w:t>15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ED0EA7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916C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F5A45">
        <w:rPr>
          <w:rFonts w:ascii="Times New Roman" w:hAnsi="Times New Roman"/>
          <w:sz w:val="28"/>
          <w:szCs w:val="28"/>
        </w:rPr>
        <w:t>стартовая контрольная работа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51006" w:rsidRPr="002D0E48" w:rsidRDefault="00DF5A45" w:rsidP="00826AF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</w:t>
      </w:r>
      <w:proofErr w:type="gramStart"/>
      <w:r w:rsidR="0049413C" w:rsidRPr="00826AF1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>
        <w:rPr>
          <w:color w:val="000000"/>
          <w:sz w:val="27"/>
          <w:szCs w:val="27"/>
          <w:shd w:val="clear" w:color="auto" w:fill="FFFFFF"/>
        </w:rPr>
        <w:t xml:space="preserve"> контроль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проверка знаний</w:t>
      </w: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13EC4" w:rsidRDefault="00AB5A20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Стартовая контрольная работа по математике </w:t>
      </w:r>
      <w:proofErr w:type="gramStart"/>
      <w:r>
        <w:rPr>
          <w:b/>
          <w:color w:val="000000"/>
          <w:sz w:val="28"/>
          <w:szCs w:val="28"/>
        </w:rPr>
        <w:t>в  5</w:t>
      </w:r>
      <w:proofErr w:type="gramEnd"/>
      <w:r>
        <w:rPr>
          <w:b/>
          <w:color w:val="000000"/>
          <w:sz w:val="28"/>
          <w:szCs w:val="28"/>
        </w:rPr>
        <w:t xml:space="preserve"> классе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1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b/>
          <w:sz w:val="28"/>
          <w:szCs w:val="28"/>
        </w:rPr>
      </w:pPr>
    </w:p>
    <w:p w:rsidR="00233052" w:rsidRDefault="00233052" w:rsidP="00233052">
      <w:pPr>
        <w:pStyle w:val="6"/>
        <w:numPr>
          <w:ilvl w:val="0"/>
          <w:numId w:val="24"/>
        </w:numPr>
        <w:shd w:val="clear" w:color="auto" w:fill="auto"/>
        <w:tabs>
          <w:tab w:val="left" w:pos="1462"/>
        </w:tabs>
        <w:spacing w:line="274" w:lineRule="exac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Выполните вычисления столбиком: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233052" w:rsidTr="00233052">
        <w:tc>
          <w:tcPr>
            <w:tcW w:w="3264" w:type="dxa"/>
            <w:hideMark/>
          </w:tcPr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810032 - 94568</w:t>
            </w:r>
          </w:p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329678 + 459328</w:t>
            </w:r>
          </w:p>
        </w:tc>
        <w:tc>
          <w:tcPr>
            <w:tcW w:w="3264" w:type="dxa"/>
            <w:hideMark/>
          </w:tcPr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258602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86</w:t>
            </w:r>
          </w:p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7804 · 56</w:t>
            </w:r>
          </w:p>
        </w:tc>
        <w:tc>
          <w:tcPr>
            <w:tcW w:w="3264" w:type="dxa"/>
          </w:tcPr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85000 - </w:t>
            </w:r>
            <w:proofErr w:type="gramStart"/>
            <w:r>
              <w:rPr>
                <w:color w:val="000000"/>
                <w:sz w:val="28"/>
                <w:szCs w:val="28"/>
              </w:rPr>
              <w:t>1000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25 · 68</w:t>
            </w:r>
          </w:p>
          <w:p w:rsidR="00233052" w:rsidRDefault="00233052">
            <w:pPr>
              <w:pStyle w:val="6"/>
              <w:shd w:val="clear" w:color="auto" w:fill="auto"/>
              <w:spacing w:line="274" w:lineRule="exact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color w:val="000000"/>
          <w:sz w:val="28"/>
          <w:szCs w:val="28"/>
        </w:rPr>
      </w:pPr>
    </w:p>
    <w:p w:rsidR="00233052" w:rsidRDefault="00233052" w:rsidP="00233052">
      <w:pPr>
        <w:pStyle w:val="6"/>
        <w:numPr>
          <w:ilvl w:val="0"/>
          <w:numId w:val="24"/>
        </w:numPr>
        <w:shd w:val="clear" w:color="auto" w:fill="auto"/>
        <w:tabs>
          <w:tab w:val="left" w:pos="238"/>
        </w:tabs>
        <w:spacing w:line="274" w:lineRule="exac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Сравните: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233052" w:rsidTr="00233052">
        <w:tc>
          <w:tcPr>
            <w:tcW w:w="3264" w:type="dxa"/>
            <w:hideMark/>
          </w:tcPr>
          <w:p w:rsidR="00233052" w:rsidRDefault="00233052">
            <w:pPr>
              <w:pStyle w:val="6"/>
              <w:shd w:val="clear" w:color="auto" w:fill="auto"/>
              <w:tabs>
                <w:tab w:val="left" w:leader="dot" w:pos="1030"/>
              </w:tabs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430 </w:t>
            </w:r>
            <w:proofErr w:type="spellStart"/>
            <w:r>
              <w:rPr>
                <w:color w:val="000000"/>
                <w:sz w:val="28"/>
                <w:szCs w:val="28"/>
              </w:rPr>
              <w:t>дм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… 43 м</w:t>
            </w:r>
          </w:p>
        </w:tc>
        <w:tc>
          <w:tcPr>
            <w:tcW w:w="3264" w:type="dxa"/>
            <w:hideMark/>
          </w:tcPr>
          <w:p w:rsidR="00233052" w:rsidRDefault="00233052">
            <w:pPr>
              <w:pStyle w:val="6"/>
              <w:shd w:val="clear" w:color="auto" w:fill="auto"/>
              <w:tabs>
                <w:tab w:val="left" w:leader="dot" w:pos="1260"/>
              </w:tabs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ч 2 мин … 180 мин</w:t>
            </w:r>
          </w:p>
        </w:tc>
        <w:tc>
          <w:tcPr>
            <w:tcW w:w="3264" w:type="dxa"/>
            <w:hideMark/>
          </w:tcPr>
          <w:p w:rsidR="00233052" w:rsidRDefault="00233052">
            <w:pPr>
              <w:pStyle w:val="6"/>
              <w:shd w:val="clear" w:color="auto" w:fill="auto"/>
              <w:tabs>
                <w:tab w:val="left" w:leader="dot" w:pos="1159"/>
              </w:tabs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т 17 кг … 27 ц 19кг</w:t>
            </w:r>
          </w:p>
        </w:tc>
      </w:tr>
    </w:tbl>
    <w:p w:rsidR="00233052" w:rsidRDefault="00233052" w:rsidP="00233052">
      <w:pPr>
        <w:pStyle w:val="6"/>
        <w:shd w:val="clear" w:color="auto" w:fill="auto"/>
        <w:tabs>
          <w:tab w:val="left" w:leader="dot" w:pos="1030"/>
        </w:tabs>
        <w:spacing w:line="274" w:lineRule="exact"/>
        <w:ind w:firstLine="0"/>
        <w:jc w:val="both"/>
        <w:rPr>
          <w:color w:val="000000"/>
          <w:sz w:val="28"/>
          <w:szCs w:val="28"/>
        </w:rPr>
      </w:pPr>
    </w:p>
    <w:p w:rsidR="00233052" w:rsidRDefault="00233052" w:rsidP="00233052">
      <w:pPr>
        <w:pStyle w:val="6"/>
        <w:numPr>
          <w:ilvl w:val="0"/>
          <w:numId w:val="24"/>
        </w:numPr>
        <w:shd w:val="clear" w:color="auto" w:fill="auto"/>
        <w:spacing w:line="274" w:lineRule="exac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Реши задачу: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пристани причалили 2 теплохода, на каждом из которых было по 750 человек, и 3 теплохода, на каждом из которых было по 630 человек. Сколько всего человек привезли теплоходы?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</w:p>
    <w:p w:rsidR="00233052" w:rsidRDefault="00233052" w:rsidP="00233052">
      <w:pPr>
        <w:pStyle w:val="6"/>
        <w:numPr>
          <w:ilvl w:val="0"/>
          <w:numId w:val="24"/>
        </w:numPr>
        <w:shd w:val="clear" w:color="auto" w:fill="auto"/>
        <w:tabs>
          <w:tab w:val="left" w:pos="295"/>
        </w:tabs>
        <w:spacing w:line="274" w:lineRule="exac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Реши задачу:</w:t>
      </w:r>
    </w:p>
    <w:p w:rsidR="00233052" w:rsidRDefault="00233052" w:rsidP="00233052">
      <w:pPr>
        <w:pStyle w:val="6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библиотеки в первый день купили 12 книжных полок, а во второй-16 таких же полок по той же цене. За все полки заплатили 840000 р. Сколько денег, истратили в первый день и сколько денег истратили во второй день?</w:t>
      </w:r>
    </w:p>
    <w:p w:rsidR="00233052" w:rsidRDefault="00233052" w:rsidP="00233052">
      <w:pPr>
        <w:pStyle w:val="6"/>
        <w:shd w:val="clear" w:color="auto" w:fill="auto"/>
        <w:tabs>
          <w:tab w:val="left" w:pos="187"/>
        </w:tabs>
        <w:spacing w:line="274" w:lineRule="exact"/>
        <w:ind w:firstLine="0"/>
        <w:jc w:val="both"/>
        <w:rPr>
          <w:color w:val="000000"/>
          <w:sz w:val="28"/>
          <w:szCs w:val="28"/>
        </w:rPr>
      </w:pPr>
    </w:p>
    <w:p w:rsidR="00AB5A20" w:rsidRPr="00313EC4" w:rsidRDefault="00AB5A20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13EC4" w:rsidRPr="00313EC4" w:rsidRDefault="00313EC4" w:rsidP="00313EC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</w:t>
      </w:r>
    </w:p>
    <w:p w:rsidR="00BA7E0E" w:rsidRPr="002D0E48" w:rsidRDefault="00AB5A20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35D"/>
    <w:multiLevelType w:val="hybridMultilevel"/>
    <w:tmpl w:val="9EF0C932"/>
    <w:lvl w:ilvl="0" w:tplc="CB947B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1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5"/>
  </w:num>
  <w:num w:numId="14">
    <w:abstractNumId w:val="3"/>
  </w:num>
  <w:num w:numId="15">
    <w:abstractNumId w:val="16"/>
  </w:num>
  <w:num w:numId="16">
    <w:abstractNumId w:val="18"/>
  </w:num>
  <w:num w:numId="17">
    <w:abstractNumId w:val="9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052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916C1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B5A20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DF5A45"/>
    <w:rsid w:val="00EB6490"/>
    <w:rsid w:val="00EB7153"/>
    <w:rsid w:val="00EC4465"/>
    <w:rsid w:val="00ED0EA7"/>
    <w:rsid w:val="00F31857"/>
    <w:rsid w:val="00F878B6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5FC2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6"/>
    <w:locked/>
    <w:rsid w:val="002330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e"/>
    <w:rsid w:val="00233052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455C-4F4D-4798-A768-3D901F9F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2020-02-26T15:33:00Z</cp:lastPrinted>
  <dcterms:created xsi:type="dcterms:W3CDTF">2020-04-04T07:54:00Z</dcterms:created>
  <dcterms:modified xsi:type="dcterms:W3CDTF">2020-09-14T09:16:00Z</dcterms:modified>
</cp:coreProperties>
</file>