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Pr="00DC5C8C" w:rsidRDefault="00086EF5" w:rsidP="0038338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DC5C8C" w:rsidRDefault="00F51370" w:rsidP="00383385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DC5C8C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DC5C8C" w:rsidRDefault="00F51370" w:rsidP="00383385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DC5C8C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DC5C8C" w:rsidRDefault="00F51370" w:rsidP="00383385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DC5C8C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DC5C8C" w:rsidRDefault="00F51370" w:rsidP="00383385">
      <w:pPr>
        <w:pStyle w:val="a3"/>
        <w:jc w:val="center"/>
        <w:rPr>
          <w:rFonts w:ascii="Times New Roman" w:eastAsia="Calibri" w:hAnsi="Times New Roman" w:cs="Times New Roman"/>
        </w:rPr>
      </w:pPr>
      <w:r w:rsidRPr="00DC5C8C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DC5C8C" w:rsidRDefault="00F51370" w:rsidP="00383385">
      <w:pPr>
        <w:pStyle w:val="a3"/>
        <w:jc w:val="center"/>
        <w:rPr>
          <w:rFonts w:ascii="Times New Roman" w:eastAsia="Calibri" w:hAnsi="Times New Roman" w:cs="Times New Roman"/>
        </w:rPr>
      </w:pPr>
      <w:r w:rsidRPr="00DC5C8C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DC5C8C" w:rsidRDefault="00F51370" w:rsidP="00383385">
      <w:pPr>
        <w:spacing w:after="0" w:line="240" w:lineRule="auto"/>
        <w:ind w:left="426"/>
        <w:rPr>
          <w:rFonts w:ascii="Times New Roman" w:hAnsi="Times New Roman" w:cs="Times New Roman"/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DC5C8C" w:rsidTr="00790727">
        <w:trPr>
          <w:trHeight w:val="257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536" w:type="dxa"/>
          </w:tcPr>
          <w:p w:rsidR="00F51370" w:rsidRPr="00DC5C8C" w:rsidRDefault="00F51370" w:rsidP="00383385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9</w:t>
            </w:r>
          </w:p>
        </w:tc>
      </w:tr>
      <w:tr w:rsidR="00B1376E" w:rsidRPr="00DC5C8C" w:rsidTr="00790727">
        <w:trPr>
          <w:trHeight w:val="257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DC5C8C" w:rsidRDefault="00213CA8" w:rsidP="00383385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B1376E" w:rsidRPr="00DC5C8C" w:rsidTr="00790727">
        <w:trPr>
          <w:trHeight w:val="257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4536" w:type="dxa"/>
          </w:tcPr>
          <w:p w:rsidR="008676FF" w:rsidRPr="00DC5C8C" w:rsidRDefault="00F51370" w:rsidP="00383385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B1376E" w:rsidRPr="00DC5C8C" w:rsidTr="00790727">
        <w:trPr>
          <w:trHeight w:val="245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DC5C8C" w:rsidRDefault="008676FF" w:rsidP="00761E30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2</w:t>
            </w:r>
            <w:r w:rsidR="00761E30">
              <w:rPr>
                <w:rFonts w:ascii="Times New Roman" w:hAnsi="Times New Roman" w:cs="Times New Roman"/>
              </w:rPr>
              <w:t>1</w:t>
            </w:r>
            <w:r w:rsidR="00F51370" w:rsidRPr="00DC5C8C">
              <w:rPr>
                <w:rFonts w:ascii="Times New Roman" w:hAnsi="Times New Roman" w:cs="Times New Roman"/>
              </w:rPr>
              <w:t>.0</w:t>
            </w:r>
            <w:r w:rsidR="00FC7921" w:rsidRPr="00DC5C8C">
              <w:rPr>
                <w:rFonts w:ascii="Times New Roman" w:hAnsi="Times New Roman" w:cs="Times New Roman"/>
              </w:rPr>
              <w:t>5</w:t>
            </w:r>
            <w:r w:rsidR="00F51370" w:rsidRPr="00DC5C8C">
              <w:rPr>
                <w:rFonts w:ascii="Times New Roman" w:hAnsi="Times New Roman" w:cs="Times New Roman"/>
              </w:rPr>
              <w:t>.2020г</w:t>
            </w:r>
            <w:r w:rsidR="0054255E">
              <w:rPr>
                <w:rFonts w:ascii="Times New Roman" w:hAnsi="Times New Roman" w:cs="Times New Roman"/>
              </w:rPr>
              <w:t xml:space="preserve"> – 22.05.2020</w:t>
            </w:r>
          </w:p>
        </w:tc>
      </w:tr>
      <w:tr w:rsidR="00B1376E" w:rsidRPr="00DC5C8C" w:rsidTr="00790727">
        <w:trPr>
          <w:trHeight w:val="446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DC5C8C" w:rsidRDefault="003F687D" w:rsidP="00383385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="00423B5F" w:rsidRPr="00DC5C8C">
                <w:rPr>
                  <w:rStyle w:val="a5"/>
                  <w:rFonts w:ascii="Times New Roman" w:hAnsi="Times New Roman" w:cs="Times New Roman"/>
                  <w:color w:val="auto"/>
                </w:rPr>
                <w:t>irina.orlova.6868@mail.ru</w:t>
              </w:r>
            </w:hyperlink>
          </w:p>
          <w:p w:rsidR="00F51370" w:rsidRPr="00DC5C8C" w:rsidRDefault="00423B5F" w:rsidP="00383385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или</w:t>
            </w:r>
            <w:r w:rsidR="009D0CF2" w:rsidRPr="00DC5C8C">
              <w:rPr>
                <w:rFonts w:ascii="Times New Roman" w:hAnsi="Times New Roman" w:cs="Times New Roman"/>
              </w:rPr>
              <w:t xml:space="preserve"> </w:t>
            </w:r>
            <w:r w:rsidRPr="00DC5C8C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DC5C8C">
              <w:rPr>
                <w:rFonts w:ascii="Times New Roman" w:hAnsi="Times New Roman" w:cs="Times New Roman"/>
              </w:rPr>
              <w:t>(</w:t>
            </w:r>
            <w:proofErr w:type="spellStart"/>
            <w:r w:rsidRPr="00DC5C8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DC5C8C">
              <w:rPr>
                <w:rFonts w:ascii="Times New Roman" w:hAnsi="Times New Roman" w:cs="Times New Roman"/>
              </w:rPr>
              <w:t>)</w:t>
            </w:r>
          </w:p>
        </w:tc>
      </w:tr>
      <w:tr w:rsidR="00B1376E" w:rsidRPr="00DC5C8C" w:rsidTr="00790727">
        <w:trPr>
          <w:trHeight w:val="257"/>
        </w:trPr>
        <w:tc>
          <w:tcPr>
            <w:tcW w:w="5098" w:type="dxa"/>
            <w:vAlign w:val="center"/>
          </w:tcPr>
          <w:p w:rsidR="00871DE8" w:rsidRPr="00DC5C8C" w:rsidRDefault="00871DE8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DC5C8C" w:rsidRDefault="00871DE8" w:rsidP="00383385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14.00 ч – 17.00 ч.</w:t>
            </w:r>
            <w:r w:rsidR="009D0CF2" w:rsidRPr="00DC5C8C">
              <w:rPr>
                <w:rFonts w:ascii="Times New Roman" w:hAnsi="Times New Roman" w:cs="Times New Roman"/>
              </w:rPr>
              <w:t xml:space="preserve"> (звоните)</w:t>
            </w:r>
          </w:p>
        </w:tc>
      </w:tr>
      <w:tr w:rsidR="00B1376E" w:rsidRPr="00DC5C8C" w:rsidTr="00790727">
        <w:trPr>
          <w:trHeight w:val="257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DC5C8C" w:rsidRDefault="008676FF" w:rsidP="0054255E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>2</w:t>
            </w:r>
            <w:r w:rsidR="0054255E">
              <w:rPr>
                <w:rFonts w:ascii="Times New Roman" w:hAnsi="Times New Roman" w:cs="Times New Roman"/>
              </w:rPr>
              <w:t>2</w:t>
            </w:r>
            <w:r w:rsidR="0012645E" w:rsidRPr="00DC5C8C">
              <w:rPr>
                <w:rFonts w:ascii="Times New Roman" w:hAnsi="Times New Roman" w:cs="Times New Roman"/>
              </w:rPr>
              <w:t>.0</w:t>
            </w:r>
            <w:r w:rsidR="00FC7921" w:rsidRPr="00DC5C8C">
              <w:rPr>
                <w:rFonts w:ascii="Times New Roman" w:hAnsi="Times New Roman" w:cs="Times New Roman"/>
              </w:rPr>
              <w:t>5</w:t>
            </w:r>
            <w:r w:rsidR="0012645E" w:rsidRPr="00DC5C8C">
              <w:rPr>
                <w:rFonts w:ascii="Times New Roman" w:hAnsi="Times New Roman" w:cs="Times New Roman"/>
              </w:rPr>
              <w:t>.2020г до 20.00 часов</w:t>
            </w:r>
            <w:r w:rsidR="00F51370" w:rsidRPr="00DC5C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376E" w:rsidRPr="00DC5C8C" w:rsidTr="00790727">
        <w:trPr>
          <w:trHeight w:val="299"/>
        </w:trPr>
        <w:tc>
          <w:tcPr>
            <w:tcW w:w="5098" w:type="dxa"/>
            <w:vAlign w:val="center"/>
          </w:tcPr>
          <w:p w:rsidR="00F51370" w:rsidRPr="00DC5C8C" w:rsidRDefault="00F51370" w:rsidP="00383385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DC5C8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536" w:type="dxa"/>
          </w:tcPr>
          <w:p w:rsidR="00F51370" w:rsidRPr="00DC5C8C" w:rsidRDefault="00D53831" w:rsidP="00DC5C8C">
            <w:pPr>
              <w:pStyle w:val="a3"/>
              <w:rPr>
                <w:rFonts w:ascii="Times New Roman" w:hAnsi="Times New Roman" w:cs="Times New Roman"/>
              </w:rPr>
            </w:pPr>
            <w:r w:rsidRPr="00DC5C8C">
              <w:rPr>
                <w:rFonts w:ascii="Times New Roman" w:hAnsi="Times New Roman" w:cs="Times New Roman"/>
              </w:rPr>
              <w:t xml:space="preserve">Решение </w:t>
            </w:r>
            <w:r w:rsidR="00DC5C8C" w:rsidRPr="00DC5C8C">
              <w:rPr>
                <w:rFonts w:ascii="Times New Roman" w:hAnsi="Times New Roman" w:cs="Times New Roman"/>
              </w:rPr>
              <w:t>квадратных</w:t>
            </w:r>
            <w:r w:rsidR="008676FF" w:rsidRPr="00DC5C8C">
              <w:rPr>
                <w:rFonts w:ascii="Times New Roman" w:hAnsi="Times New Roman" w:cs="Times New Roman"/>
              </w:rPr>
              <w:t xml:space="preserve"> неравенств</w:t>
            </w:r>
          </w:p>
        </w:tc>
      </w:tr>
    </w:tbl>
    <w:p w:rsidR="00662432" w:rsidRPr="00DC5C8C" w:rsidRDefault="00B750D0" w:rsidP="00383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5C8C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C5C8C">
        <w:rPr>
          <w:rFonts w:ascii="Times New Roman" w:hAnsi="Times New Roman" w:cs="Times New Roman"/>
          <w:sz w:val="24"/>
          <w:szCs w:val="24"/>
        </w:rPr>
        <w:t>. Теоретический материал.</w:t>
      </w:r>
      <w:r w:rsidRPr="00DC5C8C">
        <w:rPr>
          <w:rFonts w:ascii="Times New Roman" w:hAnsi="Times New Roman" w:cs="Times New Roman"/>
          <w:sz w:val="24"/>
          <w:szCs w:val="24"/>
        </w:rPr>
        <w:br/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 xml:space="preserve">Квадратные неравенства – это неравенства вида 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ax</w:t>
      </w:r>
      <w:r w:rsidRPr="00DC5C8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proofErr w:type="spellStart"/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bx</w:t>
      </w:r>
      <w:proofErr w:type="spellEnd"/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 xml:space="preserve">&gt;0, 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ax</w:t>
      </w:r>
      <w:r w:rsidRPr="00DC5C8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proofErr w:type="spellStart"/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bx</w:t>
      </w:r>
      <w:proofErr w:type="spellEnd"/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proofErr w:type="gramStart"/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&lt;</w:t>
      </w:r>
      <w:proofErr w:type="gramEnd"/>
      <w:r w:rsidRPr="00DC5C8C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B968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ax</w:t>
      </w:r>
      <w:r w:rsidRPr="00DC5C8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proofErr w:type="spellStart"/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bx</w:t>
      </w:r>
      <w:proofErr w:type="spellEnd"/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 xml:space="preserve">≤0,  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ax</w:t>
      </w:r>
      <w:r w:rsidRPr="00DC5C8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proofErr w:type="spellStart"/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bx</w:t>
      </w:r>
      <w:proofErr w:type="spellEnd"/>
      <w:r w:rsidRPr="00DC5C8C">
        <w:rPr>
          <w:rFonts w:ascii="Times New Roman" w:hAnsi="Times New Roman" w:cs="Times New Roman"/>
          <w:b/>
          <w:i/>
          <w:sz w:val="24"/>
          <w:szCs w:val="24"/>
        </w:rPr>
        <w:t>+</w:t>
      </w:r>
      <w:r w:rsidRPr="00DC5C8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≥0, где а</w:t>
      </w:r>
      <w:r w:rsidRPr="00DC5C8C">
        <w:rPr>
          <w:rFonts w:ascii="Times New Roman" w:hAnsi="Times New Roman" w:cs="Times New Roman"/>
          <w:b/>
          <w:i/>
          <w:position w:val="-4"/>
          <w:sz w:val="24"/>
          <w:szCs w:val="24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0.8pt" o:ole="">
            <v:imagedata r:id="rId7" o:title=""/>
          </v:shape>
          <o:OLEObject Type="Embed" ProgID="Equation.3" ShapeID="_x0000_i1025" DrawAspect="Content" ObjectID="_1651472398" r:id="rId8"/>
        </w:object>
      </w:r>
      <w:r w:rsidRPr="00DC5C8C">
        <w:rPr>
          <w:rFonts w:ascii="Times New Roman" w:hAnsi="Times New Roman" w:cs="Times New Roman"/>
          <w:b/>
          <w:i/>
          <w:sz w:val="24"/>
          <w:szCs w:val="24"/>
        </w:rPr>
        <w:t>0.</w:t>
      </w:r>
    </w:p>
    <w:p w:rsidR="00DC5C8C" w:rsidRPr="00DC5C8C" w:rsidRDefault="00DC5C8C" w:rsidP="00E0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 xml:space="preserve">        Реш</w:t>
      </w:r>
      <w:r w:rsidR="00E0026F">
        <w:rPr>
          <w:rFonts w:ascii="Times New Roman" w:hAnsi="Times New Roman" w:cs="Times New Roman"/>
          <w:sz w:val="24"/>
          <w:szCs w:val="24"/>
        </w:rPr>
        <w:t>ение</w:t>
      </w:r>
      <w:r w:rsidRPr="00DC5C8C">
        <w:rPr>
          <w:rFonts w:ascii="Times New Roman" w:hAnsi="Times New Roman" w:cs="Times New Roman"/>
          <w:sz w:val="24"/>
          <w:szCs w:val="24"/>
        </w:rPr>
        <w:t xml:space="preserve"> квадратно</w:t>
      </w:r>
      <w:r w:rsidR="00E0026F">
        <w:rPr>
          <w:rFonts w:ascii="Times New Roman" w:hAnsi="Times New Roman" w:cs="Times New Roman"/>
          <w:sz w:val="24"/>
          <w:szCs w:val="24"/>
        </w:rPr>
        <w:t>го</w:t>
      </w:r>
      <w:r w:rsidRPr="00DC5C8C">
        <w:rPr>
          <w:rFonts w:ascii="Times New Roman" w:hAnsi="Times New Roman" w:cs="Times New Roman"/>
          <w:sz w:val="24"/>
          <w:szCs w:val="24"/>
        </w:rPr>
        <w:t xml:space="preserve"> неравенств</w:t>
      </w:r>
      <w:r w:rsidR="00E0026F">
        <w:rPr>
          <w:rFonts w:ascii="Times New Roman" w:hAnsi="Times New Roman" w:cs="Times New Roman"/>
          <w:sz w:val="24"/>
          <w:szCs w:val="24"/>
        </w:rPr>
        <w:t>а:</w:t>
      </w:r>
      <w:r w:rsidRPr="00DC5C8C">
        <w:rPr>
          <w:rFonts w:ascii="Times New Roman" w:hAnsi="Times New Roman" w:cs="Times New Roman"/>
          <w:sz w:val="24"/>
          <w:szCs w:val="24"/>
        </w:rPr>
        <w:t xml:space="preserve"> </w:t>
      </w:r>
      <w:r w:rsidR="00E0026F">
        <w:rPr>
          <w:rFonts w:ascii="Times New Roman" w:hAnsi="Times New Roman" w:cs="Times New Roman"/>
          <w:sz w:val="24"/>
          <w:szCs w:val="24"/>
        </w:rPr>
        <w:t>к</w:t>
      </w:r>
      <w:r w:rsidRPr="00DC5C8C">
        <w:rPr>
          <w:rFonts w:ascii="Times New Roman" w:hAnsi="Times New Roman" w:cs="Times New Roman"/>
          <w:sz w:val="24"/>
          <w:szCs w:val="24"/>
        </w:rPr>
        <w:t>вадратичная функция задается формулой у=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DC5C8C">
        <w:rPr>
          <w:rFonts w:ascii="Times New Roman" w:hAnsi="Times New Roman" w:cs="Times New Roman"/>
          <w:sz w:val="24"/>
          <w:szCs w:val="24"/>
          <w:lang w:val="en-US"/>
        </w:rPr>
        <w:t>bx</w:t>
      </w:r>
      <w:proofErr w:type="spellEnd"/>
      <w:r w:rsidRPr="00DC5C8C">
        <w:rPr>
          <w:rFonts w:ascii="Times New Roman" w:hAnsi="Times New Roman" w:cs="Times New Roman"/>
          <w:sz w:val="24"/>
          <w:szCs w:val="24"/>
        </w:rPr>
        <w:t>+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5C8C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C5C8C">
        <w:rPr>
          <w:rFonts w:ascii="Times New Roman" w:hAnsi="Times New Roman" w:cs="Times New Roman"/>
          <w:position w:val="-4"/>
          <w:sz w:val="24"/>
          <w:szCs w:val="24"/>
        </w:rPr>
        <w:object w:dxaOrig="220" w:dyaOrig="220">
          <v:shape id="_x0000_i1026" type="#_x0000_t75" style="width:11.4pt;height:11.4pt" o:ole="">
            <v:imagedata r:id="rId9" o:title=""/>
          </v:shape>
          <o:OLEObject Type="Embed" ProgID="Equation.3" ShapeID="_x0000_i1026" DrawAspect="Content" ObjectID="_1651472399" r:id="rId10"/>
        </w:object>
      </w:r>
      <w:r w:rsidRPr="00DC5C8C">
        <w:rPr>
          <w:rFonts w:ascii="Times New Roman" w:hAnsi="Times New Roman" w:cs="Times New Roman"/>
          <w:sz w:val="24"/>
          <w:szCs w:val="24"/>
        </w:rPr>
        <w:t>0. Поэтому решение квадратного неравенства сводится к отысканию нулей квадратичной функции и промежутков, на которых квадратичная функция принимает положительные или отрицательные значения.</w:t>
      </w:r>
    </w:p>
    <w:p w:rsidR="00DC5C8C" w:rsidRPr="00DC5C8C" w:rsidRDefault="00DC5C8C" w:rsidP="00E0026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C8C">
        <w:rPr>
          <w:rFonts w:ascii="Times New Roman" w:hAnsi="Times New Roman" w:cs="Times New Roman"/>
          <w:b/>
          <w:sz w:val="24"/>
          <w:szCs w:val="24"/>
        </w:rPr>
        <w:t>Графическое изображение.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140"/>
        <w:gridCol w:w="4320"/>
      </w:tblGrid>
      <w:tr w:rsidR="00DC5C8C" w:rsidRPr="00DC5C8C" w:rsidTr="00B21E43">
        <w:trPr>
          <w:trHeight w:val="5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a&gt;0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a&lt;0</w:t>
            </w:r>
          </w:p>
        </w:tc>
      </w:tr>
      <w:tr w:rsidR="00DC5C8C" w:rsidRPr="00DC5C8C" w:rsidTr="00B21E43">
        <w:trPr>
          <w:trHeight w:val="20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D&lt;0</w:t>
            </w: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object w:dxaOrig="2010" w:dyaOrig="2055">
                <v:shape id="_x0000_i1027" type="#_x0000_t75" style="width:100.8pt;height:102.6pt" o:ole="">
                  <v:imagedata r:id="rId11" o:title=""/>
                </v:shape>
                <o:OLEObject Type="Embed" ProgID="PBrush" ShapeID="_x0000_i1027" DrawAspect="Content" ObjectID="_1651472400" r:id="rId12"/>
              </w:object>
            </w: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object w:dxaOrig="2265" w:dyaOrig="1890">
                <v:shape id="_x0000_i1028" type="#_x0000_t75" style="width:113.4pt;height:94.8pt" o:ole="">
                  <v:imagedata r:id="rId13" o:title=""/>
                </v:shape>
                <o:OLEObject Type="Embed" ProgID="PBrush" ShapeID="_x0000_i1028" DrawAspect="Content" ObjectID="_1651472401" r:id="rId14"/>
              </w:object>
            </w: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8C" w:rsidRPr="00DC5C8C" w:rsidTr="00B21E43">
        <w:trPr>
          <w:trHeight w:val="26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D=0</w:t>
            </w: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</w:rPr>
              <w:object w:dxaOrig="2430" w:dyaOrig="2070">
                <v:shape id="_x0000_i1029" type="#_x0000_t75" style="width:121.8pt;height:103.8pt" o:ole="">
                  <v:imagedata r:id="rId15" o:title=""/>
                </v:shape>
                <o:OLEObject Type="Embed" ProgID="PBrush" ShapeID="_x0000_i1029" DrawAspect="Content" ObjectID="_1651472402" r:id="rId16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х</w:t>
            </w:r>
            <w:r w:rsidRPr="00DC5C8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DC5C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,2=</w:t>
            </w:r>
            <w:r w:rsidRPr="00DC5C8C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560" w:dyaOrig="619">
                <v:shape id="_x0000_i1030" type="#_x0000_t75" style="width:27.6pt;height:30.6pt" o:ole="">
                  <v:imagedata r:id="rId17" o:title=""/>
                </v:shape>
                <o:OLEObject Type="Embed" ProgID="Equation.3" ShapeID="_x0000_i1030" DrawAspect="Content" ObjectID="_1651472403" r:id="rId18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</w:rPr>
              <w:object w:dxaOrig="2355" w:dyaOrig="1575">
                <v:shape id="_x0000_i1031" type="#_x0000_t75" style="width:117.6pt;height:84pt" o:ole="">
                  <v:imagedata r:id="rId19" o:title=""/>
                </v:shape>
                <o:OLEObject Type="Embed" ProgID="PBrush" ShapeID="_x0000_i1031" DrawAspect="Content" ObjectID="_1651472404" r:id="rId20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х</w:t>
            </w:r>
            <w:r w:rsidRPr="00DC5C8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DC5C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,2=</w:t>
            </w:r>
            <w:r w:rsidRPr="00DC5C8C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560" w:dyaOrig="619">
                <v:shape id="_x0000_i1032" type="#_x0000_t75" style="width:27.6pt;height:30.6pt" o:ole="">
                  <v:imagedata r:id="rId17" o:title=""/>
                </v:shape>
                <o:OLEObject Type="Embed" ProgID="Equation.3" ShapeID="_x0000_i1032" DrawAspect="Content" ObjectID="_1651472405" r:id="rId21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8C" w:rsidRPr="00DC5C8C" w:rsidTr="00B21E43">
        <w:trPr>
          <w:trHeight w:val="178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D&gt;0</w:t>
            </w: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C8C" w:rsidRPr="00DC5C8C" w:rsidRDefault="00DC5C8C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</w:rPr>
              <w:object w:dxaOrig="2130" w:dyaOrig="1515">
                <v:shape id="_x0000_i1033" type="#_x0000_t75" style="width:106.8pt;height:75.6pt" o:ole="">
                  <v:imagedata r:id="rId22" o:title=""/>
                </v:shape>
                <o:OLEObject Type="Embed" ProgID="PBrush" ShapeID="_x0000_i1033" DrawAspect="Content" ObjectID="_1651472406" r:id="rId23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х</w:t>
            </w:r>
            <w:r w:rsidRPr="00DC5C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1,2</w: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C5C8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00" w:dyaOrig="680">
                <v:shape id="_x0000_i1034" type="#_x0000_t75" style="width:50.4pt;height:33.6pt" o:ole="">
                  <v:imagedata r:id="rId24" o:title=""/>
                </v:shape>
                <o:OLEObject Type="Embed" ProgID="Equation.3" ShapeID="_x0000_i1034" DrawAspect="Content" ObjectID="_1651472407" r:id="rId25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object w:dxaOrig="2310" w:dyaOrig="1545">
                <v:shape id="_x0000_i1035" type="#_x0000_t75" style="width:115.8pt;height:77.4pt" o:ole="">
                  <v:imagedata r:id="rId26" o:title=""/>
                </v:shape>
                <o:OLEObject Type="Embed" ProgID="PBrush" ShapeID="_x0000_i1035" DrawAspect="Content" ObjectID="_1651472408" r:id="rId27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DC5C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1,2</w: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C5C8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00" w:dyaOrig="680">
                <v:shape id="_x0000_i1036" type="#_x0000_t75" style="width:50.4pt;height:33.6pt" o:ole="">
                  <v:imagedata r:id="rId24" o:title=""/>
                </v:shape>
                <o:OLEObject Type="Embed" ProgID="Equation.3" ShapeID="_x0000_i1036" DrawAspect="Content" ObjectID="_1651472409" r:id="rId28"/>
              </w:object>
            </w: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C8C" w:rsidRPr="00DC5C8C" w:rsidRDefault="00DC5C8C" w:rsidP="00E0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C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</w:tbl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C5C8C" w:rsidRPr="00DC5C8C" w:rsidRDefault="00DC5C8C" w:rsidP="00E002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C8C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по закреплению знаний и умений.</w:t>
      </w:r>
    </w:p>
    <w:p w:rsidR="00DC5C8C" w:rsidRPr="00DC5C8C" w:rsidRDefault="00DC5C8C" w:rsidP="00E0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>№ 1.    Решите квадратные неравенства:</w:t>
      </w:r>
    </w:p>
    <w:p w:rsidR="005A1C17" w:rsidRDefault="005A1C17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  <w:sectPr w:rsidR="005A1C17" w:rsidSect="00790727">
          <w:pgSz w:w="11906" w:h="16838"/>
          <w:pgMar w:top="142" w:right="849" w:bottom="142" w:left="1134" w:header="708" w:footer="708" w:gutter="0"/>
          <w:cols w:space="708"/>
          <w:docGrid w:linePitch="360"/>
        </w:sectPr>
      </w:pPr>
    </w:p>
    <w:p w:rsidR="00E0026F" w:rsidRDefault="00E0026F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="00DC5C8C" w:rsidRPr="00DC5C8C">
        <w:rPr>
          <w:rFonts w:ascii="Times New Roman" w:hAnsi="Times New Roman" w:cs="Times New Roman"/>
          <w:sz w:val="24"/>
          <w:szCs w:val="24"/>
        </w:rPr>
        <w:t xml:space="preserve"> 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>-3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+2&lt;0;</w:t>
      </w:r>
    </w:p>
    <w:p w:rsidR="00E0026F" w:rsidRDefault="00E0026F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>-2</w:t>
      </w:r>
      <w:r w:rsidRPr="00DC5C8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C5C8C">
        <w:rPr>
          <w:rFonts w:ascii="Times New Roman" w:hAnsi="Times New Roman" w:cs="Times New Roman"/>
          <w:sz w:val="24"/>
          <w:szCs w:val="24"/>
        </w:rPr>
        <w:t>-3&gt;0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026F" w:rsidRDefault="00DC5C8C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>в</w:t>
      </w:r>
      <w:r w:rsidR="00E0026F">
        <w:rPr>
          <w:rFonts w:ascii="Times New Roman" w:hAnsi="Times New Roman" w:cs="Times New Roman"/>
          <w:sz w:val="24"/>
          <w:szCs w:val="24"/>
        </w:rPr>
        <w:t xml:space="preserve">) </w:t>
      </w:r>
      <w:r w:rsidR="00E0026F" w:rsidRPr="00DC5C8C">
        <w:rPr>
          <w:rFonts w:ascii="Times New Roman" w:hAnsi="Times New Roman" w:cs="Times New Roman"/>
          <w:sz w:val="24"/>
          <w:szCs w:val="24"/>
        </w:rPr>
        <w:t>х</w:t>
      </w:r>
      <w:r w:rsidR="00E0026F"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0026F" w:rsidRPr="00DC5C8C">
        <w:rPr>
          <w:rFonts w:ascii="Times New Roman" w:hAnsi="Times New Roman" w:cs="Times New Roman"/>
          <w:sz w:val="24"/>
          <w:szCs w:val="24"/>
        </w:rPr>
        <w:t xml:space="preserve"> – 5</w:t>
      </w:r>
      <w:proofErr w:type="gramStart"/>
      <w:r w:rsidR="00E0026F" w:rsidRPr="00DC5C8C">
        <w:rPr>
          <w:rFonts w:ascii="Times New Roman" w:hAnsi="Times New Roman" w:cs="Times New Roman"/>
          <w:sz w:val="24"/>
          <w:szCs w:val="24"/>
        </w:rPr>
        <w:t>х &gt;</w:t>
      </w:r>
      <w:proofErr w:type="gramEnd"/>
      <w:r w:rsidR="00E0026F" w:rsidRPr="00DC5C8C">
        <w:rPr>
          <w:rFonts w:ascii="Times New Roman" w:hAnsi="Times New Roman" w:cs="Times New Roman"/>
          <w:sz w:val="24"/>
          <w:szCs w:val="24"/>
        </w:rPr>
        <w:t xml:space="preserve"> 0</w:t>
      </w:r>
      <w:r w:rsidR="00E0026F">
        <w:rPr>
          <w:rFonts w:ascii="Times New Roman" w:hAnsi="Times New Roman" w:cs="Times New Roman"/>
          <w:sz w:val="24"/>
          <w:szCs w:val="24"/>
        </w:rPr>
        <w:t>;</w:t>
      </w:r>
    </w:p>
    <w:p w:rsidR="00E0026F" w:rsidRDefault="00E0026F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DC5C8C">
        <w:rPr>
          <w:rFonts w:ascii="Times New Roman" w:hAnsi="Times New Roman" w:cs="Times New Roman"/>
          <w:sz w:val="24"/>
          <w:szCs w:val="24"/>
        </w:rPr>
        <w:t xml:space="preserve"> х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– 36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>&lt; 0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Pr="00E00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B64" w:rsidRDefault="00E0026F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DC5C8C">
        <w:rPr>
          <w:rFonts w:ascii="Times New Roman" w:hAnsi="Times New Roman" w:cs="Times New Roman"/>
          <w:sz w:val="24"/>
          <w:szCs w:val="24"/>
        </w:rPr>
        <w:t>3х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+ х +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>2 &gt;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026F" w:rsidRDefault="00960B64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DC5C8C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&gt;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 xml:space="preserve"> 25х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0B64" w:rsidRDefault="00960B64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ж) </w:t>
      </w:r>
      <w:r w:rsidRPr="00DC5C8C">
        <w:rPr>
          <w:rFonts w:ascii="Times New Roman" w:hAnsi="Times New Roman" w:cs="Times New Roman"/>
          <w:sz w:val="24"/>
          <w:szCs w:val="24"/>
        </w:rPr>
        <w:t>4х ≤ -х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0B64" w:rsidRPr="00960B64" w:rsidRDefault="00960B64" w:rsidP="00E0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A1C17" w:rsidRPr="00DC5C8C">
        <w:rPr>
          <w:rFonts w:ascii="Times New Roman" w:hAnsi="Times New Roman" w:cs="Times New Roman"/>
          <w:position w:val="-24"/>
          <w:sz w:val="24"/>
          <w:szCs w:val="24"/>
        </w:rPr>
        <w:object w:dxaOrig="900" w:dyaOrig="620">
          <v:shape id="_x0000_i1042" type="#_x0000_t75" style="width:45pt;height:30.6pt" o:ole="">
            <v:imagedata r:id="rId29" o:title=""/>
          </v:shape>
          <o:OLEObject Type="Embed" ProgID="Equation.3" ShapeID="_x0000_i1042" DrawAspect="Content" ObjectID="_1651472410" r:id="rId30"/>
        </w:objec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C5C8C" w:rsidRPr="00DC5C8C" w:rsidRDefault="00960B64" w:rsidP="005A1C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A1C17" w:rsidRPr="00DC5C8C">
        <w:rPr>
          <w:rFonts w:ascii="Times New Roman" w:hAnsi="Times New Roman" w:cs="Times New Roman"/>
          <w:position w:val="-24"/>
          <w:sz w:val="24"/>
          <w:szCs w:val="24"/>
        </w:rPr>
        <w:object w:dxaOrig="1380" w:dyaOrig="660">
          <v:shape id="_x0000_i1041" type="#_x0000_t75" style="width:69pt;height:33pt" o:ole="">
            <v:imagedata r:id="rId31" o:title=""/>
          </v:shape>
          <o:OLEObject Type="Embed" ProgID="Equation.3" ShapeID="_x0000_i1041" DrawAspect="Content" ObjectID="_1651472411" r:id="rId32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1C17" w:rsidRDefault="005A1C17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A1C17" w:rsidSect="005A1C17">
          <w:type w:val="continuous"/>
          <w:pgSz w:w="11906" w:h="16838"/>
          <w:pgMar w:top="142" w:right="849" w:bottom="142" w:left="1134" w:header="708" w:footer="708" w:gutter="0"/>
          <w:cols w:num="2" w:space="708"/>
          <w:docGrid w:linePitch="360"/>
        </w:sectPr>
      </w:pP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lastRenderedPageBreak/>
        <w:t xml:space="preserve">№ 3. Найдите наименьшее целочисленное решение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>неравенства  х</w:t>
      </w:r>
      <w:proofErr w:type="gramEnd"/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+ 7х ≤ 30.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>№ 4. Найдите наибольшее целочисленное решение неравенства 3х – х</w:t>
      </w:r>
      <w:proofErr w:type="gramStart"/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&gt;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 xml:space="preserve"> -40.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>№ 5. Установите, при каких значениях х имеют смысл выражения: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 xml:space="preserve">а) </w:t>
      </w:r>
      <w:r w:rsidRPr="00DC5C8C">
        <w:rPr>
          <w:rFonts w:ascii="Times New Roman" w:hAnsi="Times New Roman" w:cs="Times New Roman"/>
          <w:position w:val="-12"/>
          <w:sz w:val="24"/>
          <w:szCs w:val="24"/>
        </w:rPr>
        <w:object w:dxaOrig="1339" w:dyaOrig="440">
          <v:shape id="_x0000_i1037" type="#_x0000_t75" style="width:66.6pt;height:21.6pt" o:ole="">
            <v:imagedata r:id="rId33" o:title=""/>
          </v:shape>
          <o:OLEObject Type="Embed" ProgID="Equation.3" ShapeID="_x0000_i1037" DrawAspect="Content" ObjectID="_1651472412" r:id="rId34"/>
        </w:object>
      </w:r>
      <w:r w:rsidRPr="00DC5C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 xml:space="preserve">                            в)   </w:t>
      </w:r>
      <w:r w:rsidRPr="00DC5C8C">
        <w:rPr>
          <w:rFonts w:ascii="Times New Roman" w:hAnsi="Times New Roman" w:cs="Times New Roman"/>
          <w:position w:val="-12"/>
          <w:sz w:val="24"/>
          <w:szCs w:val="24"/>
        </w:rPr>
        <w:object w:dxaOrig="1539" w:dyaOrig="400">
          <v:shape id="_x0000_i1038" type="#_x0000_t75" style="width:77.4pt;height:20.4pt" o:ole="">
            <v:imagedata r:id="rId35" o:title=""/>
          </v:shape>
          <o:OLEObject Type="Embed" ProgID="Equation.3" ShapeID="_x0000_i1038" DrawAspect="Content" ObjectID="_1651472413" r:id="rId36"/>
        </w:objec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146050</wp:posOffset>
                </wp:positionV>
                <wp:extent cx="635" cy="47625"/>
                <wp:effectExtent l="5080" t="12700" r="13335" b="635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47625"/>
                        </a:xfrm>
                        <a:custGeom>
                          <a:avLst/>
                          <a:gdLst>
                            <a:gd name="T0" fmla="*/ 0 w 1"/>
                            <a:gd name="T1" fmla="*/ 0 h 75"/>
                            <a:gd name="T2" fmla="*/ 0 w 1"/>
                            <a:gd name="T3" fmla="*/ 75 h 75"/>
                            <a:gd name="T4" fmla="*/ 0 w 1"/>
                            <a:gd name="T5" fmla="*/ 0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" h="75">
                              <a:moveTo>
                                <a:pt x="0" y="0"/>
                              </a:moveTo>
                              <a:cubicBezTo>
                                <a:pt x="0" y="25"/>
                                <a:pt x="0" y="50"/>
                                <a:pt x="0" y="7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B3486" id="Полилиния 4" o:spid="_x0000_s1026" style="position:absolute;margin-left:9.1pt;margin-top:11.5pt;width:.05pt;height: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" path="m,c,25,,50,,75l,xe">
                <v:path arrowok="t" o:connecttype="custom" o:connectlocs="0,0;0,47625;0,0" o:connectangles="0,0,0"/>
              </v:shape>
            </w:pict>
          </mc:Fallback>
        </mc:AlternateContent>
      </w:r>
      <w:r w:rsidRPr="00DC5C8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 xml:space="preserve">б)  </w:t>
      </w:r>
      <w:r w:rsidRPr="00DC5C8C">
        <w:rPr>
          <w:rFonts w:ascii="Times New Roman" w:hAnsi="Times New Roman" w:cs="Times New Roman"/>
          <w:position w:val="-10"/>
          <w:sz w:val="24"/>
          <w:szCs w:val="24"/>
        </w:rPr>
        <w:object w:dxaOrig="880" w:dyaOrig="420">
          <v:shape id="_x0000_i1039" type="#_x0000_t75" style="width:44.4pt;height:21pt" o:ole="">
            <v:imagedata r:id="rId37" o:title=""/>
          </v:shape>
          <o:OLEObject Type="Embed" ProgID="Equation.3" ShapeID="_x0000_i1039" DrawAspect="Content" ObjectID="_1651472414" r:id="rId38"/>
        </w:object>
      </w:r>
      <w:r w:rsidRPr="00DC5C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 xml:space="preserve">                                   г)   </w:t>
      </w:r>
      <w:r w:rsidRPr="00DC5C8C">
        <w:rPr>
          <w:rFonts w:ascii="Times New Roman" w:hAnsi="Times New Roman" w:cs="Times New Roman"/>
          <w:position w:val="-32"/>
          <w:sz w:val="24"/>
          <w:szCs w:val="24"/>
        </w:rPr>
        <w:object w:dxaOrig="1040" w:dyaOrig="700">
          <v:shape id="_x0000_i1040" type="#_x0000_t75" style="width:51.6pt;height:35.4pt" o:ole="">
            <v:imagedata r:id="rId39" o:title=""/>
          </v:shape>
          <o:OLEObject Type="Embed" ProgID="Equation.3" ShapeID="_x0000_i1040" DrawAspect="Content" ObjectID="_1651472415" r:id="rId40"/>
        </w:objec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>№ 6. Сколько целочисленных решений имеют неравенства: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>15 – х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+ 10х ≥ 0,                 б)   х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+ 5х – 8 &lt; 0.       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 xml:space="preserve">№ 7.  При каких значениях параметра </w:t>
      </w:r>
      <w:r w:rsidRPr="00DC5C8C">
        <w:rPr>
          <w:rFonts w:ascii="Times New Roman" w:hAnsi="Times New Roman" w:cs="Times New Roman"/>
          <w:i/>
          <w:sz w:val="24"/>
          <w:szCs w:val="24"/>
        </w:rPr>
        <w:t xml:space="preserve">р </w:t>
      </w:r>
      <w:r w:rsidRPr="00DC5C8C">
        <w:rPr>
          <w:rFonts w:ascii="Times New Roman" w:hAnsi="Times New Roman" w:cs="Times New Roman"/>
          <w:sz w:val="24"/>
          <w:szCs w:val="24"/>
        </w:rPr>
        <w:t xml:space="preserve">квадратное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>уравнение  3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>х</w:t>
      </w:r>
      <w:r w:rsidRPr="00DC5C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C8C">
        <w:rPr>
          <w:rFonts w:ascii="Times New Roman" w:hAnsi="Times New Roman" w:cs="Times New Roman"/>
          <w:sz w:val="24"/>
          <w:szCs w:val="24"/>
        </w:rPr>
        <w:t xml:space="preserve"> – 2</w:t>
      </w:r>
      <w:r w:rsidRPr="00DC5C8C">
        <w:rPr>
          <w:rFonts w:ascii="Times New Roman" w:hAnsi="Times New Roman" w:cs="Times New Roman"/>
          <w:i/>
          <w:sz w:val="24"/>
          <w:szCs w:val="24"/>
        </w:rPr>
        <w:t>р</w:t>
      </w:r>
      <w:r w:rsidRPr="00DC5C8C">
        <w:rPr>
          <w:rFonts w:ascii="Times New Roman" w:hAnsi="Times New Roman" w:cs="Times New Roman"/>
          <w:sz w:val="24"/>
          <w:szCs w:val="24"/>
        </w:rPr>
        <w:t xml:space="preserve">х </w:t>
      </w:r>
      <w:r w:rsidRPr="00DC5C8C">
        <w:rPr>
          <w:rFonts w:ascii="Times New Roman" w:hAnsi="Times New Roman" w:cs="Times New Roman"/>
          <w:i/>
          <w:sz w:val="24"/>
          <w:szCs w:val="24"/>
        </w:rPr>
        <w:t>– р</w:t>
      </w:r>
      <w:r w:rsidRPr="00DC5C8C">
        <w:rPr>
          <w:rFonts w:ascii="Times New Roman" w:hAnsi="Times New Roman" w:cs="Times New Roman"/>
          <w:sz w:val="24"/>
          <w:szCs w:val="24"/>
        </w:rPr>
        <w:t xml:space="preserve"> + 6 = 0</w:t>
      </w:r>
    </w:p>
    <w:p w:rsidR="00DC5C8C" w:rsidRPr="00DC5C8C" w:rsidRDefault="00DC5C8C" w:rsidP="00E0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C8C">
        <w:rPr>
          <w:rFonts w:ascii="Times New Roman" w:hAnsi="Times New Roman" w:cs="Times New Roman"/>
          <w:sz w:val="24"/>
          <w:szCs w:val="24"/>
        </w:rPr>
        <w:t xml:space="preserve">а) имеет 2 различных </w:t>
      </w:r>
      <w:proofErr w:type="gramStart"/>
      <w:r w:rsidRPr="00DC5C8C">
        <w:rPr>
          <w:rFonts w:ascii="Times New Roman" w:hAnsi="Times New Roman" w:cs="Times New Roman"/>
          <w:sz w:val="24"/>
          <w:szCs w:val="24"/>
        </w:rPr>
        <w:t xml:space="preserve">корня;   </w:t>
      </w:r>
      <w:proofErr w:type="gramEnd"/>
      <w:r w:rsidRPr="00DC5C8C">
        <w:rPr>
          <w:rFonts w:ascii="Times New Roman" w:hAnsi="Times New Roman" w:cs="Times New Roman"/>
          <w:sz w:val="24"/>
          <w:szCs w:val="24"/>
        </w:rPr>
        <w:t xml:space="preserve">   б) имеет 1 корень;       в) не имеет корней.</w:t>
      </w:r>
      <w:bookmarkStart w:id="0" w:name="_GoBack"/>
      <w:bookmarkEnd w:id="0"/>
    </w:p>
    <w:sectPr w:rsidR="00DC5C8C" w:rsidRPr="00DC5C8C" w:rsidSect="005A1C17">
      <w:type w:val="continuous"/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F4827"/>
    <w:multiLevelType w:val="hybridMultilevel"/>
    <w:tmpl w:val="E6D64A3E"/>
    <w:lvl w:ilvl="0" w:tplc="E2EC19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27A7B"/>
    <w:multiLevelType w:val="multilevel"/>
    <w:tmpl w:val="20E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A7B40"/>
    <w:multiLevelType w:val="hybridMultilevel"/>
    <w:tmpl w:val="B2D2C550"/>
    <w:lvl w:ilvl="0" w:tplc="19B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5F8709F0"/>
    <w:multiLevelType w:val="hybridMultilevel"/>
    <w:tmpl w:val="83F0F2D6"/>
    <w:lvl w:ilvl="0" w:tplc="83327F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7959BC"/>
    <w:multiLevelType w:val="multilevel"/>
    <w:tmpl w:val="79C0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31B3A"/>
    <w:multiLevelType w:val="hybridMultilevel"/>
    <w:tmpl w:val="B7B2C988"/>
    <w:lvl w:ilvl="0" w:tplc="61D8F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"/>
  </w:num>
  <w:num w:numId="3">
    <w:abstractNumId w:val="4"/>
  </w:num>
  <w:num w:numId="4">
    <w:abstractNumId w:val="5"/>
  </w:num>
  <w:num w:numId="5">
    <w:abstractNumId w:val="14"/>
  </w:num>
  <w:num w:numId="6">
    <w:abstractNumId w:val="12"/>
  </w:num>
  <w:num w:numId="7">
    <w:abstractNumId w:val="3"/>
  </w:num>
  <w:num w:numId="8">
    <w:abstractNumId w:val="10"/>
  </w:num>
  <w:num w:numId="9">
    <w:abstractNumId w:val="18"/>
  </w:num>
  <w:num w:numId="10">
    <w:abstractNumId w:val="19"/>
  </w:num>
  <w:num w:numId="11">
    <w:abstractNumId w:val="11"/>
  </w:num>
  <w:num w:numId="12">
    <w:abstractNumId w:val="9"/>
  </w:num>
  <w:num w:numId="13">
    <w:abstractNumId w:val="2"/>
  </w:num>
  <w:num w:numId="14">
    <w:abstractNumId w:val="8"/>
  </w:num>
  <w:num w:numId="15">
    <w:abstractNumId w:val="6"/>
  </w:num>
  <w:num w:numId="16">
    <w:abstractNumId w:val="16"/>
  </w:num>
  <w:num w:numId="17">
    <w:abstractNumId w:val="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057C0"/>
    <w:rsid w:val="00027028"/>
    <w:rsid w:val="00035279"/>
    <w:rsid w:val="00045C31"/>
    <w:rsid w:val="00046A2E"/>
    <w:rsid w:val="00086EF5"/>
    <w:rsid w:val="000A7D08"/>
    <w:rsid w:val="000D4DA3"/>
    <w:rsid w:val="00123E68"/>
    <w:rsid w:val="0012645E"/>
    <w:rsid w:val="001355B7"/>
    <w:rsid w:val="001427E2"/>
    <w:rsid w:val="00147F0C"/>
    <w:rsid w:val="00175DED"/>
    <w:rsid w:val="001A495E"/>
    <w:rsid w:val="001E512C"/>
    <w:rsid w:val="001E53B7"/>
    <w:rsid w:val="001F7A1C"/>
    <w:rsid w:val="00213CA8"/>
    <w:rsid w:val="00232EBD"/>
    <w:rsid w:val="002337EF"/>
    <w:rsid w:val="00251B96"/>
    <w:rsid w:val="00266122"/>
    <w:rsid w:val="00274859"/>
    <w:rsid w:val="00277071"/>
    <w:rsid w:val="002D0EB1"/>
    <w:rsid w:val="002D10A0"/>
    <w:rsid w:val="00345D59"/>
    <w:rsid w:val="003510E5"/>
    <w:rsid w:val="003765D6"/>
    <w:rsid w:val="00382DF5"/>
    <w:rsid w:val="00383385"/>
    <w:rsid w:val="00384135"/>
    <w:rsid w:val="00385000"/>
    <w:rsid w:val="003926F6"/>
    <w:rsid w:val="00394ACD"/>
    <w:rsid w:val="003A7F6D"/>
    <w:rsid w:val="003C7415"/>
    <w:rsid w:val="003D3E56"/>
    <w:rsid w:val="003F0040"/>
    <w:rsid w:val="003F2B92"/>
    <w:rsid w:val="003F514E"/>
    <w:rsid w:val="003F687D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C541E"/>
    <w:rsid w:val="004E736D"/>
    <w:rsid w:val="00500EA4"/>
    <w:rsid w:val="00536741"/>
    <w:rsid w:val="0054255E"/>
    <w:rsid w:val="0058379F"/>
    <w:rsid w:val="005955B4"/>
    <w:rsid w:val="005A1C17"/>
    <w:rsid w:val="005F224A"/>
    <w:rsid w:val="006333D2"/>
    <w:rsid w:val="006563FF"/>
    <w:rsid w:val="00662432"/>
    <w:rsid w:val="006632BB"/>
    <w:rsid w:val="006662B8"/>
    <w:rsid w:val="006755D3"/>
    <w:rsid w:val="006A30A8"/>
    <w:rsid w:val="006A3587"/>
    <w:rsid w:val="006A371D"/>
    <w:rsid w:val="006E397C"/>
    <w:rsid w:val="006F0796"/>
    <w:rsid w:val="00743300"/>
    <w:rsid w:val="0074491A"/>
    <w:rsid w:val="007505E6"/>
    <w:rsid w:val="00761E30"/>
    <w:rsid w:val="00790727"/>
    <w:rsid w:val="007C1735"/>
    <w:rsid w:val="007C1965"/>
    <w:rsid w:val="007C370A"/>
    <w:rsid w:val="007D2260"/>
    <w:rsid w:val="007E351F"/>
    <w:rsid w:val="007F30CD"/>
    <w:rsid w:val="007F32B4"/>
    <w:rsid w:val="007F754C"/>
    <w:rsid w:val="00811579"/>
    <w:rsid w:val="008200D6"/>
    <w:rsid w:val="00826A36"/>
    <w:rsid w:val="008529D1"/>
    <w:rsid w:val="008676FF"/>
    <w:rsid w:val="00871DE8"/>
    <w:rsid w:val="008842F3"/>
    <w:rsid w:val="0089034C"/>
    <w:rsid w:val="008C111F"/>
    <w:rsid w:val="00900F1C"/>
    <w:rsid w:val="00906AC2"/>
    <w:rsid w:val="00943C8A"/>
    <w:rsid w:val="009518D4"/>
    <w:rsid w:val="00960B64"/>
    <w:rsid w:val="009B711B"/>
    <w:rsid w:val="009C75FE"/>
    <w:rsid w:val="009D0CF2"/>
    <w:rsid w:val="00A11764"/>
    <w:rsid w:val="00A24757"/>
    <w:rsid w:val="00A66F4A"/>
    <w:rsid w:val="00A71A89"/>
    <w:rsid w:val="00AA6DDF"/>
    <w:rsid w:val="00AC4A7D"/>
    <w:rsid w:val="00AC68C2"/>
    <w:rsid w:val="00AC73D1"/>
    <w:rsid w:val="00AD764B"/>
    <w:rsid w:val="00AE2472"/>
    <w:rsid w:val="00AE5A2D"/>
    <w:rsid w:val="00B1376E"/>
    <w:rsid w:val="00B2759F"/>
    <w:rsid w:val="00B30612"/>
    <w:rsid w:val="00B60CA5"/>
    <w:rsid w:val="00B750D0"/>
    <w:rsid w:val="00B8384A"/>
    <w:rsid w:val="00B96862"/>
    <w:rsid w:val="00C014A1"/>
    <w:rsid w:val="00C01CB7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CF1E1B"/>
    <w:rsid w:val="00D048F3"/>
    <w:rsid w:val="00D05B5E"/>
    <w:rsid w:val="00D31A9D"/>
    <w:rsid w:val="00D415AC"/>
    <w:rsid w:val="00D53831"/>
    <w:rsid w:val="00D81058"/>
    <w:rsid w:val="00D9069F"/>
    <w:rsid w:val="00DA5158"/>
    <w:rsid w:val="00DC1356"/>
    <w:rsid w:val="00DC5C8C"/>
    <w:rsid w:val="00E0026F"/>
    <w:rsid w:val="00E005AB"/>
    <w:rsid w:val="00E03AAE"/>
    <w:rsid w:val="00E87C90"/>
    <w:rsid w:val="00EB37CE"/>
    <w:rsid w:val="00EF1FA9"/>
    <w:rsid w:val="00EF3503"/>
    <w:rsid w:val="00EF510D"/>
    <w:rsid w:val="00F24CD6"/>
    <w:rsid w:val="00F51370"/>
    <w:rsid w:val="00F717E7"/>
    <w:rsid w:val="00F87838"/>
    <w:rsid w:val="00F90680"/>
    <w:rsid w:val="00FB6055"/>
    <w:rsid w:val="00FC3722"/>
    <w:rsid w:val="00FC7921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0.png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irina.orlova.6868@mail.ru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png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51BC2-13D7-4538-AEDE-E292B2795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</cp:revision>
  <dcterms:created xsi:type="dcterms:W3CDTF">2020-05-20T06:11:00Z</dcterms:created>
  <dcterms:modified xsi:type="dcterms:W3CDTF">2020-05-20T06:27:00Z</dcterms:modified>
</cp:coreProperties>
</file>