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8AD" w:rsidRDefault="00D158AD" w:rsidP="001D1908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b/>
          <w:bCs/>
          <w:color w:val="000000"/>
        </w:rPr>
      </w:pPr>
    </w:p>
    <w:p w:rsidR="00D158AD" w:rsidRDefault="00D158AD" w:rsidP="00D158AD">
      <w:pPr>
        <w:pStyle w:val="a4"/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D158AD" w:rsidRDefault="00D158AD" w:rsidP="00D158AD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w:t xml:space="preserve">19 мая </w:t>
      </w:r>
      <w:r>
        <w:rPr>
          <w:rFonts w:ascii="Times New Roman" w:hAnsi="Times New Roman"/>
          <w:sz w:val="24"/>
          <w:szCs w:val="24"/>
        </w:rPr>
        <w:t>2020</w:t>
      </w:r>
    </w:p>
    <w:p w:rsidR="00D158AD" w:rsidRDefault="00D158AD" w:rsidP="00D158AD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D158AD" w:rsidRDefault="00D158AD" w:rsidP="00D158AD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D158AD" w:rsidRDefault="00D158AD" w:rsidP="00D158AD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D158AD" w:rsidRDefault="00D158AD" w:rsidP="00D158AD">
      <w:pPr>
        <w:pStyle w:val="a4"/>
        <w:spacing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D158AD" w:rsidRDefault="00D158AD" w:rsidP="001D1908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b/>
          <w:bCs/>
          <w:color w:val="000000"/>
        </w:rPr>
      </w:pPr>
      <w:r>
        <w:rPr>
          <w:rStyle w:val="c3"/>
          <w:b/>
          <w:bCs/>
          <w:color w:val="000000"/>
        </w:rPr>
        <w:t>ТЕМА УРОКА: ПОВТОРЕНИЕ.</w:t>
      </w:r>
    </w:p>
    <w:p w:rsidR="00D158AD" w:rsidRDefault="00D158AD" w:rsidP="001D1908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b/>
          <w:bCs/>
          <w:color w:val="000000"/>
        </w:rPr>
      </w:pPr>
    </w:p>
    <w:p w:rsidR="00D158AD" w:rsidRDefault="00D158AD" w:rsidP="001D1908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b/>
          <w:bCs/>
          <w:color w:val="000000"/>
        </w:rPr>
      </w:pPr>
    </w:p>
    <w:p w:rsidR="00D158AD" w:rsidRDefault="00D158AD" w:rsidP="001D1908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b/>
          <w:bCs/>
          <w:color w:val="000000"/>
        </w:rPr>
      </w:pPr>
    </w:p>
    <w:p w:rsidR="001D1908" w:rsidRPr="001D1908" w:rsidRDefault="001D1908" w:rsidP="001D1908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1D1908">
        <w:rPr>
          <w:rStyle w:val="c3"/>
          <w:b/>
          <w:bCs/>
          <w:color w:val="000000"/>
        </w:rPr>
        <w:t>Работа с текстом</w:t>
      </w:r>
      <w:r w:rsidRPr="001D1908">
        <w:rPr>
          <w:rStyle w:val="c1"/>
          <w:color w:val="000000"/>
        </w:rPr>
        <w:t> (20 мин.).</w:t>
      </w:r>
    </w:p>
    <w:p w:rsidR="001D1908" w:rsidRPr="001D1908" w:rsidRDefault="001D1908" w:rsidP="001D1908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D1908">
        <w:rPr>
          <w:rStyle w:val="c1"/>
          <w:color w:val="000000"/>
        </w:rPr>
        <w:t xml:space="preserve"> </w:t>
      </w:r>
      <w:r w:rsidRPr="001D1908">
        <w:rPr>
          <w:rStyle w:val="c1"/>
          <w:color w:val="000000"/>
        </w:rPr>
        <w:t xml:space="preserve">(1) Лидии Михайловне тогда было, наверное, лет двадцать пять или около того; я хорошо помню ее правильное и потому не слишком живое лицо с прищуренными, чтобы скрыть в них косинку, глазами; </w:t>
      </w:r>
      <w:proofErr w:type="gramStart"/>
      <w:r w:rsidRPr="001D1908">
        <w:rPr>
          <w:rStyle w:val="c1"/>
          <w:color w:val="000000"/>
        </w:rPr>
        <w:t>тугую, редко раскрывающуюся до конца улыбку и совсем черные, коротко остриженные волосы. (2) Но при всем этом не было видно в ее лице жесткости, которая, как я позже заметил, становится с годами чуть ли не профессиональным признаком учителей, даже самых добрых и мягких по натуре, а было какое-то осторожное, с хитринкой, недоумение, относящееся к ней самой и словно говорившее: интересно</w:t>
      </w:r>
      <w:proofErr w:type="gramEnd"/>
      <w:r w:rsidRPr="001D1908">
        <w:rPr>
          <w:rStyle w:val="c1"/>
          <w:color w:val="000000"/>
        </w:rPr>
        <w:t>, как я здесь очутилась и что я здесь делаю?</w:t>
      </w:r>
    </w:p>
    <w:p w:rsidR="001D1908" w:rsidRPr="001D1908" w:rsidRDefault="001D1908" w:rsidP="001D1908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1D1908">
        <w:rPr>
          <w:rStyle w:val="c1"/>
          <w:color w:val="000000"/>
        </w:rPr>
        <w:t>(3) Стыдно сейчас вспомнить, как я пугался и терялся, когда Лидия Михайловна, закончив наш урок, звала меня ужинать. (4) Будь я тысячу раз голоден, из меня пулей тут же выскакивал всякий аппетит. (5) Садиться за один стол с Лидией Михайловной! (6) Нет, нет! (7) Лучше я к завтрашнему дню наизусть выучу весь французский язык, чтобы никогда больше сюда не приходить</w:t>
      </w:r>
      <w:proofErr w:type="gramEnd"/>
      <w:r w:rsidRPr="001D1908">
        <w:rPr>
          <w:rStyle w:val="c1"/>
          <w:color w:val="000000"/>
        </w:rPr>
        <w:t xml:space="preserve">. (8) Кусок хлеба, наверное, и вправду застрял бы у меня в горле. (9) Кажется, до того я не подозревал, что и Лидия Михайловна тоже, как все мы, питается самой обыкновенной едой, а не какой-нибудь манной небесной, – настолько она представлялась мне человеком необыкновенным, непохожим на всех </w:t>
      </w:r>
      <w:r>
        <w:rPr>
          <w:rStyle w:val="c1"/>
          <w:color w:val="000000"/>
        </w:rPr>
        <w:t>остальных.</w:t>
      </w:r>
    </w:p>
    <w:p w:rsidR="001D1908" w:rsidRPr="00D158AD" w:rsidRDefault="001D1908" w:rsidP="001D1908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</w:rPr>
      </w:pPr>
      <w:r w:rsidRPr="00D158AD">
        <w:rPr>
          <w:rStyle w:val="c12"/>
          <w:b/>
          <w:color w:val="000000"/>
          <w:u w:val="single"/>
        </w:rPr>
        <w:t>Задания к тексту.</w:t>
      </w:r>
      <w:r w:rsidRPr="00D158AD">
        <w:rPr>
          <w:rStyle w:val="c15"/>
          <w:b/>
          <w:color w:val="000000"/>
          <w:u w:val="single"/>
        </w:rPr>
        <w:t> </w:t>
      </w:r>
    </w:p>
    <w:p w:rsidR="001D1908" w:rsidRPr="001D1908" w:rsidRDefault="001D1908" w:rsidP="001D1908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1"/>
          <w:color w:val="000000"/>
        </w:rPr>
        <w:t>1.тема</w:t>
      </w:r>
      <w:r w:rsidRPr="001D1908">
        <w:rPr>
          <w:rStyle w:val="c1"/>
          <w:color w:val="000000"/>
        </w:rPr>
        <w:t xml:space="preserve"> текста. </w:t>
      </w:r>
    </w:p>
    <w:p w:rsidR="001D1908" w:rsidRPr="001D1908" w:rsidRDefault="001D1908" w:rsidP="001D1908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1"/>
          <w:color w:val="000000"/>
        </w:rPr>
        <w:t>2.</w:t>
      </w:r>
      <w:r w:rsidRPr="001D1908">
        <w:rPr>
          <w:rStyle w:val="c1"/>
          <w:color w:val="000000"/>
        </w:rPr>
        <w:t xml:space="preserve"> Какова основная мысль текста? </w:t>
      </w:r>
      <w:r w:rsidRPr="001D1908">
        <w:rPr>
          <w:rStyle w:val="c2"/>
          <w:i/>
          <w:iCs/>
          <w:color w:val="000000"/>
        </w:rPr>
        <w:t xml:space="preserve"> </w:t>
      </w:r>
    </w:p>
    <w:p w:rsidR="001D1908" w:rsidRPr="001D1908" w:rsidRDefault="001D1908" w:rsidP="001D1908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1"/>
          <w:color w:val="000000"/>
        </w:rPr>
        <w:t>3.</w:t>
      </w:r>
      <w:r w:rsidRPr="001D1908">
        <w:rPr>
          <w:rStyle w:val="c1"/>
          <w:color w:val="000000"/>
        </w:rPr>
        <w:t xml:space="preserve"> К какому стилю принадлежит этот</w:t>
      </w:r>
      <w:r w:rsidR="00D158AD">
        <w:rPr>
          <w:rStyle w:val="c1"/>
          <w:color w:val="000000"/>
        </w:rPr>
        <w:t xml:space="preserve"> текст</w:t>
      </w:r>
      <w:r w:rsidRPr="001D1908">
        <w:rPr>
          <w:rStyle w:val="c1"/>
          <w:color w:val="000000"/>
        </w:rPr>
        <w:t>? </w:t>
      </w:r>
    </w:p>
    <w:p w:rsidR="001D1908" w:rsidRPr="001D1908" w:rsidRDefault="001D1908" w:rsidP="001D1908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1"/>
          <w:color w:val="000000"/>
        </w:rPr>
        <w:t>4.Т</w:t>
      </w:r>
      <w:r w:rsidR="00D158AD">
        <w:rPr>
          <w:rStyle w:val="c1"/>
          <w:color w:val="000000"/>
        </w:rPr>
        <w:t>ип речи?</w:t>
      </w:r>
    </w:p>
    <w:p w:rsidR="001D1908" w:rsidRPr="001D1908" w:rsidRDefault="001D1908" w:rsidP="001D1908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1"/>
          <w:color w:val="000000"/>
        </w:rPr>
        <w:t>5.</w:t>
      </w:r>
      <w:r w:rsidRPr="001D1908">
        <w:rPr>
          <w:rStyle w:val="c1"/>
          <w:color w:val="000000"/>
        </w:rPr>
        <w:t xml:space="preserve"> </w:t>
      </w:r>
      <w:r w:rsidR="00D158AD">
        <w:rPr>
          <w:rStyle w:val="c1"/>
          <w:color w:val="000000"/>
        </w:rPr>
        <w:t>Ф</w:t>
      </w:r>
      <w:r w:rsidRPr="001D1908">
        <w:rPr>
          <w:rStyle w:val="c1"/>
          <w:color w:val="000000"/>
        </w:rPr>
        <w:t>разеологический оборот, встретившийся в тексте</w:t>
      </w:r>
      <w:r w:rsidR="00D158AD">
        <w:rPr>
          <w:rStyle w:val="c1"/>
          <w:color w:val="000000"/>
        </w:rPr>
        <w:t>?</w:t>
      </w:r>
    </w:p>
    <w:p w:rsidR="001D1908" w:rsidRPr="001D1908" w:rsidRDefault="001D1908" w:rsidP="001D1908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1"/>
          <w:color w:val="000000"/>
        </w:rPr>
        <w:t>6.Выполнить синтаксический разбор</w:t>
      </w:r>
      <w:r w:rsidRPr="001D1908">
        <w:rPr>
          <w:rStyle w:val="c2"/>
          <w:i/>
          <w:iCs/>
          <w:color w:val="000000"/>
        </w:rPr>
        <w:t>. (7) Лучше я к завтрашнему дню наизусть выучу весь французский язык, чтобы никогда больше сюда не приходить»)</w:t>
      </w:r>
      <w:r w:rsidRPr="001D1908">
        <w:rPr>
          <w:rStyle w:val="c1"/>
          <w:color w:val="000000"/>
        </w:rPr>
        <w:t>.</w:t>
      </w:r>
    </w:p>
    <w:p w:rsidR="001D1908" w:rsidRPr="001D1908" w:rsidRDefault="001D1908" w:rsidP="001D1908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1"/>
          <w:color w:val="000000"/>
        </w:rPr>
        <w:t>7.</w:t>
      </w:r>
      <w:r w:rsidR="00D158AD">
        <w:rPr>
          <w:rStyle w:val="c1"/>
          <w:color w:val="000000"/>
        </w:rPr>
        <w:t xml:space="preserve"> П</w:t>
      </w:r>
      <w:r w:rsidRPr="001D1908">
        <w:rPr>
          <w:rStyle w:val="c1"/>
          <w:color w:val="000000"/>
        </w:rPr>
        <w:t>редложение, в котором</w:t>
      </w:r>
      <w:r>
        <w:rPr>
          <w:rStyle w:val="c1"/>
          <w:color w:val="000000"/>
        </w:rPr>
        <w:t xml:space="preserve"> придаточное определительное</w:t>
      </w:r>
      <w:r w:rsidR="00D158AD">
        <w:rPr>
          <w:rStyle w:val="c1"/>
          <w:color w:val="000000"/>
        </w:rPr>
        <w:t>?</w:t>
      </w:r>
    </w:p>
    <w:p w:rsidR="001D1908" w:rsidRPr="001D1908" w:rsidRDefault="001D1908" w:rsidP="001D1908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1"/>
          <w:color w:val="000000"/>
        </w:rPr>
        <w:t>8. Г</w:t>
      </w:r>
      <w:r w:rsidRPr="001D1908">
        <w:rPr>
          <w:rStyle w:val="c1"/>
          <w:color w:val="000000"/>
        </w:rPr>
        <w:t>рамматическ</w:t>
      </w:r>
      <w:r>
        <w:rPr>
          <w:rStyle w:val="c1"/>
          <w:color w:val="000000"/>
        </w:rPr>
        <w:t>ая основа</w:t>
      </w:r>
      <w:r w:rsidR="00D158AD">
        <w:rPr>
          <w:rStyle w:val="c1"/>
          <w:color w:val="000000"/>
        </w:rPr>
        <w:t xml:space="preserve"> предложения 5?</w:t>
      </w:r>
    </w:p>
    <w:p w:rsidR="001D1908" w:rsidRPr="001D1908" w:rsidRDefault="001D1908" w:rsidP="001D1908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1"/>
          <w:color w:val="000000"/>
        </w:rPr>
        <w:t>9.</w:t>
      </w:r>
      <w:r w:rsidRPr="001D1908">
        <w:rPr>
          <w:rStyle w:val="c1"/>
          <w:color w:val="000000"/>
        </w:rPr>
        <w:t xml:space="preserve"> </w:t>
      </w:r>
      <w:r w:rsidR="00D158AD">
        <w:rPr>
          <w:rStyle w:val="c1"/>
          <w:color w:val="000000"/>
        </w:rPr>
        <w:t>Н</w:t>
      </w:r>
      <w:r w:rsidRPr="001D1908">
        <w:rPr>
          <w:rStyle w:val="c1"/>
          <w:color w:val="000000"/>
        </w:rPr>
        <w:t>омера предложений, где есть обособленное определение или обособленное обстоятельство</w:t>
      </w:r>
      <w:r w:rsidR="00D158AD">
        <w:rPr>
          <w:rStyle w:val="c1"/>
          <w:color w:val="000000"/>
        </w:rPr>
        <w:t>?</w:t>
      </w:r>
    </w:p>
    <w:p w:rsidR="001D1908" w:rsidRPr="001D1908" w:rsidRDefault="001D1908" w:rsidP="001D1908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1"/>
          <w:color w:val="000000"/>
        </w:rPr>
        <w:t>10.</w:t>
      </w:r>
      <w:r w:rsidR="00D158AD">
        <w:rPr>
          <w:rStyle w:val="c1"/>
          <w:color w:val="000000"/>
        </w:rPr>
        <w:t xml:space="preserve"> Н</w:t>
      </w:r>
      <w:r w:rsidRPr="001D1908">
        <w:rPr>
          <w:rStyle w:val="c1"/>
          <w:color w:val="000000"/>
        </w:rPr>
        <w:t>омера предложений, в которых есть вводное слово</w:t>
      </w:r>
      <w:r w:rsidR="00D158AD">
        <w:rPr>
          <w:rStyle w:val="c1"/>
          <w:color w:val="000000"/>
        </w:rPr>
        <w:t>?</w:t>
      </w:r>
      <w:r w:rsidRPr="001D1908">
        <w:rPr>
          <w:rStyle w:val="c1"/>
          <w:color w:val="000000"/>
        </w:rPr>
        <w:t> </w:t>
      </w:r>
      <w:bookmarkStart w:id="0" w:name="_GoBack"/>
      <w:bookmarkEnd w:id="0"/>
    </w:p>
    <w:p w:rsidR="001D1908" w:rsidRPr="001D1908" w:rsidRDefault="001D1908" w:rsidP="001D1908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1"/>
          <w:color w:val="000000"/>
        </w:rPr>
        <w:t>11.</w:t>
      </w:r>
      <w:r w:rsidRPr="001D1908">
        <w:rPr>
          <w:rStyle w:val="c1"/>
          <w:i/>
          <w:color w:val="000000"/>
          <w:sz w:val="28"/>
          <w:szCs w:val="28"/>
        </w:rPr>
        <w:t>французский язык, признаком учителей, наизусть выучу</w:t>
      </w:r>
      <w:r>
        <w:rPr>
          <w:rStyle w:val="c1"/>
          <w:color w:val="000000"/>
        </w:rPr>
        <w:t>. Определить</w:t>
      </w:r>
      <w:r w:rsidRPr="001D1908">
        <w:rPr>
          <w:rStyle w:val="c1"/>
          <w:color w:val="000000"/>
        </w:rPr>
        <w:t xml:space="preserve"> способ связи слов.</w:t>
      </w:r>
    </w:p>
    <w:p w:rsidR="00DC3E18" w:rsidRPr="001D1908" w:rsidRDefault="00DC3E18">
      <w:pPr>
        <w:rPr>
          <w:rFonts w:ascii="Times New Roman" w:hAnsi="Times New Roman" w:cs="Times New Roman"/>
          <w:sz w:val="24"/>
          <w:szCs w:val="24"/>
        </w:rPr>
      </w:pPr>
    </w:p>
    <w:sectPr w:rsidR="00DC3E18" w:rsidRPr="001D1908" w:rsidSect="00D158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08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D1908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B3CC4"/>
    <w:rsid w:val="007D31D1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48EE"/>
    <w:rsid w:val="00B103DE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158AD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D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D1908"/>
  </w:style>
  <w:style w:type="character" w:customStyle="1" w:styleId="c1">
    <w:name w:val="c1"/>
    <w:basedOn w:val="a0"/>
    <w:rsid w:val="001D1908"/>
  </w:style>
  <w:style w:type="paragraph" w:customStyle="1" w:styleId="c0">
    <w:name w:val="c0"/>
    <w:basedOn w:val="a"/>
    <w:rsid w:val="001D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D1908"/>
  </w:style>
  <w:style w:type="character" w:customStyle="1" w:styleId="c15">
    <w:name w:val="c15"/>
    <w:basedOn w:val="a0"/>
    <w:rsid w:val="001D1908"/>
  </w:style>
  <w:style w:type="character" w:customStyle="1" w:styleId="c2">
    <w:name w:val="c2"/>
    <w:basedOn w:val="a0"/>
    <w:rsid w:val="001D1908"/>
  </w:style>
  <w:style w:type="paragraph" w:customStyle="1" w:styleId="c10">
    <w:name w:val="c10"/>
    <w:basedOn w:val="a"/>
    <w:rsid w:val="001D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D1908"/>
  </w:style>
  <w:style w:type="paragraph" w:customStyle="1" w:styleId="c4">
    <w:name w:val="c4"/>
    <w:basedOn w:val="a"/>
    <w:rsid w:val="001D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158A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158A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D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D1908"/>
  </w:style>
  <w:style w:type="character" w:customStyle="1" w:styleId="c1">
    <w:name w:val="c1"/>
    <w:basedOn w:val="a0"/>
    <w:rsid w:val="001D1908"/>
  </w:style>
  <w:style w:type="paragraph" w:customStyle="1" w:styleId="c0">
    <w:name w:val="c0"/>
    <w:basedOn w:val="a"/>
    <w:rsid w:val="001D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D1908"/>
  </w:style>
  <w:style w:type="character" w:customStyle="1" w:styleId="c15">
    <w:name w:val="c15"/>
    <w:basedOn w:val="a0"/>
    <w:rsid w:val="001D1908"/>
  </w:style>
  <w:style w:type="character" w:customStyle="1" w:styleId="c2">
    <w:name w:val="c2"/>
    <w:basedOn w:val="a0"/>
    <w:rsid w:val="001D1908"/>
  </w:style>
  <w:style w:type="paragraph" w:customStyle="1" w:styleId="c10">
    <w:name w:val="c10"/>
    <w:basedOn w:val="a"/>
    <w:rsid w:val="001D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D1908"/>
  </w:style>
  <w:style w:type="paragraph" w:customStyle="1" w:styleId="c4">
    <w:name w:val="c4"/>
    <w:basedOn w:val="a"/>
    <w:rsid w:val="001D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158A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158A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2020-05-17T08:29:00Z</dcterms:created>
  <dcterms:modified xsi:type="dcterms:W3CDTF">2020-05-17T08:51:00Z</dcterms:modified>
</cp:coreProperties>
</file>