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CE" w:rsidRPr="00385418" w:rsidRDefault="00DC61CE" w:rsidP="00DC61C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DC61CE" w:rsidRPr="00385418" w:rsidRDefault="00DC61CE" w:rsidP="00DC6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DC61CE" w:rsidRPr="00385418" w:rsidRDefault="00DC61CE" w:rsidP="00DC61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DC61CE" w:rsidRPr="00385418" w:rsidRDefault="00DC61CE" w:rsidP="00DC61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38541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DC61CE" w:rsidRPr="00385418" w:rsidRDefault="00DC61CE" w:rsidP="00DC61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DC61CE" w:rsidRPr="00972BF1" w:rsidRDefault="00DC61CE" w:rsidP="00DC61C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C61CE" w:rsidRPr="006D2E33" w:rsidRDefault="00DC61CE" w:rsidP="00DC61CE">
      <w:pPr>
        <w:spacing w:after="0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D61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2E33">
        <w:rPr>
          <w:rFonts w:ascii="Times New Roman" w:hAnsi="Times New Roman" w:cs="Times New Roman"/>
        </w:rPr>
        <w:t>КАРТА ДИСТАНЦИОННОГО ЗАНЯТИЯ</w:t>
      </w:r>
    </w:p>
    <w:p w:rsidR="00DC61CE" w:rsidRPr="00C75D5F" w:rsidRDefault="00DC61CE" w:rsidP="00DC61C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19.05.2020 г.</w:t>
      </w:r>
    </w:p>
    <w:p w:rsidR="00DC61CE" w:rsidRPr="00C75D5F" w:rsidRDefault="00DC61CE" w:rsidP="00DC61C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8</w:t>
      </w:r>
    </w:p>
    <w:p w:rsidR="00DC61CE" w:rsidRPr="00C75D5F" w:rsidRDefault="00DC61CE" w:rsidP="00DC61C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DC61CE" w:rsidRPr="00C75D5F" w:rsidRDefault="00DC61CE" w:rsidP="00DC61C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  <w:bookmarkStart w:id="0" w:name="_GoBack"/>
      <w:bookmarkEnd w:id="0"/>
    </w:p>
    <w:p w:rsidR="00DC61CE" w:rsidRPr="00C75D5F" w:rsidRDefault="00DC61CE" w:rsidP="00DC6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или </w:t>
      </w:r>
      <w:proofErr w:type="spellStart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>в личные сообщения)</w:t>
      </w:r>
    </w:p>
    <w:p w:rsidR="00DC61CE" w:rsidRPr="00C75D5F" w:rsidRDefault="00DC61CE" w:rsidP="00DC6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Инструкция для учащегося: 1)изучить теоритический материал урока </w:t>
      </w:r>
      <w:proofErr w:type="gramStart"/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C75D5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proofErr w:type="gramEnd"/>
      <w:r w:rsidRPr="00C75D5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параграф § 58,59</w:t>
      </w: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C75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1CE" w:rsidRPr="00C75D5F" w:rsidRDefault="00DC61CE" w:rsidP="00DC61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Проверить степень усвоения знаний (</w:t>
      </w:r>
      <w:r w:rsidRPr="00C75D5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выполнить домашнее задание</w:t>
      </w: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</w:p>
    <w:p w:rsidR="00DC61CE" w:rsidRPr="00C75D5F" w:rsidRDefault="00C75D5F" w:rsidP="00DC61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Темы урока</w:t>
      </w:r>
      <w:r w:rsidR="00DC61CE"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Роль эндокринной регуляции </w:t>
      </w:r>
    </w:p>
    <w:p w:rsidR="00DC61CE" w:rsidRPr="00C75D5F" w:rsidRDefault="00DC61CE" w:rsidP="00DC6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</w:t>
      </w:r>
      <w:r w:rsid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</w:t>
      </w: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Функции желез внутренней секреции</w:t>
      </w:r>
      <w:r w:rsidRPr="00C75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CF9" w:rsidRPr="006D2E33" w:rsidRDefault="0063308B" w:rsidP="00714F1C">
      <w:pPr>
        <w:spacing w:after="0"/>
        <w:jc w:val="both"/>
        <w:rPr>
          <w:rFonts w:ascii="Times New Roman" w:hAnsi="Times New Roman" w:cs="Times New Roman"/>
        </w:rPr>
      </w:pPr>
      <w:r w:rsidRPr="006D2E33">
        <w:rPr>
          <w:rFonts w:ascii="Times New Roman" w:hAnsi="Times New Roman" w:cs="Times New Roman"/>
        </w:rPr>
        <w:t>Эндокринная система включает железы, выделяющие гормоны.</w:t>
      </w:r>
      <w:r w:rsidR="00714F1C" w:rsidRPr="006D2E33">
        <w:rPr>
          <w:rFonts w:ascii="Times New Roman" w:hAnsi="Times New Roman" w:cs="Times New Roman"/>
        </w:rPr>
        <w:t xml:space="preserve"> К ним относят железы внутренней, внешней и смешанной секреции. </w:t>
      </w:r>
      <w:r w:rsidRPr="006D2E33">
        <w:rPr>
          <w:rFonts w:ascii="Times New Roman" w:hAnsi="Times New Roman" w:cs="Times New Roman"/>
        </w:rPr>
        <w:t xml:space="preserve">Гормоны поступают из </w:t>
      </w:r>
      <w:r w:rsidR="00714F1C" w:rsidRPr="006D2E33">
        <w:rPr>
          <w:rFonts w:ascii="Times New Roman" w:hAnsi="Times New Roman" w:cs="Times New Roman"/>
        </w:rPr>
        <w:t>желез непосредственно в кровь и, дойдя до органа-адресата (</w:t>
      </w:r>
      <w:r w:rsidRPr="006D2E33">
        <w:rPr>
          <w:rFonts w:ascii="Times New Roman" w:hAnsi="Times New Roman" w:cs="Times New Roman"/>
        </w:rPr>
        <w:t>мишени), изменяют его работу. В тканях этих орган</w:t>
      </w:r>
      <w:r w:rsidR="00714F1C" w:rsidRPr="006D2E33">
        <w:rPr>
          <w:rFonts w:ascii="Times New Roman" w:hAnsi="Times New Roman" w:cs="Times New Roman"/>
        </w:rPr>
        <w:t>ов гормоны распадаются, освобож</w:t>
      </w:r>
      <w:r w:rsidRPr="006D2E33">
        <w:rPr>
          <w:rFonts w:ascii="Times New Roman" w:hAnsi="Times New Roman" w:cs="Times New Roman"/>
        </w:rPr>
        <w:t xml:space="preserve">дая место для воздействия следующей порции. </w:t>
      </w:r>
    </w:p>
    <w:p w:rsidR="0063308B" w:rsidRPr="006D2E33" w:rsidRDefault="00714F1C" w:rsidP="00714F1C">
      <w:pPr>
        <w:spacing w:after="0"/>
        <w:jc w:val="both"/>
        <w:rPr>
          <w:rFonts w:ascii="Times New Roman" w:hAnsi="Times New Roman" w:cs="Times New Roman"/>
        </w:rPr>
      </w:pPr>
      <w:r w:rsidRPr="006D2E33">
        <w:rPr>
          <w:rFonts w:ascii="Times New Roman" w:hAnsi="Times New Roman" w:cs="Times New Roman"/>
        </w:rPr>
        <w:t>Эндокринная и</w:t>
      </w:r>
      <w:r w:rsidR="0063308B" w:rsidRPr="006D2E33">
        <w:rPr>
          <w:rFonts w:ascii="Times New Roman" w:hAnsi="Times New Roman" w:cs="Times New Roman"/>
        </w:rPr>
        <w:t xml:space="preserve"> нервная регуляция взаимно дополняют друг друга. Нервные импульсы действуют прицельно, быстро изменяя работу органа. Гормоны действуют </w:t>
      </w:r>
      <w:r w:rsidRPr="006D2E33">
        <w:rPr>
          <w:rFonts w:ascii="Times New Roman" w:hAnsi="Times New Roman" w:cs="Times New Roman"/>
        </w:rPr>
        <w:t>медленнее</w:t>
      </w:r>
      <w:r w:rsidR="0063308B" w:rsidRPr="006D2E33">
        <w:rPr>
          <w:rFonts w:ascii="Times New Roman" w:hAnsi="Times New Roman" w:cs="Times New Roman"/>
        </w:rPr>
        <w:t>, но зато о</w:t>
      </w:r>
      <w:r w:rsidRPr="006D2E33">
        <w:rPr>
          <w:rFonts w:ascii="Times New Roman" w:hAnsi="Times New Roman" w:cs="Times New Roman"/>
        </w:rPr>
        <w:t>хватывают большое число органов, уча</w:t>
      </w:r>
      <w:r w:rsidR="0063308B" w:rsidRPr="006D2E33">
        <w:rPr>
          <w:rFonts w:ascii="Times New Roman" w:hAnsi="Times New Roman" w:cs="Times New Roman"/>
        </w:rPr>
        <w:t>ств</w:t>
      </w:r>
      <w:r w:rsidRPr="006D2E33">
        <w:rPr>
          <w:rFonts w:ascii="Times New Roman" w:hAnsi="Times New Roman" w:cs="Times New Roman"/>
        </w:rPr>
        <w:t>ующих в данной деятельности. Ре</w:t>
      </w:r>
      <w:r w:rsidR="0063308B" w:rsidRPr="006D2E33">
        <w:rPr>
          <w:rFonts w:ascii="Times New Roman" w:hAnsi="Times New Roman" w:cs="Times New Roman"/>
        </w:rPr>
        <w:t>гулируется эндокринная система гипоталамусом.</w:t>
      </w:r>
      <w:r w:rsidRPr="006D2E33">
        <w:rPr>
          <w:rFonts w:ascii="Times New Roman" w:hAnsi="Times New Roman" w:cs="Times New Roman"/>
        </w:rPr>
        <w:t xml:space="preserve"> </w:t>
      </w:r>
      <w:r w:rsidR="0063308B" w:rsidRPr="006D2E33">
        <w:rPr>
          <w:rFonts w:ascii="Times New Roman" w:hAnsi="Times New Roman" w:cs="Times New Roman"/>
        </w:rPr>
        <w:t>Он п</w:t>
      </w:r>
      <w:r w:rsidRPr="006D2E33">
        <w:rPr>
          <w:rFonts w:ascii="Times New Roman" w:hAnsi="Times New Roman" w:cs="Times New Roman"/>
        </w:rPr>
        <w:t xml:space="preserve">осылает </w:t>
      </w:r>
      <w:proofErr w:type="spellStart"/>
      <w:r w:rsidRPr="006D2E33">
        <w:rPr>
          <w:rFonts w:ascii="Times New Roman" w:hAnsi="Times New Roman" w:cs="Times New Roman"/>
        </w:rPr>
        <w:t>нейрогормоны</w:t>
      </w:r>
      <w:proofErr w:type="spellEnd"/>
      <w:r w:rsidRPr="006D2E33">
        <w:rPr>
          <w:rFonts w:ascii="Times New Roman" w:hAnsi="Times New Roman" w:cs="Times New Roman"/>
        </w:rPr>
        <w:t xml:space="preserve"> к гипофизу</w:t>
      </w:r>
      <w:r w:rsidR="0063308B" w:rsidRPr="006D2E33">
        <w:rPr>
          <w:rFonts w:ascii="Times New Roman" w:hAnsi="Times New Roman" w:cs="Times New Roman"/>
        </w:rPr>
        <w:t xml:space="preserve">, а тот регулирует другие железы  </w:t>
      </w:r>
      <w:r w:rsidRPr="006D2E33">
        <w:rPr>
          <w:rFonts w:ascii="Times New Roman" w:hAnsi="Times New Roman" w:cs="Times New Roman"/>
        </w:rPr>
        <w:t xml:space="preserve">внутренней и смешанной секреции. Для развития нервной системы требуются гормоны. Например, недостаток гормонов щитовидной железы в раннем детстве ведет к умственной отсталости. </w:t>
      </w:r>
    </w:p>
    <w:p w:rsidR="00714F1C" w:rsidRPr="006D2E33" w:rsidRDefault="00714F1C" w:rsidP="00714F1C">
      <w:pPr>
        <w:spacing w:after="0"/>
        <w:jc w:val="both"/>
        <w:rPr>
          <w:rFonts w:ascii="Times New Roman" w:hAnsi="Times New Roman" w:cs="Times New Roman"/>
        </w:rPr>
      </w:pPr>
      <w:r w:rsidRPr="006D2E33">
        <w:rPr>
          <w:rFonts w:ascii="Times New Roman" w:hAnsi="Times New Roman" w:cs="Times New Roman"/>
        </w:rPr>
        <w:t>На рост и развитие организма оказывает влияние гормон роста гипофиза. Гормоны щитовидной железы регулируют процессы окисления в клетке и развитие органов и систем организма. Гипофиз и надпочечники стимулируют развитие половых желез, а  те, в свою очередь, обеспечивают развити</w:t>
      </w:r>
      <w:r w:rsidR="006D2E33" w:rsidRPr="006D2E33">
        <w:rPr>
          <w:rFonts w:ascii="Times New Roman" w:hAnsi="Times New Roman" w:cs="Times New Roman"/>
        </w:rPr>
        <w:t>е вторичных половых признаков (</w:t>
      </w:r>
      <w:proofErr w:type="spellStart"/>
      <w:r w:rsidR="006D2E33" w:rsidRPr="006D2E33">
        <w:rPr>
          <w:rFonts w:ascii="Times New Roman" w:hAnsi="Times New Roman" w:cs="Times New Roman"/>
        </w:rPr>
        <w:t>оволосе</w:t>
      </w:r>
      <w:r w:rsidRPr="006D2E33">
        <w:rPr>
          <w:rFonts w:ascii="Times New Roman" w:hAnsi="Times New Roman" w:cs="Times New Roman"/>
        </w:rPr>
        <w:t>ние</w:t>
      </w:r>
      <w:proofErr w:type="spellEnd"/>
      <w:r w:rsidRPr="006D2E33">
        <w:rPr>
          <w:rFonts w:ascii="Times New Roman" w:hAnsi="Times New Roman" w:cs="Times New Roman"/>
        </w:rPr>
        <w:t xml:space="preserve"> по мужскому и женскому типу</w:t>
      </w:r>
      <w:r w:rsidR="006D2E33" w:rsidRPr="006D2E33">
        <w:rPr>
          <w:rFonts w:ascii="Times New Roman" w:hAnsi="Times New Roman" w:cs="Times New Roman"/>
        </w:rPr>
        <w:t xml:space="preserve"> </w:t>
      </w:r>
      <w:r w:rsidRPr="006D2E33">
        <w:rPr>
          <w:rFonts w:ascii="Times New Roman" w:hAnsi="Times New Roman" w:cs="Times New Roman"/>
        </w:rPr>
        <w:t>в зависимости от пола, ра</w:t>
      </w:r>
      <w:r w:rsidR="006D2E33" w:rsidRPr="006D2E33">
        <w:rPr>
          <w:rFonts w:ascii="Times New Roman" w:hAnsi="Times New Roman" w:cs="Times New Roman"/>
        </w:rPr>
        <w:t>звитие молочных желез у девушек).</w:t>
      </w:r>
    </w:p>
    <w:p w:rsidR="00714F1C" w:rsidRPr="006D2E33" w:rsidRDefault="00714F1C" w:rsidP="00714F1C">
      <w:pPr>
        <w:spacing w:after="0"/>
        <w:jc w:val="both"/>
        <w:rPr>
          <w:rFonts w:ascii="Times New Roman" w:hAnsi="Times New Roman" w:cs="Times New Roman"/>
        </w:rPr>
      </w:pPr>
      <w:r w:rsidRPr="006D2E33">
        <w:rPr>
          <w:rFonts w:ascii="Times New Roman" w:hAnsi="Times New Roman" w:cs="Times New Roman"/>
        </w:rPr>
        <w:t>Гормоны оказывают влияние на поведение человека. Если организм попадает в трудные жизненные ситуации, то наряду с усилением действия симпатического подотдела вегетативной нервной системы включаются и гормоны мозгового вещества надпочечников.</w:t>
      </w:r>
    </w:p>
    <w:p w:rsidR="00DC61CE" w:rsidRPr="00C75D5F" w:rsidRDefault="00DC61CE" w:rsidP="00DC6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C75D5F">
        <w:rPr>
          <w:rFonts w:ascii="Times New Roman" w:hAnsi="Times New Roman" w:cs="Times New Roman"/>
          <w:sz w:val="24"/>
          <w:szCs w:val="24"/>
        </w:rPr>
        <w:t>:</w:t>
      </w:r>
    </w:p>
    <w:p w:rsidR="00DC61CE" w:rsidRPr="00C75D5F" w:rsidRDefault="00441D39" w:rsidP="00DC6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sz w:val="24"/>
          <w:szCs w:val="24"/>
        </w:rPr>
        <w:t>1</w:t>
      </w:r>
      <w:r w:rsidR="00222373" w:rsidRPr="00C75D5F">
        <w:rPr>
          <w:rFonts w:ascii="Times New Roman" w:hAnsi="Times New Roman" w:cs="Times New Roman"/>
          <w:sz w:val="24"/>
          <w:szCs w:val="24"/>
        </w:rPr>
        <w:t>.</w:t>
      </w:r>
      <w:r w:rsidRPr="00C75D5F">
        <w:rPr>
          <w:rFonts w:ascii="Times New Roman" w:hAnsi="Times New Roman" w:cs="Times New Roman"/>
          <w:sz w:val="24"/>
          <w:szCs w:val="24"/>
        </w:rPr>
        <w:t xml:space="preserve"> </w:t>
      </w:r>
      <w:r w:rsidR="00DC61CE" w:rsidRPr="00C75D5F">
        <w:rPr>
          <w:rFonts w:ascii="Times New Roman" w:hAnsi="Times New Roman" w:cs="Times New Roman"/>
          <w:sz w:val="24"/>
          <w:szCs w:val="24"/>
        </w:rPr>
        <w:t>Из заданного списка выпишите в левый столбик названия желез внешней секреции, в средний  - названия желез сме</w:t>
      </w:r>
      <w:r w:rsidRPr="00C75D5F">
        <w:rPr>
          <w:rFonts w:ascii="Times New Roman" w:hAnsi="Times New Roman" w:cs="Times New Roman"/>
          <w:sz w:val="24"/>
          <w:szCs w:val="24"/>
        </w:rPr>
        <w:t>ша</w:t>
      </w:r>
      <w:r w:rsidR="00DC61CE" w:rsidRPr="00C75D5F">
        <w:rPr>
          <w:rFonts w:ascii="Times New Roman" w:hAnsi="Times New Roman" w:cs="Times New Roman"/>
          <w:sz w:val="24"/>
          <w:szCs w:val="24"/>
        </w:rPr>
        <w:t>нной секреции</w:t>
      </w:r>
      <w:proofErr w:type="gramStart"/>
      <w:r w:rsidR="00DC61CE" w:rsidRPr="00C75D5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C61CE" w:rsidRPr="00C75D5F">
        <w:rPr>
          <w:rFonts w:ascii="Times New Roman" w:hAnsi="Times New Roman" w:cs="Times New Roman"/>
          <w:sz w:val="24"/>
          <w:szCs w:val="24"/>
        </w:rPr>
        <w:t xml:space="preserve"> в правый – названия желез внутренней секреции. </w:t>
      </w:r>
    </w:p>
    <w:p w:rsidR="00DC61CE" w:rsidRPr="00C75D5F" w:rsidRDefault="00DC61CE" w:rsidP="00DC61C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5D5F">
        <w:rPr>
          <w:rFonts w:ascii="Times New Roman" w:hAnsi="Times New Roman" w:cs="Times New Roman"/>
          <w:i/>
          <w:sz w:val="24"/>
          <w:szCs w:val="24"/>
        </w:rPr>
        <w:t>Сальные железы, железы желудка,</w:t>
      </w:r>
      <w:r w:rsidR="00441D39" w:rsidRPr="00C75D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D5F">
        <w:rPr>
          <w:rFonts w:ascii="Times New Roman" w:hAnsi="Times New Roman" w:cs="Times New Roman"/>
          <w:i/>
          <w:sz w:val="24"/>
          <w:szCs w:val="24"/>
        </w:rPr>
        <w:t xml:space="preserve">поджелудочная </w:t>
      </w:r>
      <w:r w:rsidR="00441D39" w:rsidRPr="00C75D5F">
        <w:rPr>
          <w:rFonts w:ascii="Times New Roman" w:hAnsi="Times New Roman" w:cs="Times New Roman"/>
          <w:i/>
          <w:sz w:val="24"/>
          <w:szCs w:val="24"/>
        </w:rPr>
        <w:t xml:space="preserve">железа, </w:t>
      </w:r>
      <w:r w:rsidR="00D8702D">
        <w:rPr>
          <w:rFonts w:ascii="Times New Roman" w:hAnsi="Times New Roman" w:cs="Times New Roman"/>
          <w:i/>
          <w:sz w:val="24"/>
          <w:szCs w:val="24"/>
        </w:rPr>
        <w:t>надпочечники, щитовидная железа</w:t>
      </w:r>
      <w:r w:rsidRPr="00C75D5F">
        <w:rPr>
          <w:rFonts w:ascii="Times New Roman" w:hAnsi="Times New Roman" w:cs="Times New Roman"/>
          <w:i/>
          <w:sz w:val="24"/>
          <w:szCs w:val="24"/>
        </w:rPr>
        <w:t xml:space="preserve">, молочные железы, гипофиз, половые железы </w:t>
      </w:r>
      <w:proofErr w:type="gramEnd"/>
    </w:p>
    <w:p w:rsidR="00441D39" w:rsidRPr="00C75D5F" w:rsidRDefault="00441D39" w:rsidP="00DC6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sz w:val="24"/>
          <w:szCs w:val="24"/>
        </w:rPr>
        <w:t>2</w:t>
      </w:r>
      <w:r w:rsidR="00222373" w:rsidRPr="00C75D5F">
        <w:rPr>
          <w:rFonts w:ascii="Times New Roman" w:hAnsi="Times New Roman" w:cs="Times New Roman"/>
          <w:sz w:val="24"/>
          <w:szCs w:val="24"/>
        </w:rPr>
        <w:t>.</w:t>
      </w:r>
      <w:r w:rsidRPr="00C75D5F">
        <w:rPr>
          <w:rFonts w:ascii="Times New Roman" w:hAnsi="Times New Roman" w:cs="Times New Roman"/>
          <w:sz w:val="24"/>
          <w:szCs w:val="24"/>
        </w:rPr>
        <w:t xml:space="preserve"> Назовите свойства гормонов </w:t>
      </w:r>
    </w:p>
    <w:p w:rsidR="00441D39" w:rsidRPr="00C75D5F" w:rsidRDefault="00441D39" w:rsidP="00DC6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sz w:val="24"/>
          <w:szCs w:val="24"/>
        </w:rPr>
        <w:t>3</w:t>
      </w:r>
      <w:r w:rsidR="00222373" w:rsidRPr="00C75D5F">
        <w:rPr>
          <w:rFonts w:ascii="Times New Roman" w:hAnsi="Times New Roman" w:cs="Times New Roman"/>
          <w:sz w:val="24"/>
          <w:szCs w:val="24"/>
        </w:rPr>
        <w:t>.</w:t>
      </w:r>
      <w:r w:rsidRPr="00C75D5F">
        <w:rPr>
          <w:rFonts w:ascii="Times New Roman" w:hAnsi="Times New Roman" w:cs="Times New Roman"/>
          <w:sz w:val="24"/>
          <w:szCs w:val="24"/>
        </w:rPr>
        <w:t xml:space="preserve"> Ч</w:t>
      </w:r>
      <w:r w:rsidR="000B2E5D" w:rsidRPr="00C75D5F">
        <w:rPr>
          <w:rFonts w:ascii="Times New Roman" w:hAnsi="Times New Roman" w:cs="Times New Roman"/>
          <w:sz w:val="24"/>
          <w:szCs w:val="24"/>
        </w:rPr>
        <w:t>то такое гиперфункция желез</w:t>
      </w:r>
      <w:r w:rsidRPr="00C75D5F">
        <w:rPr>
          <w:rFonts w:ascii="Times New Roman" w:hAnsi="Times New Roman" w:cs="Times New Roman"/>
          <w:sz w:val="24"/>
          <w:szCs w:val="24"/>
        </w:rPr>
        <w:t>, ги</w:t>
      </w:r>
      <w:r w:rsidR="00B66BDE" w:rsidRPr="00C75D5F">
        <w:rPr>
          <w:rFonts w:ascii="Times New Roman" w:hAnsi="Times New Roman" w:cs="Times New Roman"/>
          <w:sz w:val="24"/>
          <w:szCs w:val="24"/>
        </w:rPr>
        <w:t>пофункция</w:t>
      </w:r>
      <w:r w:rsidRPr="00C75D5F">
        <w:rPr>
          <w:rFonts w:ascii="Times New Roman" w:hAnsi="Times New Roman" w:cs="Times New Roman"/>
          <w:sz w:val="24"/>
          <w:szCs w:val="24"/>
        </w:rPr>
        <w:t>?</w:t>
      </w:r>
    </w:p>
    <w:p w:rsidR="00B66BDE" w:rsidRPr="00C75D5F" w:rsidRDefault="00B66BDE" w:rsidP="00DC6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sz w:val="24"/>
          <w:szCs w:val="24"/>
        </w:rPr>
        <w:t>4</w:t>
      </w:r>
      <w:r w:rsidR="00222373" w:rsidRPr="00C75D5F">
        <w:rPr>
          <w:rFonts w:ascii="Times New Roman" w:hAnsi="Times New Roman" w:cs="Times New Roman"/>
          <w:sz w:val="24"/>
          <w:szCs w:val="24"/>
        </w:rPr>
        <w:t>.</w:t>
      </w:r>
      <w:r w:rsidRPr="00C75D5F">
        <w:rPr>
          <w:rFonts w:ascii="Times New Roman" w:hAnsi="Times New Roman" w:cs="Times New Roman"/>
          <w:sz w:val="24"/>
          <w:szCs w:val="24"/>
        </w:rPr>
        <w:t xml:space="preserve"> В организме человека существует единая …………… регуляци</w:t>
      </w:r>
      <w:r w:rsidR="00D8702D">
        <w:rPr>
          <w:rFonts w:ascii="Times New Roman" w:hAnsi="Times New Roman" w:cs="Times New Roman"/>
          <w:sz w:val="24"/>
          <w:szCs w:val="24"/>
        </w:rPr>
        <w:t xml:space="preserve">я всех физиологических функций </w:t>
      </w:r>
      <w:proofErr w:type="gramStart"/>
      <w:r w:rsidR="00D8702D">
        <w:rPr>
          <w:rFonts w:ascii="Times New Roman" w:hAnsi="Times New Roman" w:cs="Times New Roman"/>
          <w:sz w:val="24"/>
          <w:szCs w:val="24"/>
        </w:rPr>
        <w:t>(</w:t>
      </w:r>
      <w:r w:rsidRPr="00C75D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75D5F">
        <w:rPr>
          <w:rFonts w:ascii="Times New Roman" w:hAnsi="Times New Roman" w:cs="Times New Roman"/>
          <w:sz w:val="24"/>
          <w:szCs w:val="24"/>
        </w:rPr>
        <w:t>вставьте пропущенное слово)</w:t>
      </w:r>
    </w:p>
    <w:p w:rsidR="00222373" w:rsidRPr="00C75D5F" w:rsidRDefault="00B66BDE">
      <w:pPr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sz w:val="24"/>
          <w:szCs w:val="24"/>
        </w:rPr>
        <w:t>5</w:t>
      </w:r>
      <w:r w:rsidR="00222373" w:rsidRPr="00C75D5F">
        <w:rPr>
          <w:rFonts w:ascii="Times New Roman" w:hAnsi="Times New Roman" w:cs="Times New Roman"/>
          <w:sz w:val="24"/>
          <w:szCs w:val="24"/>
        </w:rPr>
        <w:t>.</w:t>
      </w:r>
      <w:r w:rsidRPr="00C75D5F">
        <w:rPr>
          <w:rFonts w:ascii="Times New Roman" w:hAnsi="Times New Roman" w:cs="Times New Roman"/>
          <w:sz w:val="24"/>
          <w:szCs w:val="24"/>
        </w:rPr>
        <w:t xml:space="preserve"> </w:t>
      </w:r>
      <w:r w:rsidR="00DC61CE" w:rsidRPr="00C75D5F">
        <w:rPr>
          <w:rFonts w:ascii="Times New Roman" w:hAnsi="Times New Roman" w:cs="Times New Roman"/>
          <w:sz w:val="24"/>
          <w:szCs w:val="24"/>
        </w:rPr>
        <w:t xml:space="preserve">Недостаток одного из гормонов, вырабатываемых </w:t>
      </w:r>
      <w:r w:rsidRPr="00C75D5F">
        <w:rPr>
          <w:rFonts w:ascii="Times New Roman" w:hAnsi="Times New Roman" w:cs="Times New Roman"/>
          <w:sz w:val="24"/>
          <w:szCs w:val="24"/>
        </w:rPr>
        <w:t>гипофизом, к чему приводит</w:t>
      </w:r>
      <w:r w:rsidR="00DC61CE" w:rsidRPr="00C75D5F">
        <w:rPr>
          <w:rFonts w:ascii="Times New Roman" w:hAnsi="Times New Roman" w:cs="Times New Roman"/>
          <w:sz w:val="24"/>
          <w:szCs w:val="24"/>
        </w:rPr>
        <w:t>?</w:t>
      </w:r>
      <w:r w:rsidR="00222373" w:rsidRPr="00C75D5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75D5F">
        <w:rPr>
          <w:rFonts w:ascii="Times New Roman" w:hAnsi="Times New Roman" w:cs="Times New Roman"/>
          <w:sz w:val="24"/>
          <w:szCs w:val="24"/>
        </w:rPr>
        <w:t>6</w:t>
      </w:r>
      <w:r w:rsidR="00222373" w:rsidRPr="00C75D5F">
        <w:rPr>
          <w:rFonts w:ascii="Times New Roman" w:hAnsi="Times New Roman" w:cs="Times New Roman"/>
          <w:sz w:val="24"/>
          <w:szCs w:val="24"/>
        </w:rPr>
        <w:t>.</w:t>
      </w:r>
      <w:r w:rsidRPr="00C75D5F">
        <w:rPr>
          <w:rFonts w:ascii="Times New Roman" w:hAnsi="Times New Roman" w:cs="Times New Roman"/>
          <w:sz w:val="24"/>
          <w:szCs w:val="24"/>
        </w:rPr>
        <w:t xml:space="preserve"> Какой элемент необходим для образования гормонов  щитовидной железы?</w:t>
      </w:r>
      <w:r w:rsidR="00222373" w:rsidRPr="00C75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7. Какие гормоны синтезируются в мозговом слое надпочечников?</w:t>
      </w:r>
      <w:r w:rsidR="007D7BE8" w:rsidRPr="00C75D5F">
        <w:rPr>
          <w:rFonts w:ascii="Times New Roman" w:hAnsi="Times New Roman" w:cs="Times New Roman"/>
          <w:sz w:val="24"/>
          <w:szCs w:val="24"/>
        </w:rPr>
        <w:t xml:space="preserve">     И почему их называют </w:t>
      </w:r>
      <w:proofErr w:type="gramStart"/>
      <w:r w:rsidR="007D7BE8" w:rsidRPr="00C75D5F">
        <w:rPr>
          <w:rFonts w:ascii="Times New Roman" w:hAnsi="Times New Roman" w:cs="Times New Roman"/>
          <w:sz w:val="24"/>
          <w:szCs w:val="24"/>
        </w:rPr>
        <w:t>гормонами</w:t>
      </w:r>
      <w:proofErr w:type="gramEnd"/>
      <w:r w:rsidR="007D7BE8" w:rsidRPr="00C75D5F">
        <w:rPr>
          <w:rFonts w:ascii="Times New Roman" w:hAnsi="Times New Roman" w:cs="Times New Roman"/>
          <w:sz w:val="24"/>
          <w:szCs w:val="24"/>
        </w:rPr>
        <w:t xml:space="preserve"> стресса?                                                                                                                                                             </w:t>
      </w:r>
      <w:r w:rsidR="00E90163" w:rsidRPr="00C75D5F">
        <w:rPr>
          <w:rFonts w:ascii="Times New Roman" w:hAnsi="Times New Roman" w:cs="Times New Roman"/>
          <w:sz w:val="24"/>
          <w:szCs w:val="24"/>
        </w:rPr>
        <w:t xml:space="preserve"> 8.</w:t>
      </w:r>
      <w:proofErr w:type="gramStart"/>
      <w:r w:rsidR="00A45F20" w:rsidRPr="00C75D5F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="00A45F20" w:rsidRPr="00C75D5F">
        <w:rPr>
          <w:rFonts w:ascii="Times New Roman" w:hAnsi="Times New Roman" w:cs="Times New Roman"/>
          <w:sz w:val="24"/>
          <w:szCs w:val="24"/>
        </w:rPr>
        <w:t xml:space="preserve"> причины заболевания - сахарный  диабет</w:t>
      </w:r>
      <w:r w:rsidR="00E90163" w:rsidRPr="00C75D5F">
        <w:rPr>
          <w:rFonts w:ascii="Times New Roman" w:hAnsi="Times New Roman" w:cs="Times New Roman"/>
          <w:sz w:val="24"/>
          <w:szCs w:val="24"/>
        </w:rPr>
        <w:t>?</w:t>
      </w:r>
    </w:p>
    <w:p w:rsidR="00C75D5F" w:rsidRPr="00C75D5F" w:rsidRDefault="00C75D5F">
      <w:pPr>
        <w:rPr>
          <w:rFonts w:ascii="Times New Roman" w:hAnsi="Times New Roman" w:cs="Times New Roman"/>
          <w:sz w:val="24"/>
          <w:szCs w:val="24"/>
        </w:rPr>
      </w:pPr>
    </w:p>
    <w:sectPr w:rsidR="00C75D5F" w:rsidRPr="00C75D5F" w:rsidSect="00DC61CE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CE"/>
    <w:rsid w:val="000B2E5D"/>
    <w:rsid w:val="00222373"/>
    <w:rsid w:val="00332CF9"/>
    <w:rsid w:val="00441D39"/>
    <w:rsid w:val="0063308B"/>
    <w:rsid w:val="006D2E33"/>
    <w:rsid w:val="006F37A7"/>
    <w:rsid w:val="00714F1C"/>
    <w:rsid w:val="007D7BE8"/>
    <w:rsid w:val="00A45F20"/>
    <w:rsid w:val="00B66BDE"/>
    <w:rsid w:val="00BD6193"/>
    <w:rsid w:val="00C75D5F"/>
    <w:rsid w:val="00D8702D"/>
    <w:rsid w:val="00DC61CE"/>
    <w:rsid w:val="00E90163"/>
    <w:rsid w:val="00F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1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2020-05-17T11:04:00Z</dcterms:created>
  <dcterms:modified xsi:type="dcterms:W3CDTF">2020-05-18T06:49:00Z</dcterms:modified>
</cp:coreProperties>
</file>