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1D" w:rsidRPr="00574219" w:rsidRDefault="0002261D" w:rsidP="000226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10</w:t>
      </w:r>
      <w:r w:rsidRPr="00574219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574219">
        <w:rPr>
          <w:rFonts w:ascii="Times New Roman" w:hAnsi="Times New Roman" w:cs="Times New Roman"/>
          <w:sz w:val="24"/>
          <w:szCs w:val="24"/>
        </w:rPr>
        <w:tab/>
        <w:t>БИОЛОГИЯ</w:t>
      </w:r>
      <w:r w:rsidRPr="00574219">
        <w:rPr>
          <w:rFonts w:ascii="Times New Roman" w:hAnsi="Times New Roman" w:cs="Times New Roman"/>
          <w:sz w:val="24"/>
          <w:szCs w:val="24"/>
        </w:rPr>
        <w:tab/>
      </w:r>
      <w:r w:rsidRPr="005742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14.05.20</w:t>
      </w:r>
    </w:p>
    <w:p w:rsidR="0002261D" w:rsidRDefault="0002261D" w:rsidP="0002261D">
      <w:pPr>
        <w:rPr>
          <w:rFonts w:ascii="Times New Roman" w:hAnsi="Times New Roman" w:cs="Times New Roman"/>
          <w:sz w:val="24"/>
          <w:szCs w:val="24"/>
        </w:rPr>
      </w:pPr>
      <w:r w:rsidRPr="00574219">
        <w:rPr>
          <w:rFonts w:ascii="Times New Roman" w:hAnsi="Times New Roman" w:cs="Times New Roman"/>
          <w:sz w:val="24"/>
          <w:szCs w:val="24"/>
        </w:rPr>
        <w:tab/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«Генетика человека» параграфы 35-36</w:t>
      </w:r>
    </w:p>
    <w:p w:rsidR="0002261D" w:rsidRDefault="0002261D" w:rsidP="00022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Заполните таблицу. Методы исследования генетики человека.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02261D" w:rsidTr="00E137C4">
        <w:tc>
          <w:tcPr>
            <w:tcW w:w="2235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7336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02261D" w:rsidTr="00E137C4">
        <w:tc>
          <w:tcPr>
            <w:tcW w:w="2235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1D" w:rsidTr="00E137C4">
        <w:tc>
          <w:tcPr>
            <w:tcW w:w="2235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1D" w:rsidTr="00E137C4">
        <w:tc>
          <w:tcPr>
            <w:tcW w:w="2235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1D" w:rsidTr="00E137C4">
        <w:tc>
          <w:tcPr>
            <w:tcW w:w="2235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1D" w:rsidTr="00E137C4">
        <w:tc>
          <w:tcPr>
            <w:tcW w:w="2235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1D" w:rsidTr="00E137C4">
        <w:tc>
          <w:tcPr>
            <w:tcW w:w="2235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2261D" w:rsidRDefault="0002261D" w:rsidP="00E1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61D" w:rsidRPr="0002261D" w:rsidRDefault="0002261D">
      <w:pPr>
        <w:rPr>
          <w:rFonts w:ascii="Times New Roman" w:hAnsi="Times New Roman" w:cs="Times New Roman"/>
          <w:sz w:val="24"/>
          <w:szCs w:val="24"/>
        </w:rPr>
      </w:pPr>
    </w:p>
    <w:p w:rsidR="0002261D" w:rsidRPr="0002261D" w:rsidRDefault="0002261D">
      <w:pPr>
        <w:rPr>
          <w:rFonts w:ascii="Times New Roman" w:hAnsi="Times New Roman" w:cs="Times New Roman"/>
          <w:sz w:val="24"/>
          <w:szCs w:val="24"/>
        </w:rPr>
      </w:pPr>
      <w:r w:rsidRPr="0002261D">
        <w:rPr>
          <w:rFonts w:ascii="Times New Roman" w:hAnsi="Times New Roman" w:cs="Times New Roman"/>
          <w:sz w:val="24"/>
          <w:szCs w:val="24"/>
        </w:rPr>
        <w:t>2. Ответить письменно на вопросы параграфа 36</w:t>
      </w:r>
    </w:p>
    <w:sectPr w:rsidR="0002261D" w:rsidRPr="0002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0B"/>
    <w:rsid w:val="0002261D"/>
    <w:rsid w:val="001C692A"/>
    <w:rsid w:val="0067080B"/>
    <w:rsid w:val="009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E57-F9A0-45D3-B168-60702D46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Привалов</dc:creator>
  <cp:keywords/>
  <dc:description/>
  <cp:lastModifiedBy>Ирина</cp:lastModifiedBy>
  <cp:revision>2</cp:revision>
  <dcterms:created xsi:type="dcterms:W3CDTF">2020-05-14T04:32:00Z</dcterms:created>
  <dcterms:modified xsi:type="dcterms:W3CDTF">2020-05-14T04:32:00Z</dcterms:modified>
</cp:coreProperties>
</file>