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56" w:rsidRDefault="004D4C56" w:rsidP="004D4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06ED">
        <w:rPr>
          <w:rFonts w:ascii="Times New Roman" w:hAnsi="Times New Roman" w:cs="Times New Roman"/>
          <w:sz w:val="24"/>
          <w:szCs w:val="24"/>
        </w:rPr>
        <w:t>9 класс</w:t>
      </w:r>
      <w:r w:rsidRPr="00BC06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14.05.20</w:t>
      </w:r>
    </w:p>
    <w:p w:rsidR="004D4C56" w:rsidRDefault="004D4C56" w:rsidP="004D4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06ED">
        <w:rPr>
          <w:rFonts w:ascii="Times New Roman" w:hAnsi="Times New Roman" w:cs="Times New Roman"/>
          <w:sz w:val="24"/>
          <w:szCs w:val="24"/>
        </w:rPr>
        <w:t>Тема «</w:t>
      </w:r>
      <w:r w:rsidR="00E733BC">
        <w:rPr>
          <w:rFonts w:ascii="Times New Roman" w:hAnsi="Times New Roman" w:cs="Times New Roman"/>
          <w:sz w:val="24"/>
          <w:szCs w:val="24"/>
        </w:rPr>
        <w:t>Экологические пирамиды. Экологическая сукцессия.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ab/>
        <w:t>параграф 44</w:t>
      </w:r>
      <w:r w:rsidR="00E733BC">
        <w:rPr>
          <w:rFonts w:ascii="Times New Roman" w:hAnsi="Times New Roman" w:cs="Times New Roman"/>
          <w:sz w:val="24"/>
          <w:szCs w:val="24"/>
        </w:rPr>
        <w:t>-45</w:t>
      </w:r>
    </w:p>
    <w:p w:rsidR="00E733BC" w:rsidRDefault="00E733BC" w:rsidP="004D4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Ответить письменно на вопросы №1-2 стр. 216</w:t>
      </w:r>
    </w:p>
    <w:p w:rsidR="00E733BC" w:rsidRDefault="00E733BC" w:rsidP="004D4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Дать определение понятий: экологическая сукцессия, первичная сукцессия, вторичная сукцессия.</w:t>
      </w:r>
    </w:p>
    <w:p w:rsidR="00434811" w:rsidRDefault="00434811"/>
    <w:sectPr w:rsidR="0043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C9"/>
    <w:rsid w:val="00434811"/>
    <w:rsid w:val="004D4C56"/>
    <w:rsid w:val="007814F8"/>
    <w:rsid w:val="009059C9"/>
    <w:rsid w:val="00E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A7BF4-C3F8-4F81-B73A-6DF00C27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Привалов</dc:creator>
  <cp:keywords/>
  <dc:description/>
  <cp:lastModifiedBy>Ирина</cp:lastModifiedBy>
  <cp:revision>2</cp:revision>
  <dcterms:created xsi:type="dcterms:W3CDTF">2020-05-14T04:31:00Z</dcterms:created>
  <dcterms:modified xsi:type="dcterms:W3CDTF">2020-05-14T04:31:00Z</dcterms:modified>
</cp:coreProperties>
</file>