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C5B7B" w:rsidP="00030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C5B7B" w:rsidP="005C5B7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C5B7B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электрический ток. Магнитное поле. </w:t>
            </w:r>
            <w:r w:rsidR="007F2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5C5B7B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17A2F">
        <w:rPr>
          <w:rFonts w:cs="Times New Roman"/>
          <w:b/>
          <w:szCs w:val="28"/>
        </w:rPr>
        <w:t xml:space="preserve">. </w:t>
      </w:r>
    </w:p>
    <w:p w:rsidR="005C5B7B" w:rsidRPr="00717A2F" w:rsidRDefault="005C5B7B" w:rsidP="00182798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Повторить материал в тетради за разделы «Постоянный электрический ток» и «Магнитное поле»</w:t>
      </w:r>
      <w:proofErr w:type="gramStart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учебнике п. 1-19)</w:t>
      </w:r>
    </w:p>
    <w:p w:rsidR="007F293B" w:rsidRDefault="003B5854" w:rsidP="00904AC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7A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7A2F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</w:t>
      </w:r>
      <w:r w:rsidR="005C5B7B">
        <w:rPr>
          <w:rFonts w:ascii="Times New Roman" w:hAnsi="Times New Roman" w:cs="Times New Roman"/>
          <w:b/>
          <w:sz w:val="28"/>
          <w:szCs w:val="28"/>
        </w:rPr>
        <w:t xml:space="preserve"> (10</w:t>
      </w:r>
      <w:r w:rsidR="007F293B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717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B7B" w:rsidRPr="005C5B7B" w:rsidRDefault="00717A2F" w:rsidP="005C5B7B">
      <w:pPr>
        <w:rPr>
          <w:lang w:eastAsia="ru-RU"/>
        </w:rPr>
      </w:pPr>
      <w:r w:rsidRPr="00717A2F">
        <w:rPr>
          <w:rFonts w:cs="Times New Roman"/>
          <w:szCs w:val="28"/>
        </w:rPr>
        <w:t>Решите задачи</w:t>
      </w:r>
      <w:r w:rsidR="009E64CD">
        <w:rPr>
          <w:rFonts w:cs="Times New Roman"/>
          <w:szCs w:val="28"/>
        </w:rPr>
        <w:t xml:space="preserve">: </w:t>
      </w:r>
      <w:r w:rsidR="005C5B7B" w:rsidRPr="005C5B7B">
        <w:rPr>
          <w:lang w:eastAsia="ru-RU"/>
        </w:rPr>
        <w:t>Найти распределение токов и напряжений в цепи.</w:t>
      </w:r>
    </w:p>
    <w:p w:rsidR="005C5B7B" w:rsidRPr="005C5B7B" w:rsidRDefault="005C5B7B" w:rsidP="005C5B7B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9020" cy="1363980"/>
            <wp:effectExtent l="19050" t="0" r="0" b="0"/>
            <wp:docPr id="2" name="Рисунок 1" descr="hello_html_m51fdd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1fdd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54" w:rsidRPr="00717A2F" w:rsidRDefault="003B5854" w:rsidP="00717A2F">
      <w:pPr>
        <w:rPr>
          <w:rFonts w:eastAsia="Times New Roman" w:cs="Times New Roman"/>
          <w:szCs w:val="24"/>
          <w:lang w:eastAsia="ru-RU"/>
        </w:rPr>
      </w:pPr>
    </w:p>
    <w:sectPr w:rsidR="003B5854" w:rsidRPr="00717A2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0119"/>
    <w:rsid w:val="00047BAC"/>
    <w:rsid w:val="00054F0F"/>
    <w:rsid w:val="000B489E"/>
    <w:rsid w:val="000E3579"/>
    <w:rsid w:val="000F31B8"/>
    <w:rsid w:val="001175F4"/>
    <w:rsid w:val="00182798"/>
    <w:rsid w:val="00212107"/>
    <w:rsid w:val="002D3CA8"/>
    <w:rsid w:val="003138AC"/>
    <w:rsid w:val="00316BB5"/>
    <w:rsid w:val="0032409E"/>
    <w:rsid w:val="003326F6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C5B7B"/>
    <w:rsid w:val="005D6B13"/>
    <w:rsid w:val="005E3D66"/>
    <w:rsid w:val="006044D8"/>
    <w:rsid w:val="00685AAF"/>
    <w:rsid w:val="006C7AA0"/>
    <w:rsid w:val="006D3E0E"/>
    <w:rsid w:val="00704891"/>
    <w:rsid w:val="00717A2F"/>
    <w:rsid w:val="00723DFD"/>
    <w:rsid w:val="0077223B"/>
    <w:rsid w:val="007F29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9E64CD"/>
    <w:rsid w:val="00A765DD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3CAA-0D0C-426A-8851-534FAB0A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2020-04-16T22:58:00Z</dcterms:created>
  <dcterms:modified xsi:type="dcterms:W3CDTF">2020-05-07T21:00:00Z</dcterms:modified>
</cp:coreProperties>
</file>