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3F4971" w:rsidRDefault="003F4971">
      <w:bookmarkStart w:id="0" w:name="_GoBack"/>
      <w:bookmarkEnd w:id="0"/>
    </w:p>
    <w:tbl>
      <w:tblPr>
        <w:tblStyle w:val="a4"/>
        <w:tblW w:w="10499" w:type="dxa"/>
        <w:tblLook w:val="04A0" w:firstRow="1" w:lastRow="0" w:firstColumn="1" w:lastColumn="0" w:noHBand="0" w:noVBand="1"/>
      </w:tblPr>
      <w:tblGrid>
        <w:gridCol w:w="4777"/>
        <w:gridCol w:w="5722"/>
      </w:tblGrid>
      <w:tr w:rsidR="00D656C2" w:rsidTr="0026714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722" w:type="dxa"/>
          </w:tcPr>
          <w:p w:rsidR="00D656C2" w:rsidRPr="009C47DF" w:rsidRDefault="0026714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656C2" w:rsidTr="0026714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22" w:type="dxa"/>
          </w:tcPr>
          <w:p w:rsidR="00D656C2" w:rsidRPr="00A12DA4" w:rsidRDefault="00267146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D656C2" w:rsidTr="0026714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Адонина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Л.А.</w:t>
            </w:r>
          </w:p>
        </w:tc>
      </w:tr>
      <w:tr w:rsidR="00D656C2" w:rsidTr="00267146">
        <w:trPr>
          <w:trHeight w:val="288"/>
        </w:trPr>
        <w:tc>
          <w:tcPr>
            <w:tcW w:w="4777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722" w:type="dxa"/>
          </w:tcPr>
          <w:p w:rsidR="00D656C2" w:rsidRPr="00BB2306" w:rsidRDefault="00267146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267146">
        <w:trPr>
          <w:trHeight w:val="319"/>
        </w:trPr>
        <w:tc>
          <w:tcPr>
            <w:tcW w:w="4777" w:type="dxa"/>
            <w:vAlign w:val="center"/>
          </w:tcPr>
          <w:p w:rsidR="00D656C2" w:rsidRPr="00E8627E" w:rsidRDefault="00D656C2" w:rsidP="00267146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</w:t>
            </w:r>
          </w:p>
        </w:tc>
        <w:tc>
          <w:tcPr>
            <w:tcW w:w="5722" w:type="dxa"/>
          </w:tcPr>
          <w:p w:rsidR="00D656C2" w:rsidRPr="008D280C" w:rsidRDefault="00F219D6" w:rsidP="00267146">
            <w:pPr>
              <w:pStyle w:val="a3"/>
              <w:spacing w:line="276" w:lineRule="auto"/>
            </w:pPr>
            <w:hyperlink r:id="rId5" w:history="1">
              <w:r w:rsidR="00D656C2" w:rsidRPr="00796103">
                <w:rPr>
                  <w:rStyle w:val="a5"/>
                </w:rPr>
                <w:t>family_65@mail.ru</w:t>
              </w:r>
            </w:hyperlink>
          </w:p>
        </w:tc>
      </w:tr>
      <w:tr w:rsidR="00D656C2" w:rsidTr="00267146">
        <w:trPr>
          <w:trHeight w:val="288"/>
        </w:trPr>
        <w:tc>
          <w:tcPr>
            <w:tcW w:w="4777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722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AD4039" w:rsidTr="00267146">
        <w:trPr>
          <w:trHeight w:val="288"/>
        </w:trPr>
        <w:tc>
          <w:tcPr>
            <w:tcW w:w="4777" w:type="dxa"/>
            <w:vAlign w:val="center"/>
          </w:tcPr>
          <w:p w:rsidR="00AD4039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для консультаций</w:t>
            </w:r>
          </w:p>
        </w:tc>
        <w:tc>
          <w:tcPr>
            <w:tcW w:w="5722" w:type="dxa"/>
          </w:tcPr>
          <w:p w:rsidR="00AD4039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14.00.час до 17.00.час</w:t>
            </w:r>
          </w:p>
        </w:tc>
      </w:tr>
      <w:tr w:rsidR="00D656C2" w:rsidTr="00267146">
        <w:trPr>
          <w:trHeight w:val="273"/>
        </w:trPr>
        <w:tc>
          <w:tcPr>
            <w:tcW w:w="4777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722" w:type="dxa"/>
          </w:tcPr>
          <w:p w:rsidR="00D656C2" w:rsidRPr="00A12DA4" w:rsidRDefault="00D96909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природы Дальнего Востока. Природные комплексы Дальнего Востока. Природные уникумы.</w:t>
            </w:r>
          </w:p>
        </w:tc>
      </w:tr>
    </w:tbl>
    <w:p w:rsidR="00D656C2" w:rsidRDefault="00D656C2"/>
    <w:p w:rsidR="00AE220E" w:rsidRDefault="00D96909" w:rsidP="007C02D7">
      <w:pPr>
        <w:pStyle w:val="a6"/>
        <w:numPr>
          <w:ilvl w:val="0"/>
          <w:numId w:val="2"/>
        </w:numPr>
        <w:tabs>
          <w:tab w:val="left" w:pos="426"/>
        </w:tabs>
        <w:ind w:left="0" w:firstLine="60"/>
      </w:pPr>
      <w:r>
        <w:t xml:space="preserve">Посмотрите </w:t>
      </w:r>
      <w:proofErr w:type="spellStart"/>
      <w:r>
        <w:t>видеоурок</w:t>
      </w:r>
      <w:r w:rsidR="00C36225">
        <w:t>и</w:t>
      </w:r>
      <w:proofErr w:type="spellEnd"/>
      <w:r>
        <w:t xml:space="preserve"> </w:t>
      </w:r>
      <w:r w:rsidR="00C36225">
        <w:t xml:space="preserve">в </w:t>
      </w:r>
      <w:proofErr w:type="spellStart"/>
      <w:r w:rsidR="00C36225">
        <w:t>ВКонтакте</w:t>
      </w:r>
      <w:proofErr w:type="spellEnd"/>
      <w:r w:rsidR="00C36225">
        <w:t>.</w:t>
      </w:r>
    </w:p>
    <w:p w:rsidR="00C36225" w:rsidRDefault="00C36225" w:rsidP="007C02D7">
      <w:pPr>
        <w:pStyle w:val="a6"/>
        <w:numPr>
          <w:ilvl w:val="0"/>
          <w:numId w:val="2"/>
        </w:numPr>
        <w:tabs>
          <w:tab w:val="left" w:pos="426"/>
        </w:tabs>
        <w:ind w:left="0" w:firstLine="60"/>
      </w:pPr>
      <w:r>
        <w:t xml:space="preserve">Прочитайте </w:t>
      </w:r>
      <w:r>
        <w:rPr>
          <w:rFonts w:ascii="Sitka Small" w:hAnsi="Sitka Small"/>
        </w:rPr>
        <w:t>§</w:t>
      </w:r>
      <w:r>
        <w:t xml:space="preserve">50-52 </w:t>
      </w:r>
      <w:proofErr w:type="spellStart"/>
      <w:r>
        <w:t>стр</w:t>
      </w:r>
      <w:proofErr w:type="spellEnd"/>
      <w:r>
        <w:t xml:space="preserve"> 246-260</w:t>
      </w:r>
    </w:p>
    <w:p w:rsidR="007C02D7" w:rsidRDefault="007C02D7" w:rsidP="007C02D7">
      <w:pPr>
        <w:pStyle w:val="a6"/>
        <w:numPr>
          <w:ilvl w:val="0"/>
          <w:numId w:val="2"/>
        </w:numPr>
        <w:rPr>
          <w:color w:val="000000"/>
          <w:shd w:val="clear" w:color="auto" w:fill="FFFFFF"/>
        </w:rPr>
      </w:pPr>
      <w:r w:rsidRPr="007C02D7">
        <w:rPr>
          <w:color w:val="000000"/>
          <w:shd w:val="clear" w:color="auto" w:fill="FFFFFF"/>
        </w:rPr>
        <w:t xml:space="preserve">Природные уникумы Дальнего Востока </w:t>
      </w:r>
    </w:p>
    <w:p w:rsidR="007C02D7" w:rsidRPr="007C02D7" w:rsidRDefault="007C02D7" w:rsidP="007C02D7">
      <w:pPr>
        <w:pStyle w:val="a6"/>
        <w:ind w:left="0" w:firstLine="60"/>
        <w:rPr>
          <w:color w:val="000000"/>
          <w:shd w:val="clear" w:color="auto" w:fill="FFFFFF"/>
        </w:rPr>
      </w:pPr>
      <w:r w:rsidRPr="007C02D7">
        <w:rPr>
          <w:color w:val="000000"/>
          <w:shd w:val="clear" w:color="auto" w:fill="FFFFFF"/>
        </w:rPr>
        <w:t xml:space="preserve">Камчатский полуостров является одним из уникальных мест в мире. Здесь богатый растительный и животный мир, особенные климатические условия, а еще много природных уникумов. Одним из них считается </w:t>
      </w:r>
      <w:r w:rsidRPr="007C02D7">
        <w:rPr>
          <w:b/>
          <w:color w:val="000000"/>
          <w:shd w:val="clear" w:color="auto" w:fill="FFFFFF"/>
        </w:rPr>
        <w:t>Долина Гейзеров</w:t>
      </w:r>
      <w:r w:rsidRPr="007C02D7">
        <w:rPr>
          <w:color w:val="000000"/>
          <w:shd w:val="clear" w:color="auto" w:fill="FFFFFF"/>
        </w:rPr>
        <w:t xml:space="preserve">. В геотермальном заповеднике на участке около 4 км2 действует примерно две сотни фонтанчиков кипятка, над которыми поднимаются клубы пара. Все это происходит на фоне деревьев и буйных трав. </w:t>
      </w:r>
      <w:r>
        <w:rPr>
          <w:color w:val="000000"/>
          <w:shd w:val="clear" w:color="auto" w:fill="FFFFFF"/>
        </w:rPr>
        <w:t xml:space="preserve"> </w:t>
      </w:r>
      <w:r w:rsidRPr="007C02D7">
        <w:rPr>
          <w:b/>
          <w:color w:val="000000"/>
          <w:shd w:val="clear" w:color="auto" w:fill="FFFFFF"/>
        </w:rPr>
        <w:t>Долина Гейзеров</w:t>
      </w:r>
      <w:r w:rsidRPr="007C02D7">
        <w:rPr>
          <w:color w:val="000000"/>
          <w:shd w:val="clear" w:color="auto" w:fill="FFFFFF"/>
        </w:rPr>
        <w:t xml:space="preserve"> является одним из наиболее посещаемых мест на Камчатке. </w:t>
      </w:r>
    </w:p>
    <w:p w:rsidR="007C02D7" w:rsidRDefault="007C02D7" w:rsidP="007C02D7">
      <w:pPr>
        <w:pStyle w:val="a6"/>
        <w:ind w:left="0"/>
        <w:rPr>
          <w:color w:val="000000"/>
          <w:shd w:val="clear" w:color="auto" w:fill="FFFFFF"/>
        </w:rPr>
      </w:pPr>
      <w:r w:rsidRPr="007C02D7">
        <w:rPr>
          <w:color w:val="000000"/>
          <w:shd w:val="clear" w:color="auto" w:fill="FFFFFF"/>
        </w:rPr>
        <w:t xml:space="preserve">Уникальным местом на полуострове считается роща пихты грандиозной, входящая в состав </w:t>
      </w:r>
      <w:proofErr w:type="spellStart"/>
      <w:r w:rsidRPr="007C02D7">
        <w:rPr>
          <w:b/>
          <w:shd w:val="clear" w:color="auto" w:fill="FFFFFF"/>
        </w:rPr>
        <w:t>Кроноцкого</w:t>
      </w:r>
      <w:proofErr w:type="spellEnd"/>
      <w:r w:rsidRPr="007C02D7">
        <w:rPr>
          <w:color w:val="000000"/>
          <w:shd w:val="clear" w:color="auto" w:fill="FFFFFF"/>
        </w:rPr>
        <w:t xml:space="preserve"> заповедника. Дерево относится к доледниковой, очень древней растительности. Диаметр ствола пихты - около 25 см, в высоту она вырастает до 13 м. Хвоя очень приятно пахнет, содержит эфирные масла. </w:t>
      </w:r>
    </w:p>
    <w:p w:rsidR="007C02D7" w:rsidRDefault="007C02D7" w:rsidP="007C02D7">
      <w:pPr>
        <w:pStyle w:val="a6"/>
        <w:tabs>
          <w:tab w:val="left" w:pos="426"/>
        </w:tabs>
        <w:ind w:left="0" w:firstLine="60"/>
        <w:rPr>
          <w:color w:val="000000"/>
          <w:shd w:val="clear" w:color="auto" w:fill="FFFFFF"/>
        </w:rPr>
      </w:pPr>
      <w:r w:rsidRPr="007C02D7">
        <w:rPr>
          <w:color w:val="000000"/>
          <w:shd w:val="clear" w:color="auto" w:fill="FFFFFF"/>
        </w:rPr>
        <w:t xml:space="preserve">Уникум – это место, которое не встречается больше нигде в мире, именно таким является озеро </w:t>
      </w:r>
      <w:proofErr w:type="spellStart"/>
      <w:r w:rsidRPr="007C02D7">
        <w:rPr>
          <w:b/>
          <w:shd w:val="clear" w:color="auto" w:fill="FFFFFF"/>
        </w:rPr>
        <w:t>Ханка</w:t>
      </w:r>
      <w:proofErr w:type="spellEnd"/>
      <w:r w:rsidRPr="007C02D7">
        <w:rPr>
          <w:b/>
          <w:shd w:val="clear" w:color="auto" w:fill="FFFFFF"/>
        </w:rPr>
        <w:t>.</w:t>
      </w:r>
      <w:r w:rsidRPr="007C02D7">
        <w:rPr>
          <w:color w:val="000000"/>
          <w:shd w:val="clear" w:color="auto" w:fill="FFFFFF"/>
        </w:rPr>
        <w:t xml:space="preserve"> На Дальнем Востоке по размеру оно занимает первое место. Озеро уникально тем, что в него впадает 13 рек. В </w:t>
      </w:r>
      <w:proofErr w:type="spellStart"/>
      <w:r w:rsidRPr="007C02D7">
        <w:rPr>
          <w:color w:val="000000"/>
          <w:shd w:val="clear" w:color="auto" w:fill="FFFFFF"/>
        </w:rPr>
        <w:t>Ханке</w:t>
      </w:r>
      <w:proofErr w:type="spellEnd"/>
      <w:r w:rsidRPr="007C02D7">
        <w:rPr>
          <w:color w:val="000000"/>
          <w:shd w:val="clear" w:color="auto" w:fill="FFFFFF"/>
        </w:rPr>
        <w:t xml:space="preserve"> водится много рыбы, а еще тут произрастает гигантская кувшинка, лотос, водяной орех. </w:t>
      </w:r>
      <w:proofErr w:type="spellStart"/>
      <w:r w:rsidRPr="007C02D7">
        <w:rPr>
          <w:b/>
          <w:color w:val="000000"/>
          <w:shd w:val="clear" w:color="auto" w:fill="FFFFFF"/>
        </w:rPr>
        <w:t>Лазовский</w:t>
      </w:r>
      <w:proofErr w:type="spellEnd"/>
      <w:r w:rsidRPr="007C02D7">
        <w:rPr>
          <w:color w:val="000000"/>
          <w:shd w:val="clear" w:color="auto" w:fill="FFFFFF"/>
        </w:rPr>
        <w:t xml:space="preserve"> заповедник интересен животным миром. Тут обитают пятнистые олени, рябчики, тигры, соболи, изюбры, рыси, кабаны, фазаны. А еще на территории заповедника разместился </w:t>
      </w:r>
      <w:r w:rsidRPr="007C02D7">
        <w:rPr>
          <w:b/>
          <w:color w:val="000000"/>
          <w:shd w:val="clear" w:color="auto" w:fill="FFFFFF"/>
        </w:rPr>
        <w:t>остров Петрова</w:t>
      </w:r>
      <w:r w:rsidRPr="007C02D7">
        <w:rPr>
          <w:color w:val="000000"/>
          <w:shd w:val="clear" w:color="auto" w:fill="FFFFFF"/>
        </w:rPr>
        <w:t xml:space="preserve">, являющийся природной и археологической достопримечательностью Приморья. </w:t>
      </w:r>
    </w:p>
    <w:p w:rsidR="007C02D7" w:rsidRPr="007C02D7" w:rsidRDefault="007C02D7" w:rsidP="007C02D7">
      <w:pPr>
        <w:pStyle w:val="a6"/>
        <w:numPr>
          <w:ilvl w:val="0"/>
          <w:numId w:val="2"/>
        </w:numPr>
        <w:ind w:left="284" w:hanging="284"/>
        <w:rPr>
          <w:color w:val="000000"/>
          <w:shd w:val="clear" w:color="auto" w:fill="FFFFFF"/>
        </w:rPr>
      </w:pPr>
      <w:r w:rsidRPr="007C02D7">
        <w:rPr>
          <w:b/>
        </w:rPr>
        <w:t xml:space="preserve">Тест    </w:t>
      </w:r>
      <w:r w:rsidRPr="007C02D7">
        <w:rPr>
          <w:rStyle w:val="c1"/>
          <w:b/>
          <w:color w:val="000000"/>
        </w:rPr>
        <w:t>Природные комплексы Дальнего Востока.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7C02D7">
        <w:rPr>
          <w:rStyle w:val="c1"/>
          <w:color w:val="000000"/>
        </w:rPr>
        <w:t>Установите соответствие.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proofErr w:type="spellStart"/>
      <w:r w:rsidRPr="007C02D7">
        <w:rPr>
          <w:rStyle w:val="c1"/>
          <w:color w:val="000000"/>
        </w:rPr>
        <w:t>А.Чукотка</w:t>
      </w:r>
      <w:proofErr w:type="spellEnd"/>
      <w:r w:rsidRPr="007C02D7">
        <w:rPr>
          <w:rStyle w:val="c1"/>
          <w:color w:val="000000"/>
        </w:rPr>
        <w:t xml:space="preserve">  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C02D7">
        <w:rPr>
          <w:rStyle w:val="c1"/>
          <w:color w:val="000000"/>
        </w:rPr>
        <w:t>Б. Камчатка  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C02D7">
        <w:rPr>
          <w:rStyle w:val="c1"/>
          <w:color w:val="000000"/>
        </w:rPr>
        <w:t>С. Сахалин  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C02D7">
        <w:rPr>
          <w:rStyle w:val="c1"/>
          <w:color w:val="000000"/>
        </w:rPr>
        <w:t>Г. Командорские острова    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7C02D7">
        <w:rPr>
          <w:rStyle w:val="c1"/>
          <w:color w:val="000000"/>
        </w:rPr>
        <w:t>Д. Уссурийская тайга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1. Здесь растут амурский бархат, маньчжурский орех, амурский виноград.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 xml:space="preserve">2. Открыл эту территорию Дальнего </w:t>
      </w:r>
      <w:proofErr w:type="gramStart"/>
      <w:r w:rsidRPr="007C02D7">
        <w:rPr>
          <w:rStyle w:val="c1"/>
          <w:color w:val="000000"/>
        </w:rPr>
        <w:t>Востока  </w:t>
      </w:r>
      <w:proofErr w:type="spellStart"/>
      <w:r w:rsidRPr="007C02D7">
        <w:rPr>
          <w:rStyle w:val="c1"/>
          <w:color w:val="000000"/>
        </w:rPr>
        <w:t>В.В.Атласов</w:t>
      </w:r>
      <w:proofErr w:type="spellEnd"/>
      <w:proofErr w:type="gramEnd"/>
      <w:r w:rsidRPr="007C02D7">
        <w:rPr>
          <w:rStyle w:val="c1"/>
          <w:color w:val="000000"/>
        </w:rPr>
        <w:t>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3. Это самая холодная часть Дальнего Востока.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4. В восточном хребте много действующих вулканов.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5. Происхождение гряды-</w:t>
      </w:r>
      <w:proofErr w:type="spellStart"/>
      <w:r w:rsidRPr="007C02D7">
        <w:rPr>
          <w:rStyle w:val="c1"/>
          <w:color w:val="000000"/>
        </w:rPr>
        <w:t>вулканичекое</w:t>
      </w:r>
      <w:proofErr w:type="spellEnd"/>
      <w:r w:rsidRPr="007C02D7">
        <w:rPr>
          <w:rStyle w:val="c1"/>
          <w:color w:val="000000"/>
        </w:rPr>
        <w:t>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6. Население использует термальные воды как рекреационный ресурс.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7. «Здесь все не как у нас. Все то же, да не то. Белки не рыжие, а черные, сороки голубые.»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8. На этом острове побывал А. П. Чехов.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9. Здесь находится самая высокая вершина Дальнего Востока- Ключевская Сопка.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10. Исследователи этого ПК – путешественник Н. М. Пржевальский и писатель В. К. Арсеньев.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11. Об этом ПТК говорят; что здесь 12 месяцев зима, а остальное лето.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lastRenderedPageBreak/>
        <w:t>12. Достопримечательность этого ПТК- роща пихты грандиозной.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13. Здесь находятся крупные лежбища морских котиков.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 xml:space="preserve">14. здесь находится оз. </w:t>
      </w:r>
      <w:proofErr w:type="spellStart"/>
      <w:r w:rsidRPr="007C02D7">
        <w:rPr>
          <w:rStyle w:val="c1"/>
          <w:color w:val="000000"/>
        </w:rPr>
        <w:t>Ханка</w:t>
      </w:r>
      <w:proofErr w:type="spellEnd"/>
      <w:r w:rsidRPr="007C02D7">
        <w:rPr>
          <w:rStyle w:val="c1"/>
          <w:color w:val="000000"/>
        </w:rPr>
        <w:t>-крупнейшее озеро Дальнего Востока.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15. В 1995 г. Землетрясение разрушило г. Нефтегорск.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16. Природный уникум Дальнего Востока-Долина гейзеров-находится в этом ПТК.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17. Эта территория занимает одно из первых мест в России по числу эндемиков.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 xml:space="preserve">18. Здесь большую часть территории занимает </w:t>
      </w:r>
      <w:proofErr w:type="spellStart"/>
      <w:r w:rsidRPr="007C02D7">
        <w:rPr>
          <w:rStyle w:val="c1"/>
          <w:color w:val="000000"/>
        </w:rPr>
        <w:t>подзона</w:t>
      </w:r>
      <w:proofErr w:type="spellEnd"/>
      <w:r w:rsidRPr="007C02D7">
        <w:rPr>
          <w:rStyle w:val="c1"/>
          <w:color w:val="000000"/>
        </w:rPr>
        <w:t xml:space="preserve"> хвойно-березовых парковых лесов с преобладанием каменной и японской берез.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 xml:space="preserve">19. Население выращивает </w:t>
      </w:r>
      <w:proofErr w:type="spellStart"/>
      <w:proofErr w:type="gramStart"/>
      <w:r w:rsidRPr="007C02D7">
        <w:rPr>
          <w:rStyle w:val="c1"/>
          <w:color w:val="000000"/>
        </w:rPr>
        <w:t>рис,сою</w:t>
      </w:r>
      <w:proofErr w:type="spellEnd"/>
      <w:proofErr w:type="gramEnd"/>
      <w:r w:rsidRPr="007C02D7">
        <w:rPr>
          <w:rStyle w:val="c1"/>
          <w:color w:val="000000"/>
        </w:rPr>
        <w:t>.</w:t>
      </w:r>
    </w:p>
    <w:p w:rsidR="007C02D7" w:rsidRPr="007C02D7" w:rsidRDefault="007C02D7" w:rsidP="007C02D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7C02D7">
        <w:rPr>
          <w:rStyle w:val="c1"/>
          <w:color w:val="000000"/>
        </w:rPr>
        <w:t>20. На одном из них похоронен В. Беринг.</w:t>
      </w:r>
    </w:p>
    <w:p w:rsidR="007C02D7" w:rsidRPr="007C02D7" w:rsidRDefault="007C02D7" w:rsidP="007C02D7">
      <w:pPr>
        <w:pStyle w:val="a6"/>
        <w:ind w:left="420"/>
      </w:pPr>
    </w:p>
    <w:sectPr w:rsidR="007C02D7" w:rsidRPr="007C02D7" w:rsidSect="002671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7434B"/>
    <w:multiLevelType w:val="hybridMultilevel"/>
    <w:tmpl w:val="F7B0A3FE"/>
    <w:lvl w:ilvl="0" w:tplc="17A44B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122172"/>
    <w:rsid w:val="00267146"/>
    <w:rsid w:val="003F4971"/>
    <w:rsid w:val="007C02D7"/>
    <w:rsid w:val="008D280C"/>
    <w:rsid w:val="00A07BE7"/>
    <w:rsid w:val="00AD4039"/>
    <w:rsid w:val="00AE220E"/>
    <w:rsid w:val="00B5568C"/>
    <w:rsid w:val="00B65340"/>
    <w:rsid w:val="00C36225"/>
    <w:rsid w:val="00D656C2"/>
    <w:rsid w:val="00D96909"/>
    <w:rsid w:val="00E345AD"/>
    <w:rsid w:val="00F2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B8FF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customStyle="1" w:styleId="c0">
    <w:name w:val="c0"/>
    <w:basedOn w:val="a"/>
    <w:rsid w:val="007C02D7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7C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mily_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10</cp:revision>
  <dcterms:created xsi:type="dcterms:W3CDTF">2020-04-02T12:34:00Z</dcterms:created>
  <dcterms:modified xsi:type="dcterms:W3CDTF">2020-05-07T18:16:00Z</dcterms:modified>
</cp:coreProperties>
</file>