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10559" w:type="dxa"/>
        <w:tblLook w:val="04A0" w:firstRow="1" w:lastRow="0" w:firstColumn="1" w:lastColumn="0" w:noHBand="0" w:noVBand="1"/>
      </w:tblPr>
      <w:tblGrid>
        <w:gridCol w:w="4804"/>
        <w:gridCol w:w="5755"/>
      </w:tblGrid>
      <w:tr w:rsidR="00D656C2" w:rsidTr="0077087F">
        <w:trPr>
          <w:trHeight w:val="277"/>
        </w:trPr>
        <w:tc>
          <w:tcPr>
            <w:tcW w:w="480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55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77087F">
        <w:trPr>
          <w:trHeight w:val="277"/>
        </w:trPr>
        <w:tc>
          <w:tcPr>
            <w:tcW w:w="4804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55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77087F">
        <w:trPr>
          <w:trHeight w:val="277"/>
        </w:trPr>
        <w:tc>
          <w:tcPr>
            <w:tcW w:w="480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55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77087F">
        <w:trPr>
          <w:trHeight w:val="277"/>
        </w:trPr>
        <w:tc>
          <w:tcPr>
            <w:tcW w:w="4804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55" w:type="dxa"/>
          </w:tcPr>
          <w:p w:rsidR="00D656C2" w:rsidRPr="00BB2306" w:rsidRDefault="0077087F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77087F">
        <w:trPr>
          <w:trHeight w:val="296"/>
        </w:trPr>
        <w:tc>
          <w:tcPr>
            <w:tcW w:w="4804" w:type="dxa"/>
            <w:vAlign w:val="center"/>
          </w:tcPr>
          <w:p w:rsidR="00D656C2" w:rsidRPr="00E8627E" w:rsidRDefault="00D656C2" w:rsidP="0077087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55" w:type="dxa"/>
          </w:tcPr>
          <w:p w:rsidR="00D656C2" w:rsidRPr="008D280C" w:rsidRDefault="00E9375A" w:rsidP="0077087F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77087F">
        <w:trPr>
          <w:trHeight w:val="277"/>
        </w:trPr>
        <w:tc>
          <w:tcPr>
            <w:tcW w:w="480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55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77087F">
        <w:trPr>
          <w:trHeight w:val="277"/>
        </w:trPr>
        <w:tc>
          <w:tcPr>
            <w:tcW w:w="4804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55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77087F">
        <w:trPr>
          <w:trHeight w:val="277"/>
        </w:trPr>
        <w:tc>
          <w:tcPr>
            <w:tcW w:w="4804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55" w:type="dxa"/>
          </w:tcPr>
          <w:p w:rsidR="00D656C2" w:rsidRPr="00A12DA4" w:rsidRDefault="00D3248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Саша Черный. Образы детей в рассказе «Кавказский пленник». Юмор в рассказе «Игорь-Робинзон»</w:t>
            </w:r>
          </w:p>
        </w:tc>
      </w:tr>
    </w:tbl>
    <w:p w:rsidR="00AE220E" w:rsidRDefault="00E567E8" w:rsidP="00E567E8">
      <w:pPr>
        <w:pStyle w:val="a6"/>
        <w:numPr>
          <w:ilvl w:val="0"/>
          <w:numId w:val="2"/>
        </w:numPr>
        <w:ind w:left="0" w:firstLine="60"/>
      </w:pPr>
      <w:r>
        <w:t xml:space="preserve">Самостоятельно прочитайте стихотворения Ивана Алексеевича Бунина, Дмитрия Борисовича </w:t>
      </w:r>
      <w:proofErr w:type="spellStart"/>
      <w:r>
        <w:t>Кедрина</w:t>
      </w:r>
      <w:proofErr w:type="spellEnd"/>
      <w:r>
        <w:t>, Александра Андреевича Прокофьева, Николая Михайловича Рубцова, Дона-</w:t>
      </w:r>
      <w:proofErr w:type="spellStart"/>
      <w:r>
        <w:t>Аминадо</w:t>
      </w:r>
      <w:proofErr w:type="spellEnd"/>
      <w:r>
        <w:t xml:space="preserve"> о Родине, о родной природе. Подумайте, смогли ли авторы передать вам любовь к родной земле?</w:t>
      </w:r>
    </w:p>
    <w:p w:rsidR="00E567E8" w:rsidRPr="00E567E8" w:rsidRDefault="00E567E8" w:rsidP="00E567E8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60"/>
        <w:rPr>
          <w:color w:val="000000"/>
        </w:rPr>
      </w:pPr>
      <w:r w:rsidRPr="00E567E8">
        <w:rPr>
          <w:color w:val="000000"/>
        </w:rPr>
        <w:t>Сегодня мы п</w:t>
      </w:r>
      <w:r w:rsidRPr="00E567E8">
        <w:rPr>
          <w:color w:val="000000"/>
        </w:rPr>
        <w:t>ознакомимся с писателем Сашей Чёрным</w:t>
      </w:r>
      <w:r w:rsidRPr="00E567E8">
        <w:rPr>
          <w:color w:val="000000"/>
        </w:rPr>
        <w:t>.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firstLine="60"/>
        <w:rPr>
          <w:color w:val="000000"/>
        </w:rPr>
      </w:pPr>
      <w:r w:rsidRPr="00E567E8">
        <w:rPr>
          <w:color w:val="000000"/>
        </w:rPr>
        <w:t>Рассмотрим его рассказы «Кавказский пленник» и «Игорь Робинзон».</w:t>
      </w:r>
      <w:r>
        <w:rPr>
          <w:color w:val="000000"/>
        </w:rPr>
        <w:t xml:space="preserve"> Прочитайте </w:t>
      </w:r>
      <w:proofErr w:type="spellStart"/>
      <w:r w:rsidR="00D16B1B">
        <w:rPr>
          <w:color w:val="000000"/>
        </w:rPr>
        <w:t>с</w:t>
      </w:r>
      <w:r>
        <w:rPr>
          <w:color w:val="000000"/>
        </w:rPr>
        <w:t>тр</w:t>
      </w:r>
      <w:proofErr w:type="spellEnd"/>
      <w:r>
        <w:rPr>
          <w:color w:val="000000"/>
        </w:rPr>
        <w:t xml:space="preserve"> 173-188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firstLine="60"/>
        <w:rPr>
          <w:color w:val="000000"/>
        </w:rPr>
      </w:pPr>
      <w:r w:rsidRPr="00E567E8">
        <w:rPr>
          <w:color w:val="000000"/>
        </w:rPr>
        <w:t>Увидим, как автор изображает детей в рассказах.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Но сначала попробуем разгадать небольшую загадку. Как вы думаете, кто автор этого стихотворения?</w:t>
      </w:r>
    </w:p>
    <w:p w:rsid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i/>
          <w:iCs/>
          <w:color w:val="000000"/>
        </w:rPr>
        <w:sectPr w:rsidR="00E567E8" w:rsidSect="0077087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i/>
          <w:iCs/>
          <w:color w:val="000000"/>
        </w:rPr>
        <w:t>Жили-были мышки,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i/>
          <w:iCs/>
          <w:color w:val="000000"/>
        </w:rPr>
        <w:t>Серые пальтишки.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i/>
          <w:iCs/>
          <w:color w:val="000000"/>
        </w:rPr>
        <w:t>Жил ещё кот,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i/>
          <w:iCs/>
          <w:color w:val="000000"/>
        </w:rPr>
        <w:t>Бархатный живот.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i/>
          <w:iCs/>
          <w:color w:val="000000"/>
        </w:rPr>
        <w:t>Пошёл кот к чулану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i/>
          <w:iCs/>
          <w:color w:val="000000"/>
        </w:rPr>
        <w:t>Полизать сметану,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i/>
          <w:iCs/>
          <w:color w:val="000000"/>
        </w:rPr>
        <w:t>Да чулан на задвижке,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i/>
          <w:iCs/>
          <w:color w:val="000000"/>
        </w:rPr>
        <w:t>А в чулане мышки…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i/>
          <w:iCs/>
          <w:color w:val="000000"/>
        </w:rPr>
        <w:t>Сидит кот перед дверцей,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i/>
          <w:iCs/>
          <w:color w:val="000000"/>
        </w:rPr>
        <w:t>Колотится сердце, —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i/>
          <w:iCs/>
          <w:color w:val="000000"/>
        </w:rPr>
        <w:t>Войти нельзя!</w:t>
      </w:r>
    </w:p>
    <w:p w:rsid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  <w:sectPr w:rsidR="00E567E8" w:rsidSect="00E567E8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Может, это написал Маршак?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Или нет, похоже на Чуковского!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На самом деле это стихотворение для детей сочинил </w:t>
      </w:r>
      <w:r w:rsidRPr="00E567E8">
        <w:rPr>
          <w:b/>
          <w:bCs/>
          <w:color w:val="000000"/>
        </w:rPr>
        <w:t>писатель Саша Чёрный</w:t>
      </w:r>
      <w:r w:rsidRPr="00E567E8">
        <w:rPr>
          <w:color w:val="000000"/>
        </w:rPr>
        <w:t>.</w:t>
      </w:r>
      <w:r>
        <w:rPr>
          <w:color w:val="000000"/>
        </w:rPr>
        <w:t xml:space="preserve"> </w:t>
      </w:r>
      <w:r w:rsidRPr="00E567E8">
        <w:rPr>
          <w:color w:val="000000"/>
        </w:rPr>
        <w:t>Необычное имя, правда? Хотя у этого писателя вообще было мало обычного в жизни.</w:t>
      </w:r>
      <w:r>
        <w:rPr>
          <w:color w:val="000000"/>
        </w:rPr>
        <w:t xml:space="preserve"> </w:t>
      </w:r>
      <w:r w:rsidRPr="00E567E8">
        <w:rPr>
          <w:color w:val="000000"/>
        </w:rPr>
        <w:t>Настоящее его имя – </w:t>
      </w:r>
      <w:r w:rsidRPr="00E567E8">
        <w:rPr>
          <w:b/>
          <w:bCs/>
          <w:color w:val="000000"/>
        </w:rPr>
        <w:t>Александр Михайлович Гликберг</w:t>
      </w:r>
      <w:r w:rsidRPr="00E567E8">
        <w:rPr>
          <w:color w:val="000000"/>
        </w:rPr>
        <w:t>.</w:t>
      </w:r>
      <w:r>
        <w:rPr>
          <w:color w:val="000000"/>
        </w:rPr>
        <w:t xml:space="preserve"> </w:t>
      </w:r>
      <w:r w:rsidRPr="00E567E8">
        <w:rPr>
          <w:color w:val="000000"/>
        </w:rPr>
        <w:t>А </w:t>
      </w:r>
      <w:r w:rsidRPr="00E567E8">
        <w:rPr>
          <w:b/>
          <w:bCs/>
          <w:color w:val="000000"/>
        </w:rPr>
        <w:t>родился будущий литератор в Одессе, в 1880 году.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Семья Александра была </w:t>
      </w:r>
      <w:r w:rsidRPr="00E567E8">
        <w:rPr>
          <w:b/>
          <w:bCs/>
          <w:color w:val="000000"/>
        </w:rPr>
        <w:t>еврейской и довольно обеспеченной</w:t>
      </w:r>
      <w:r w:rsidRPr="00E567E8">
        <w:rPr>
          <w:color w:val="000000"/>
        </w:rPr>
        <w:t>. Вот только родители совсем не уделяли детям внимания.</w:t>
      </w:r>
      <w:r>
        <w:rPr>
          <w:color w:val="000000"/>
        </w:rPr>
        <w:t xml:space="preserve"> </w:t>
      </w:r>
      <w:r w:rsidRPr="00E567E8">
        <w:rPr>
          <w:color w:val="000000"/>
        </w:rPr>
        <w:t>Мать была больной и нервной, а суровый отец часто уезжал по делам службы. А когда приезжал – наказывал детей за любые мелочи.</w:t>
      </w:r>
      <w:r>
        <w:rPr>
          <w:color w:val="000000"/>
        </w:rPr>
        <w:t xml:space="preserve"> </w:t>
      </w:r>
      <w:r w:rsidRPr="00E567E8">
        <w:rPr>
          <w:color w:val="000000"/>
        </w:rPr>
        <w:t>В девять лет Саша поступил в гимназию, но лучше не стало. В гимназии были жестокие порядки, и учителя тоже постоянно наказывали учеников.</w:t>
      </w:r>
      <w:r>
        <w:rPr>
          <w:color w:val="000000"/>
        </w:rPr>
        <w:t xml:space="preserve"> </w:t>
      </w:r>
      <w:r w:rsidRPr="00E567E8">
        <w:rPr>
          <w:color w:val="000000"/>
        </w:rPr>
        <w:t>Так что </w:t>
      </w:r>
      <w:r w:rsidRPr="00E567E8">
        <w:rPr>
          <w:b/>
          <w:bCs/>
          <w:color w:val="000000"/>
        </w:rPr>
        <w:t>в пятнадцать лет Саша не выдержал и сбежал в Петербург к тётке</w:t>
      </w:r>
      <w:r w:rsidRPr="00E567E8">
        <w:rPr>
          <w:color w:val="000000"/>
        </w:rPr>
        <w:t>. Он надеялся, что там удастся продолжить обучение.</w:t>
      </w:r>
      <w:r>
        <w:rPr>
          <w:color w:val="000000"/>
        </w:rPr>
        <w:t xml:space="preserve"> </w:t>
      </w:r>
      <w:r w:rsidRPr="00E567E8">
        <w:rPr>
          <w:color w:val="000000"/>
        </w:rPr>
        <w:t>И действительно, в гимназию он поступил, но из-за двойки по алгебре был отчислен! </w:t>
      </w:r>
      <w:r w:rsidRPr="00E567E8">
        <w:rPr>
          <w:b/>
          <w:bCs/>
          <w:color w:val="000000"/>
        </w:rPr>
        <w:t>И тут родители отрекаются от сына.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Они не отвечают больше на его письма и не высылают ему деньги.</w:t>
      </w:r>
      <w:r>
        <w:rPr>
          <w:color w:val="000000"/>
        </w:rPr>
        <w:t xml:space="preserve"> </w:t>
      </w:r>
      <w:r w:rsidRPr="00E567E8">
        <w:rPr>
          <w:color w:val="000000"/>
        </w:rPr>
        <w:t>Александр оказывается на пороге нищеты – ему нужно идти попрошайничать!</w:t>
      </w:r>
      <w:r>
        <w:rPr>
          <w:color w:val="000000"/>
        </w:rPr>
        <w:t xml:space="preserve"> </w:t>
      </w:r>
      <w:r w:rsidRPr="00E567E8">
        <w:rPr>
          <w:color w:val="000000"/>
        </w:rPr>
        <w:t>Но тут начинающий журналист написал статью о его случае. В статье описывалось горе мальчика. Газету прочитал </w:t>
      </w:r>
      <w:r w:rsidRPr="00E567E8">
        <w:rPr>
          <w:b/>
          <w:bCs/>
          <w:color w:val="000000"/>
        </w:rPr>
        <w:t>чиновник Константин Роше</w:t>
      </w:r>
      <w:r w:rsidRPr="00E567E8">
        <w:rPr>
          <w:color w:val="000000"/>
        </w:rPr>
        <w:t>. И решил, что Саше нужно помочь.</w:t>
      </w:r>
      <w:r>
        <w:rPr>
          <w:color w:val="000000"/>
        </w:rPr>
        <w:t xml:space="preserve"> </w:t>
      </w:r>
      <w:r w:rsidRPr="00E567E8">
        <w:rPr>
          <w:color w:val="000000"/>
        </w:rPr>
        <w:t>Он пригласил юношу к себе в Житомир. И именно Роше стал для Саши настоящим наставником, учителем и другом. Кстати, чиновник очень любил стихи, так что помогал Саше и развивать талант.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Очень скоро Александр Гликберг начинает писать </w:t>
      </w:r>
      <w:r w:rsidRPr="00E567E8">
        <w:rPr>
          <w:b/>
          <w:bCs/>
          <w:color w:val="000000"/>
        </w:rPr>
        <w:t>острые сатирические стихи</w:t>
      </w:r>
      <w:r w:rsidRPr="00E567E8">
        <w:rPr>
          <w:color w:val="000000"/>
        </w:rPr>
        <w:t>. Конечно, они совсем не понравились царскому правительству.</w:t>
      </w:r>
      <w:r>
        <w:rPr>
          <w:color w:val="000000"/>
        </w:rPr>
        <w:t xml:space="preserve"> </w:t>
      </w:r>
      <w:r w:rsidRPr="00E567E8">
        <w:rPr>
          <w:color w:val="000000"/>
        </w:rPr>
        <w:t>В моде тогда был поэт Андрей Белый – так называемый символист, который наполнял стихи сложными, возвышенными образами, оторванными от реальности. И Александр в противовес ему взял псевдоним </w:t>
      </w:r>
      <w:r w:rsidRPr="00E567E8">
        <w:rPr>
          <w:b/>
          <w:bCs/>
          <w:color w:val="000000"/>
        </w:rPr>
        <w:t>Саша Чёрный</w:t>
      </w:r>
      <w:r w:rsidRPr="00E567E8">
        <w:rPr>
          <w:color w:val="000000"/>
        </w:rPr>
        <w:t> – ведь он писал едкую сатиру, высмеивающую действительность.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Очень быстро Саша Чёрный стал популярным сатириком. Его творчеством восхищались не только читатели, но и писатели, например, Корней Чуковский.</w:t>
      </w:r>
      <w:r>
        <w:rPr>
          <w:color w:val="000000"/>
        </w:rPr>
        <w:t xml:space="preserve"> </w:t>
      </w:r>
      <w:r w:rsidRPr="00E567E8">
        <w:rPr>
          <w:color w:val="000000"/>
        </w:rPr>
        <w:t>Но с советской властью поэт не поладил и после 1917 года уехал из страны. Он продолжал </w:t>
      </w:r>
      <w:r w:rsidRPr="00E567E8">
        <w:rPr>
          <w:b/>
          <w:bCs/>
          <w:color w:val="000000"/>
        </w:rPr>
        <w:t>жить и писать во Франции</w:t>
      </w:r>
      <w:r w:rsidRPr="00E567E8">
        <w:rPr>
          <w:color w:val="000000"/>
        </w:rPr>
        <w:t>.</w:t>
      </w:r>
      <w:r>
        <w:rPr>
          <w:color w:val="000000"/>
        </w:rPr>
        <w:t xml:space="preserve"> </w:t>
      </w:r>
      <w:r w:rsidRPr="00E567E8">
        <w:rPr>
          <w:color w:val="000000"/>
        </w:rPr>
        <w:t>Саша Черный купил себе небольшой домик в Провансе, и зажил в мире со знакомыми и с соседями.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lastRenderedPageBreak/>
        <w:t>Но однажды на соседской ферме случился пожар. Писатель бросился помогать и бесстрашно тушил огонь в самых опасных местах. Вот только он сильно перегрелся, а сердце у Саши Чёрного было уже слабым.</w:t>
      </w:r>
      <w:r>
        <w:rPr>
          <w:color w:val="000000"/>
        </w:rPr>
        <w:t xml:space="preserve">  </w:t>
      </w:r>
      <w:r w:rsidRPr="00E567E8">
        <w:rPr>
          <w:b/>
          <w:bCs/>
          <w:color w:val="000000"/>
        </w:rPr>
        <w:t>Он умер в 1932 году – ему в то время был 51 год.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И после него читателям остались книги. Это и яркие сатирические тексты. И философские или гражданские стихотворения. И очень много Саша Чёрный написал стихов для детей и сказок и рассказов.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Многие тексты автора вызывают улыбку, и мы познакомимся сразу с двумя – </w:t>
      </w:r>
      <w:r w:rsidRPr="00E567E8">
        <w:rPr>
          <w:b/>
          <w:bCs/>
          <w:color w:val="000000"/>
        </w:rPr>
        <w:t>«Игорь Робинзон» и «Кавказский пленник»</w:t>
      </w:r>
      <w:r w:rsidRPr="00E567E8">
        <w:rPr>
          <w:color w:val="000000"/>
        </w:rPr>
        <w:t>. Это небольшие рассказы… но почему их названия кажутся нам такими знакомыми?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Ведь Робинзон – это герой книги Даниэля Дефо «Робинзон Крузо»! А «Кавказский пленник» ведь вообще написал Лев Толстой, мы совсем недавно говорили об этом!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Так зачем же автор берёт чужие названия для своих произведений?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Потому что так создаётся </w:t>
      </w:r>
      <w:r w:rsidRPr="00E567E8">
        <w:rPr>
          <w:b/>
          <w:bCs/>
          <w:color w:val="000000"/>
        </w:rPr>
        <w:t>комический эффект</w:t>
      </w:r>
      <w:r w:rsidRPr="00E567E8">
        <w:rPr>
          <w:color w:val="000000"/>
        </w:rPr>
        <w:t>!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Ведь автор как будто </w:t>
      </w:r>
      <w:r w:rsidRPr="00E567E8">
        <w:rPr>
          <w:b/>
          <w:bCs/>
          <w:color w:val="000000"/>
        </w:rPr>
        <w:t>передразнивает ситуацию</w:t>
      </w:r>
      <w:r w:rsidRPr="00E567E8">
        <w:rPr>
          <w:color w:val="000000"/>
        </w:rPr>
        <w:t>, которая разворачивается в романе про Робинзона Крузо. Герой попадает на остров, исследует его, преодолевает опасности, потом находит друга-Пятницу и в конце концов спасается.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У Саши Черного в рассказе всё это есть! Только вот потерпевшим крушение Робинзоном становится маленький озорной Игорь.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И все </w:t>
      </w:r>
      <w:r w:rsidRPr="00E567E8">
        <w:rPr>
          <w:b/>
          <w:bCs/>
          <w:color w:val="000000"/>
        </w:rPr>
        <w:t>детали вдруг тоже становятся маленькими и смешными</w:t>
      </w:r>
      <w:r w:rsidRPr="00E567E8">
        <w:rPr>
          <w:color w:val="000000"/>
        </w:rPr>
        <w:t>. Вместо корабля – лодка, вместо острова – островок с кроликами, вместо индейцев – крыса и оса.</w:t>
      </w:r>
      <w:r>
        <w:rPr>
          <w:color w:val="000000"/>
        </w:rPr>
        <w:t xml:space="preserve"> </w:t>
      </w:r>
      <w:r w:rsidRPr="00E567E8">
        <w:rPr>
          <w:color w:val="000000"/>
        </w:rPr>
        <w:t>Пятницей становится пудель, а вызволяет Игоря садовник!</w:t>
      </w:r>
      <w:r>
        <w:rPr>
          <w:color w:val="000000"/>
        </w:rPr>
        <w:t xml:space="preserve"> </w:t>
      </w:r>
      <w:r w:rsidRPr="00E567E8">
        <w:rPr>
          <w:color w:val="000000"/>
        </w:rPr>
        <w:t>Можно сказать, что рассказ Саши Чёрного – </w:t>
      </w:r>
      <w:r w:rsidRPr="00E567E8">
        <w:rPr>
          <w:b/>
          <w:bCs/>
          <w:color w:val="000000"/>
        </w:rPr>
        <w:t>это пародия на роман Даниэля Дефо</w:t>
      </w:r>
      <w:r w:rsidRPr="00E567E8">
        <w:rPr>
          <w:color w:val="000000"/>
        </w:rPr>
        <w:t>.</w:t>
      </w:r>
      <w:r>
        <w:rPr>
          <w:color w:val="000000"/>
        </w:rPr>
        <w:t xml:space="preserve"> </w:t>
      </w:r>
      <w:r w:rsidRPr="00E567E8">
        <w:rPr>
          <w:color w:val="000000"/>
        </w:rPr>
        <w:t>А самое интересное – что </w:t>
      </w:r>
      <w:r w:rsidRPr="00E567E8">
        <w:rPr>
          <w:b/>
          <w:bCs/>
          <w:color w:val="000000"/>
        </w:rPr>
        <w:t>Игорь наделён почти такими же качествами, как настоящий Робинзон</w:t>
      </w:r>
      <w:r w:rsidRPr="00E567E8">
        <w:rPr>
          <w:color w:val="000000"/>
        </w:rPr>
        <w:t>. Он не собирается реветь и не сдаётся. Он догадлив и храбро отгоняет крысу. Он очень изобретателен!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Вот только приключение у него </w:t>
      </w:r>
      <w:r w:rsidRPr="00E567E8">
        <w:rPr>
          <w:b/>
          <w:bCs/>
          <w:color w:val="000000"/>
        </w:rPr>
        <w:t>детское и как бы игрушечное</w:t>
      </w:r>
      <w:r w:rsidRPr="00E567E8">
        <w:rPr>
          <w:color w:val="000000"/>
        </w:rPr>
        <w:t>. Хотя для маленького Игоря оно выглядит серьёзно: ему страшно, и он грустит. Но мы-то, читатели, понимаем, что никакой опасности для Игоря по-настоящему нет, его скоро найдут!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А нелепые сны Игоря только добавляют комедии: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 </w:t>
      </w:r>
      <w:r w:rsidRPr="00E567E8">
        <w:rPr>
          <w:i/>
          <w:iCs/>
          <w:color w:val="000000"/>
        </w:rPr>
        <w:t xml:space="preserve">И приснилось ему, что из пруда вылез огромный зелёный крокодил, поставил передние лапы на остров и спрашивает у осы: «Эй, ты, </w:t>
      </w:r>
      <w:proofErr w:type="spellStart"/>
      <w:r w:rsidRPr="00E567E8">
        <w:rPr>
          <w:i/>
          <w:iCs/>
          <w:color w:val="000000"/>
        </w:rPr>
        <w:t>жужжалка</w:t>
      </w:r>
      <w:proofErr w:type="spellEnd"/>
      <w:r w:rsidRPr="00E567E8">
        <w:rPr>
          <w:i/>
          <w:iCs/>
          <w:color w:val="000000"/>
        </w:rPr>
        <w:t xml:space="preserve">! А где здесь маленький мальчик? Я сегодня именинник, вот он у меня и пойдёт на третье блюдо…» </w:t>
      </w:r>
      <w:proofErr w:type="gramStart"/>
      <w:r w:rsidRPr="00E567E8">
        <w:rPr>
          <w:i/>
          <w:iCs/>
          <w:color w:val="000000"/>
        </w:rPr>
        <w:t>А</w:t>
      </w:r>
      <w:proofErr w:type="gramEnd"/>
      <w:r w:rsidRPr="00E567E8">
        <w:rPr>
          <w:i/>
          <w:iCs/>
          <w:color w:val="000000"/>
        </w:rPr>
        <w:t xml:space="preserve"> оса прилипла к конфетной бумажке, рот сладким соком набила и, к счастью, ничего ответить не может. И крокодил стал сердито лаять…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b/>
          <w:color w:val="000000"/>
        </w:rPr>
        <w:t>А что же рассказ</w:t>
      </w:r>
      <w:r w:rsidRPr="00E567E8">
        <w:rPr>
          <w:color w:val="000000"/>
        </w:rPr>
        <w:t xml:space="preserve"> </w:t>
      </w:r>
      <w:r w:rsidRPr="00E567E8">
        <w:rPr>
          <w:b/>
          <w:color w:val="000000"/>
        </w:rPr>
        <w:t>«Кавказский пленник»?</w:t>
      </w:r>
      <w:r w:rsidRPr="00E567E8">
        <w:rPr>
          <w:color w:val="000000"/>
        </w:rPr>
        <w:t xml:space="preserve"> Неужели герои в нём попадают в игрушечный плен? Действительно! Мы видим девочек Валю и Катю, которые только что прочитали рассказ Толстого и решили поиграть в него!</w:t>
      </w:r>
      <w:r>
        <w:rPr>
          <w:color w:val="000000"/>
        </w:rPr>
        <w:t xml:space="preserve"> </w:t>
      </w:r>
      <w:r w:rsidRPr="00E567E8">
        <w:rPr>
          <w:color w:val="000000"/>
        </w:rPr>
        <w:t>Вот только </w:t>
      </w:r>
      <w:r w:rsidRPr="00E567E8">
        <w:rPr>
          <w:b/>
          <w:bCs/>
          <w:color w:val="000000"/>
        </w:rPr>
        <w:t>игра их ну совсем не похожа на серьёзный и драматические рассказ «Кавказский пленник»!</w:t>
      </w:r>
      <w:r w:rsidRPr="00E567E8">
        <w:rPr>
          <w:color w:val="000000"/>
        </w:rPr>
        <w:t xml:space="preserve"> Потому что назначенный пленником Жилиным мальчик Мишка упорно не хочет в плен попадать! А исполняющий роль </w:t>
      </w:r>
      <w:proofErr w:type="spellStart"/>
      <w:r w:rsidRPr="00E567E8">
        <w:rPr>
          <w:color w:val="000000"/>
        </w:rPr>
        <w:t>Костылина</w:t>
      </w:r>
      <w:proofErr w:type="spellEnd"/>
      <w:r w:rsidRPr="00E567E8">
        <w:rPr>
          <w:color w:val="000000"/>
        </w:rPr>
        <w:t xml:space="preserve"> Тузик нагло ест пирожки.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Но самое комичное – это то, что пленникам слишком уж хорошо в плену, да так, что они и не хотят на волю.</w:t>
      </w:r>
      <w:r>
        <w:rPr>
          <w:color w:val="000000"/>
        </w:rPr>
        <w:t xml:space="preserve"> </w:t>
      </w:r>
      <w:r w:rsidRPr="00E567E8">
        <w:rPr>
          <w:color w:val="000000"/>
        </w:rPr>
        <w:t>И в конце концов девочки решают сами стать пленницами: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i/>
          <w:iCs/>
          <w:color w:val="000000"/>
        </w:rPr>
        <w:t>«Но ни Мишка, ни Тузик даже с места не тронулись. Разве плохо в тёплой яме? … Тузик стал блох искать, а потом к мальчику примостился, — на коврике мягко, — и ежом свернулся. Куда там ещё бежать?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i/>
          <w:iCs/>
          <w:color w:val="000000"/>
        </w:rPr>
        <w:t>Кричали девочки, сердились, приказывали. Кончилось тем, что сами в яму соскочили, уселись с пленниками рядом и тоже стали на облака смотреть. Ведь могло быть и четыре пленника. А бежать днём все равно не полагается».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Здесь </w:t>
      </w:r>
      <w:r w:rsidRPr="00E567E8">
        <w:rPr>
          <w:b/>
          <w:bCs/>
          <w:color w:val="000000"/>
        </w:rPr>
        <w:t>комический эффект – в несоответствии ожидаемого и действительности</w:t>
      </w:r>
      <w:r w:rsidRPr="00E567E8">
        <w:rPr>
          <w:color w:val="000000"/>
        </w:rPr>
        <w:t>. Что ожидают девочки от игры и о чём думает читатель? О произведении Толстого – про храброго Жилина, которого мучили татары, про девочку Дину и про её помощь пленника.</w:t>
      </w:r>
      <w:r>
        <w:rPr>
          <w:color w:val="000000"/>
        </w:rPr>
        <w:t xml:space="preserve"> </w:t>
      </w:r>
      <w:r w:rsidRPr="00E567E8">
        <w:rPr>
          <w:color w:val="000000"/>
        </w:rPr>
        <w:t>Что получается? «Кавказские пленники» сидят все вместе в оранжерее. И не представляют, что такого трагического в рассказе Толстого – ведь быть в плену так весело!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И вот </w:t>
      </w:r>
      <w:r w:rsidRPr="00E567E8">
        <w:rPr>
          <w:b/>
          <w:bCs/>
          <w:color w:val="000000"/>
        </w:rPr>
        <w:t>мы уже нашли несколько приёмов комического</w:t>
      </w:r>
      <w:r w:rsidRPr="00E567E8">
        <w:rPr>
          <w:color w:val="000000"/>
        </w:rPr>
        <w:t>, которыми пользуется автор.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Во-первых, он </w:t>
      </w:r>
      <w:r w:rsidRPr="00E567E8">
        <w:rPr>
          <w:b/>
          <w:bCs/>
          <w:color w:val="000000"/>
        </w:rPr>
        <w:t>пародирует ситуацию</w:t>
      </w:r>
      <w:r w:rsidRPr="00E567E8">
        <w:rPr>
          <w:color w:val="000000"/>
        </w:rPr>
        <w:t> из серьёзного произведения, при этом делает её неопасной, уменьшает каждую деталь.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Во-вторых, он </w:t>
      </w:r>
      <w:r w:rsidRPr="00E567E8">
        <w:rPr>
          <w:b/>
          <w:bCs/>
          <w:color w:val="000000"/>
        </w:rPr>
        <w:t>показывает несоответствие ожиданий</w:t>
      </w:r>
      <w:r w:rsidRPr="00E567E8">
        <w:rPr>
          <w:color w:val="000000"/>
        </w:rPr>
        <w:t> тому, что получается в итоге.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Комичной может быть </w:t>
      </w:r>
      <w:r w:rsidRPr="00E567E8">
        <w:rPr>
          <w:b/>
          <w:bCs/>
          <w:color w:val="000000"/>
        </w:rPr>
        <w:t>сама ситуация</w:t>
      </w:r>
      <w:r w:rsidRPr="00E567E8">
        <w:rPr>
          <w:color w:val="000000"/>
        </w:rPr>
        <w:t xml:space="preserve">, когда девочки собираются играть в рассказ Толстого. </w:t>
      </w:r>
      <w:proofErr w:type="gramStart"/>
      <w:r w:rsidRPr="00E567E8">
        <w:rPr>
          <w:color w:val="000000"/>
        </w:rPr>
        <w:t>Или</w:t>
      </w:r>
      <w:proofErr w:type="gramEnd"/>
      <w:r w:rsidRPr="00E567E8">
        <w:rPr>
          <w:color w:val="000000"/>
        </w:rPr>
        <w:t xml:space="preserve"> когда они представляют финал рассказа на свой лад – как Дина вышла замуж за Жилина.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lastRenderedPageBreak/>
        <w:t> Комичным становится </w:t>
      </w:r>
      <w:r w:rsidRPr="00E567E8">
        <w:rPr>
          <w:b/>
          <w:bCs/>
          <w:color w:val="000000"/>
        </w:rPr>
        <w:t>противопоставление несерьёзности ситуации </w:t>
      </w:r>
      <w:r w:rsidRPr="00E567E8">
        <w:rPr>
          <w:color w:val="000000"/>
        </w:rPr>
        <w:t>и </w:t>
      </w:r>
      <w:r w:rsidRPr="00E567E8">
        <w:rPr>
          <w:b/>
          <w:bCs/>
          <w:color w:val="000000"/>
        </w:rPr>
        <w:t>того, как серьёзно её воспринимает герой.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i/>
          <w:iCs/>
          <w:color w:val="000000"/>
        </w:rPr>
        <w:t>«Ах, как тяжело быть Робинзоном! Пошёл Игорь в будку и стал придумывать план спасения. Если бы было ружье, он бы выстрелил три раза. Сигнал бедствия! Или, если вверху над прудом покажется аэроплан, - он часто здесь пролетает, - можно будет крикнуть лётчику: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i/>
          <w:iCs/>
          <w:color w:val="000000"/>
        </w:rPr>
        <w:t>— Спуститесь у большого дома за парком и скажите, что я здесь… И что я очень хочу есть!..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i/>
          <w:iCs/>
          <w:color w:val="000000"/>
        </w:rPr>
        <w:t>Но ни ружья, ни аэроплана не было».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Но неужели больше никаких комических приёмов в этом произведении нет? Есть, и очень много.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Например, смешными могут казаться </w:t>
      </w:r>
      <w:r w:rsidRPr="00E567E8">
        <w:rPr>
          <w:b/>
          <w:bCs/>
          <w:color w:val="000000"/>
        </w:rPr>
        <w:t>мысли героев, их детская наивность</w:t>
      </w:r>
      <w:r w:rsidRPr="00E567E8">
        <w:rPr>
          <w:color w:val="000000"/>
        </w:rPr>
        <w:t>. Например, Валя хочет высечь татар крапивой. А Игорь считает доказательством силы то, что он может жестянку с краской продержать десять секунд. Или, например, Игорь представляет на островке катакомбы, которые тянутся до самого Парижа.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i/>
          <w:iCs/>
          <w:color w:val="000000"/>
        </w:rPr>
        <w:t>«Игорь заглянул на кухню, выпросил у кухарки кусок теста, вылепил из него бюст Гоголя и поставил на скамейку сохнуть на солнце. Но пришёл индюк, выругался на своём индюшечьем языке, клюнул Игоря в кушак, а Гоголя съел. Дурак надутый!»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Герои выражаются и рассуждают действительно </w:t>
      </w:r>
      <w:r w:rsidRPr="00E567E8">
        <w:rPr>
          <w:b/>
          <w:bCs/>
          <w:color w:val="000000"/>
        </w:rPr>
        <w:t>по-детски смешно</w:t>
      </w:r>
      <w:r w:rsidRPr="00E567E8">
        <w:rPr>
          <w:color w:val="000000"/>
        </w:rPr>
        <w:t>, и в рассказе «Кавказский пленник» это тоже заметно. Вот как представляют себе девочки Валя и Катя жестокую расправу Жилина с татарами.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i/>
          <w:iCs/>
          <w:color w:val="000000"/>
        </w:rPr>
        <w:t xml:space="preserve">«Если вы ещё раз посмеете сажать русских в яму, я вас всех отсюда из пушки, как… капусту порублю! Слышите вы!.. Татарской же девочке Дине, которая меня лепёшками кормила, передайте георгиевскую медаль и вот эту русскую азбуку, чтоб она русской грамоте </w:t>
      </w:r>
      <w:proofErr w:type="gramStart"/>
      <w:r w:rsidRPr="00E567E8">
        <w:rPr>
          <w:i/>
          <w:iCs/>
          <w:color w:val="000000"/>
        </w:rPr>
        <w:t>научилась</w:t>
      </w:r>
      <w:proofErr w:type="gramEnd"/>
      <w:r w:rsidRPr="00E567E8">
        <w:rPr>
          <w:i/>
          <w:iCs/>
          <w:color w:val="000000"/>
        </w:rPr>
        <w:t xml:space="preserve"> и сама могла «Кавказского пленника» прочесть. А теперь вон с моих глаз!».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Смешным становится и </w:t>
      </w:r>
      <w:r w:rsidRPr="00E567E8">
        <w:rPr>
          <w:b/>
          <w:bCs/>
          <w:color w:val="000000"/>
        </w:rPr>
        <w:t>слишком серьёзный, торжественный тон в комичной и несерьёзной ситуации</w:t>
      </w:r>
      <w:r w:rsidRPr="00E567E8">
        <w:rPr>
          <w:color w:val="000000"/>
        </w:rPr>
        <w:t>. Например, вот какую надпись делает Игорь на медали для пуделя.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«Пуделю Цезарю за спасение погибающего мальчика, который самовольно застрял на острове. Детский Спасательный Комитет».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 xml:space="preserve">А девочки вполне серьёзно в игре пишут вот такую </w:t>
      </w:r>
      <w:proofErr w:type="gramStart"/>
      <w:r w:rsidRPr="00E567E8">
        <w:rPr>
          <w:color w:val="000000"/>
        </w:rPr>
        <w:t>записку:</w:t>
      </w:r>
      <w:r>
        <w:rPr>
          <w:color w:val="000000"/>
        </w:rPr>
        <w:t xml:space="preserve">  </w:t>
      </w:r>
      <w:r w:rsidRPr="00E567E8">
        <w:rPr>
          <w:i/>
          <w:iCs/>
          <w:color w:val="000000"/>
        </w:rPr>
        <w:t>«</w:t>
      </w:r>
      <w:proofErr w:type="gramEnd"/>
      <w:r w:rsidRPr="00E567E8">
        <w:rPr>
          <w:i/>
          <w:iCs/>
          <w:color w:val="000000"/>
        </w:rPr>
        <w:t>Я попался им в лапы. Пришлите пять тысяч монет. Любящий вас пленник».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Смешными могут быть даже </w:t>
      </w:r>
      <w:r w:rsidRPr="00E567E8">
        <w:rPr>
          <w:b/>
          <w:bCs/>
          <w:color w:val="000000"/>
        </w:rPr>
        <w:t>описания</w:t>
      </w:r>
      <w:r w:rsidRPr="00E567E8">
        <w:rPr>
          <w:color w:val="000000"/>
        </w:rPr>
        <w:t xml:space="preserve">. Здесь автор очень изобретателен. Разве могут выглядеть </w:t>
      </w:r>
      <w:proofErr w:type="gramStart"/>
      <w:r w:rsidRPr="00E567E8">
        <w:rPr>
          <w:color w:val="000000"/>
        </w:rPr>
        <w:t>серьёзными:</w:t>
      </w:r>
      <w:r>
        <w:rPr>
          <w:color w:val="000000"/>
        </w:rPr>
        <w:t xml:space="preserve">  </w:t>
      </w:r>
      <w:r w:rsidRPr="00E567E8">
        <w:rPr>
          <w:i/>
          <w:iCs/>
          <w:color w:val="000000"/>
        </w:rPr>
        <w:t>курчавый</w:t>
      </w:r>
      <w:proofErr w:type="gramEnd"/>
      <w:r w:rsidRPr="00E567E8">
        <w:rPr>
          <w:i/>
          <w:iCs/>
          <w:color w:val="000000"/>
        </w:rPr>
        <w:t>, благосклонный Пушкин</w:t>
      </w:r>
      <w:r w:rsidRPr="00E567E8">
        <w:rPr>
          <w:color w:val="000000"/>
        </w:rPr>
        <w:t> и </w:t>
      </w:r>
      <w:r w:rsidRPr="00E567E8">
        <w:rPr>
          <w:i/>
          <w:iCs/>
          <w:color w:val="000000"/>
        </w:rPr>
        <w:t>гусар Лермонтов с вздёрнутым носиком?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proofErr w:type="gramStart"/>
      <w:r w:rsidRPr="00E567E8">
        <w:rPr>
          <w:color w:val="000000"/>
        </w:rPr>
        <w:t>Или</w:t>
      </w:r>
      <w:r>
        <w:rPr>
          <w:color w:val="000000"/>
        </w:rPr>
        <w:t xml:space="preserve">  </w:t>
      </w:r>
      <w:r w:rsidRPr="00E567E8">
        <w:rPr>
          <w:i/>
          <w:iCs/>
          <w:color w:val="000000"/>
        </w:rPr>
        <w:t>пучеглазая</w:t>
      </w:r>
      <w:proofErr w:type="gramEnd"/>
      <w:r w:rsidRPr="00E567E8">
        <w:rPr>
          <w:i/>
          <w:iCs/>
          <w:color w:val="000000"/>
        </w:rPr>
        <w:t>, румяная матрёшка: одна нога босая, точно обсосанная, другая — в роскошной бархатной валенке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 xml:space="preserve">А вот кухарка, </w:t>
      </w:r>
      <w:proofErr w:type="gramStart"/>
      <w:r w:rsidRPr="00E567E8">
        <w:rPr>
          <w:color w:val="000000"/>
        </w:rPr>
        <w:t>которая</w:t>
      </w:r>
      <w:r>
        <w:rPr>
          <w:color w:val="000000"/>
        </w:rPr>
        <w:t xml:space="preserve">  </w:t>
      </w:r>
      <w:r w:rsidRPr="00E567E8">
        <w:rPr>
          <w:i/>
          <w:iCs/>
          <w:color w:val="000000"/>
        </w:rPr>
        <w:t>мурлыкала</w:t>
      </w:r>
      <w:proofErr w:type="gramEnd"/>
      <w:r w:rsidRPr="00E567E8">
        <w:rPr>
          <w:i/>
          <w:iCs/>
          <w:color w:val="000000"/>
        </w:rPr>
        <w:t xml:space="preserve"> какую-то котлетную польку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 xml:space="preserve">Или </w:t>
      </w:r>
      <w:proofErr w:type="gramStart"/>
      <w:r w:rsidRPr="00E567E8">
        <w:rPr>
          <w:color w:val="000000"/>
        </w:rPr>
        <w:t>вот</w:t>
      </w:r>
      <w:r>
        <w:rPr>
          <w:color w:val="000000"/>
        </w:rPr>
        <w:t xml:space="preserve"> </w:t>
      </w:r>
      <w:r w:rsidRPr="00E567E8">
        <w:rPr>
          <w:i/>
          <w:iCs/>
          <w:color w:val="000000"/>
        </w:rPr>
        <w:t> дворняжка</w:t>
      </w:r>
      <w:proofErr w:type="gramEnd"/>
      <w:r w:rsidRPr="00E567E8">
        <w:rPr>
          <w:i/>
          <w:iCs/>
          <w:color w:val="000000"/>
        </w:rPr>
        <w:t xml:space="preserve"> Тузик, лохматая серая муфта с хвостом в виде вопросительного знака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Забавно выглядит иногда </w:t>
      </w:r>
      <w:r w:rsidRPr="00E567E8">
        <w:rPr>
          <w:b/>
          <w:bCs/>
          <w:color w:val="000000"/>
        </w:rPr>
        <w:t>описание предметов</w:t>
      </w:r>
      <w:r w:rsidRPr="00E567E8">
        <w:rPr>
          <w:color w:val="000000"/>
        </w:rPr>
        <w:t>. Например, Валя приносит «пленнику» вместо куколок </w:t>
      </w:r>
      <w:r w:rsidRPr="00E567E8">
        <w:rPr>
          <w:i/>
          <w:iCs/>
          <w:color w:val="000000"/>
        </w:rPr>
        <w:t>плюшевого слона, резинового верблюда, матрешку, безногого паяца и платяную щётку</w:t>
      </w:r>
      <w:r w:rsidRPr="00E567E8">
        <w:rPr>
          <w:color w:val="000000"/>
        </w:rPr>
        <w:t>!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Только не надо думать, что Саша Черный зло подтрунивает над своими маленькими героями. Наоборот, он ими </w:t>
      </w:r>
      <w:r w:rsidRPr="00E567E8">
        <w:rPr>
          <w:b/>
          <w:bCs/>
          <w:color w:val="000000"/>
        </w:rPr>
        <w:t>любуется</w:t>
      </w:r>
      <w:r w:rsidRPr="00E567E8">
        <w:rPr>
          <w:color w:val="000000"/>
        </w:rPr>
        <w:t>. Ведь что объединяет героев двух рассказов?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Это </w:t>
      </w:r>
      <w:r w:rsidRPr="00E567E8">
        <w:rPr>
          <w:b/>
          <w:bCs/>
          <w:color w:val="000000"/>
        </w:rPr>
        <w:t>дети с живым воображением, которые умеют выдумать игру и полностью в неё погрузиться.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Они </w:t>
      </w:r>
      <w:r w:rsidRPr="00E567E8">
        <w:rPr>
          <w:b/>
          <w:bCs/>
          <w:color w:val="000000"/>
        </w:rPr>
        <w:t>находчивые, любят читать и горячо откликаются на прочитанные книги</w:t>
      </w:r>
      <w:r w:rsidRPr="00E567E8">
        <w:rPr>
          <w:color w:val="000000"/>
        </w:rPr>
        <w:t>, неважно, что это – «Робинзон Крузо» или история Толстого о кавказском пленнике.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Маленький Игорь учится перебарывать свой страх и с интересом исследует окружающий мир. А девочки Валя и Катя жаждут справедливости – ведь они играют в кавказских пленников только потому, что хотят придумать более счастливую концовку.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color w:val="000000"/>
        </w:rPr>
        <w:t>Саша Чёрный </w:t>
      </w:r>
      <w:r w:rsidRPr="00E567E8">
        <w:rPr>
          <w:b/>
          <w:bCs/>
          <w:color w:val="000000"/>
        </w:rPr>
        <w:t>показывает своих героев светлыми, умными и добрыми</w:t>
      </w:r>
      <w:r w:rsidRPr="00E567E8">
        <w:rPr>
          <w:color w:val="000000"/>
        </w:rPr>
        <w:t>.</w:t>
      </w:r>
    </w:p>
    <w:p w:rsidR="00E567E8" w:rsidRPr="00E567E8" w:rsidRDefault="00E567E8" w:rsidP="00E567E8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E567E8">
        <w:rPr>
          <w:b/>
          <w:bCs/>
          <w:color w:val="000000"/>
        </w:rPr>
        <w:t>Что же мы должны сегодня запомнить?</w:t>
      </w:r>
    </w:p>
    <w:p w:rsidR="00E567E8" w:rsidRPr="00E567E8" w:rsidRDefault="00E567E8" w:rsidP="00E9375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60"/>
        <w:rPr>
          <w:color w:val="000000"/>
        </w:rPr>
      </w:pPr>
      <w:r w:rsidRPr="00E567E8">
        <w:rPr>
          <w:b/>
          <w:bCs/>
          <w:color w:val="000000"/>
        </w:rPr>
        <w:t>Саша Чёрный творил в начале двадцатого века. Он был сатириком, но написал также много рассказов и стихотворений для детей.</w:t>
      </w:r>
    </w:p>
    <w:p w:rsidR="00E567E8" w:rsidRPr="00E567E8" w:rsidRDefault="00E567E8" w:rsidP="00E9375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60"/>
        <w:rPr>
          <w:color w:val="000000"/>
        </w:rPr>
      </w:pPr>
      <w:r w:rsidRPr="00E567E8">
        <w:rPr>
          <w:b/>
          <w:bCs/>
          <w:color w:val="000000"/>
        </w:rPr>
        <w:t>В рассказах «Кавказский пленник» и «Игорь Робинзон» есть отсылка к произведениям классики. Но ситуации из серьёзных произведений показаны глазами детей, из-за чего становятся комичными.</w:t>
      </w:r>
    </w:p>
    <w:p w:rsidR="00E567E8" w:rsidRPr="00E567E8" w:rsidRDefault="00E567E8" w:rsidP="00E9375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60"/>
        <w:rPr>
          <w:color w:val="000000"/>
        </w:rPr>
      </w:pPr>
      <w:r w:rsidRPr="00E567E8">
        <w:rPr>
          <w:b/>
          <w:bCs/>
          <w:color w:val="000000"/>
        </w:rPr>
        <w:t>В своих рассказах Саша Чёрный использует много юмористических приёмов: пародию, комичность ситуации, несоответствие ожидаемого действительности. Автор делает смешными описания и диалоги героев.</w:t>
      </w:r>
    </w:p>
    <w:p w:rsidR="00E567E8" w:rsidRPr="00E9375A" w:rsidRDefault="00E9375A" w:rsidP="00E567E8">
      <w:pPr>
        <w:ind w:left="60"/>
        <w:rPr>
          <w:b/>
        </w:rPr>
      </w:pPr>
      <w:proofErr w:type="spellStart"/>
      <w:r w:rsidRPr="00E9375A">
        <w:rPr>
          <w:b/>
        </w:rPr>
        <w:t>Д.з</w:t>
      </w:r>
      <w:proofErr w:type="spellEnd"/>
      <w:r w:rsidRPr="00E9375A">
        <w:rPr>
          <w:b/>
        </w:rPr>
        <w:t xml:space="preserve">. </w:t>
      </w:r>
      <w:r w:rsidRPr="00E9375A">
        <w:t xml:space="preserve">Самостоятельно прочитайте </w:t>
      </w:r>
      <w:proofErr w:type="spellStart"/>
      <w:r w:rsidRPr="00E9375A">
        <w:t>стр</w:t>
      </w:r>
      <w:proofErr w:type="spellEnd"/>
      <w:r w:rsidRPr="00E9375A">
        <w:t xml:space="preserve"> 188-192</w:t>
      </w:r>
      <w:r>
        <w:rPr>
          <w:b/>
        </w:rPr>
        <w:t xml:space="preserve"> </w:t>
      </w:r>
      <w:bookmarkStart w:id="0" w:name="_GoBack"/>
      <w:bookmarkEnd w:id="0"/>
    </w:p>
    <w:sectPr w:rsidR="00E567E8" w:rsidRPr="00E9375A" w:rsidSect="00E567E8">
      <w:type w:val="continuous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4B37"/>
    <w:multiLevelType w:val="hybridMultilevel"/>
    <w:tmpl w:val="B5D8D3F8"/>
    <w:lvl w:ilvl="0" w:tplc="3DD45D6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FE51249"/>
    <w:multiLevelType w:val="hybridMultilevel"/>
    <w:tmpl w:val="E4867772"/>
    <w:lvl w:ilvl="0" w:tplc="8736C7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77087F"/>
    <w:rsid w:val="008D280C"/>
    <w:rsid w:val="00AD4039"/>
    <w:rsid w:val="00AE220E"/>
    <w:rsid w:val="00B5568C"/>
    <w:rsid w:val="00B65340"/>
    <w:rsid w:val="00D16B1B"/>
    <w:rsid w:val="00D3248E"/>
    <w:rsid w:val="00D656C2"/>
    <w:rsid w:val="00E345AD"/>
    <w:rsid w:val="00E567E8"/>
    <w:rsid w:val="00E9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4A6F5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E567E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0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10</cp:revision>
  <dcterms:created xsi:type="dcterms:W3CDTF">2020-04-02T12:34:00Z</dcterms:created>
  <dcterms:modified xsi:type="dcterms:W3CDTF">2020-05-07T16:16:00Z</dcterms:modified>
</cp:coreProperties>
</file>