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8D4" w:rsidRPr="00A918D4" w:rsidRDefault="00A918D4" w:rsidP="000818FC">
      <w:pPr>
        <w:jc w:val="center"/>
        <w:rPr>
          <w:rFonts w:ascii="Times New Roman" w:hAnsi="Times New Roman" w:cs="Times New Roman"/>
          <w:sz w:val="24"/>
          <w:szCs w:val="24"/>
        </w:rPr>
      </w:pPr>
      <w:r w:rsidRPr="00A918D4">
        <w:rPr>
          <w:rFonts w:ascii="Times New Roman" w:hAnsi="Times New Roman" w:cs="Times New Roman"/>
          <w:sz w:val="24"/>
          <w:szCs w:val="24"/>
        </w:rPr>
        <w:t>КАРТА ДИСТАНЦИОННОГО ЗАНЯТИЯ</w:t>
      </w:r>
    </w:p>
    <w:p w:rsidR="00A918D4" w:rsidRPr="00A918D4" w:rsidRDefault="00A1517A" w:rsidP="00971CCD">
      <w:pPr>
        <w:spacing w:after="0" w:line="276" w:lineRule="auto"/>
        <w:rPr>
          <w:rFonts w:ascii="Times New Roman" w:hAnsi="Times New Roman" w:cs="Times New Roman"/>
          <w:sz w:val="24"/>
          <w:szCs w:val="24"/>
        </w:rPr>
      </w:pPr>
      <w:r>
        <w:rPr>
          <w:rFonts w:ascii="Times New Roman" w:hAnsi="Times New Roman" w:cs="Times New Roman"/>
          <w:sz w:val="24"/>
          <w:szCs w:val="24"/>
        </w:rPr>
        <w:t>Дата: 30</w:t>
      </w:r>
      <w:r w:rsidR="00A918D4" w:rsidRPr="00A918D4">
        <w:rPr>
          <w:rFonts w:ascii="Times New Roman" w:hAnsi="Times New Roman" w:cs="Times New Roman"/>
          <w:sz w:val="24"/>
          <w:szCs w:val="24"/>
        </w:rPr>
        <w:t xml:space="preserve"> апреля </w:t>
      </w:r>
    </w:p>
    <w:p w:rsidR="00A918D4" w:rsidRPr="00A918D4" w:rsidRDefault="00A918D4" w:rsidP="00971CCD">
      <w:pPr>
        <w:spacing w:after="0" w:line="276" w:lineRule="auto"/>
        <w:rPr>
          <w:rFonts w:ascii="Times New Roman" w:hAnsi="Times New Roman" w:cs="Times New Roman"/>
          <w:sz w:val="24"/>
          <w:szCs w:val="24"/>
        </w:rPr>
      </w:pPr>
      <w:r w:rsidRPr="00A918D4">
        <w:rPr>
          <w:rFonts w:ascii="Times New Roman" w:hAnsi="Times New Roman" w:cs="Times New Roman"/>
          <w:sz w:val="24"/>
          <w:szCs w:val="24"/>
        </w:rPr>
        <w:t>Класс: 3</w:t>
      </w:r>
    </w:p>
    <w:p w:rsidR="00A918D4" w:rsidRPr="00A918D4" w:rsidRDefault="00A918D4" w:rsidP="00971CCD">
      <w:pPr>
        <w:spacing w:after="0" w:line="276" w:lineRule="auto"/>
        <w:rPr>
          <w:rFonts w:ascii="Times New Roman" w:hAnsi="Times New Roman" w:cs="Times New Roman"/>
          <w:sz w:val="24"/>
          <w:szCs w:val="24"/>
        </w:rPr>
      </w:pPr>
      <w:r w:rsidRPr="00A918D4">
        <w:rPr>
          <w:rFonts w:ascii="Times New Roman" w:hAnsi="Times New Roman" w:cs="Times New Roman"/>
          <w:sz w:val="24"/>
          <w:szCs w:val="24"/>
        </w:rPr>
        <w:t xml:space="preserve">Предмет: </w:t>
      </w:r>
      <w:r>
        <w:rPr>
          <w:rFonts w:ascii="Times New Roman" w:hAnsi="Times New Roman" w:cs="Times New Roman"/>
          <w:sz w:val="24"/>
          <w:szCs w:val="24"/>
        </w:rPr>
        <w:t>физическая культура</w:t>
      </w:r>
    </w:p>
    <w:p w:rsidR="00A918D4" w:rsidRPr="00A918D4" w:rsidRDefault="00A918D4" w:rsidP="00971CCD">
      <w:pPr>
        <w:spacing w:after="0" w:line="276" w:lineRule="auto"/>
        <w:rPr>
          <w:rFonts w:ascii="Times New Roman" w:hAnsi="Times New Roman" w:cs="Times New Roman"/>
          <w:sz w:val="24"/>
          <w:szCs w:val="24"/>
        </w:rPr>
      </w:pPr>
      <w:r w:rsidRPr="00A918D4">
        <w:rPr>
          <w:rFonts w:ascii="Times New Roman" w:hAnsi="Times New Roman" w:cs="Times New Roman"/>
          <w:sz w:val="24"/>
          <w:szCs w:val="24"/>
        </w:rPr>
        <w:t>Учитель: Чернопазова Е.Н.</w:t>
      </w:r>
    </w:p>
    <w:p w:rsidR="00A918D4" w:rsidRPr="00A918D4" w:rsidRDefault="00A918D4" w:rsidP="00971CCD">
      <w:pPr>
        <w:spacing w:after="0" w:line="276" w:lineRule="auto"/>
        <w:rPr>
          <w:rFonts w:ascii="Times New Roman" w:hAnsi="Times New Roman" w:cs="Times New Roman"/>
          <w:sz w:val="24"/>
          <w:szCs w:val="24"/>
        </w:rPr>
      </w:pPr>
      <w:r w:rsidRPr="00A918D4">
        <w:rPr>
          <w:rFonts w:ascii="Times New Roman" w:hAnsi="Times New Roman" w:cs="Times New Roman"/>
          <w:sz w:val="24"/>
          <w:szCs w:val="24"/>
        </w:rPr>
        <w:t xml:space="preserve">Адреса обратной связи: </w:t>
      </w:r>
      <w:hyperlink r:id="rId5" w:history="1">
        <w:r w:rsidRPr="00617561">
          <w:rPr>
            <w:rStyle w:val="a3"/>
            <w:rFonts w:ascii="Times New Roman" w:hAnsi="Times New Roman" w:cs="Times New Roman"/>
            <w:sz w:val="24"/>
            <w:szCs w:val="24"/>
            <w:lang w:val="en-US"/>
          </w:rPr>
          <w:t>elena</w:t>
        </w:r>
        <w:r w:rsidRPr="00617561">
          <w:rPr>
            <w:rStyle w:val="a3"/>
            <w:rFonts w:ascii="Times New Roman" w:hAnsi="Times New Roman" w:cs="Times New Roman"/>
            <w:sz w:val="24"/>
            <w:szCs w:val="24"/>
          </w:rPr>
          <w:t>-</w:t>
        </w:r>
        <w:r w:rsidRPr="00617561">
          <w:rPr>
            <w:rStyle w:val="a3"/>
            <w:rFonts w:ascii="Times New Roman" w:hAnsi="Times New Roman" w:cs="Times New Roman"/>
            <w:sz w:val="24"/>
            <w:szCs w:val="24"/>
            <w:lang w:val="en-US"/>
          </w:rPr>
          <w:t>chernopazova</w:t>
        </w:r>
        <w:r w:rsidRPr="00617561">
          <w:rPr>
            <w:rStyle w:val="a3"/>
            <w:rFonts w:ascii="Times New Roman" w:hAnsi="Times New Roman" w:cs="Times New Roman"/>
            <w:sz w:val="24"/>
            <w:szCs w:val="24"/>
          </w:rPr>
          <w:t>@</w:t>
        </w:r>
        <w:r w:rsidRPr="00617561">
          <w:rPr>
            <w:rStyle w:val="a3"/>
            <w:rFonts w:ascii="Times New Roman" w:hAnsi="Times New Roman" w:cs="Times New Roman"/>
            <w:sz w:val="24"/>
            <w:szCs w:val="24"/>
            <w:lang w:val="en-US"/>
          </w:rPr>
          <w:t>yandex</w:t>
        </w:r>
        <w:r w:rsidRPr="00617561">
          <w:rPr>
            <w:rStyle w:val="a3"/>
            <w:rFonts w:ascii="Times New Roman" w:hAnsi="Times New Roman" w:cs="Times New Roman"/>
            <w:sz w:val="24"/>
            <w:szCs w:val="24"/>
          </w:rPr>
          <w:t>.</w:t>
        </w:r>
        <w:proofErr w:type="spellStart"/>
        <w:r w:rsidRPr="00617561">
          <w:rPr>
            <w:rStyle w:val="a3"/>
            <w:rFonts w:ascii="Times New Roman" w:hAnsi="Times New Roman" w:cs="Times New Roman"/>
            <w:sz w:val="24"/>
            <w:szCs w:val="24"/>
            <w:lang w:val="en-US"/>
          </w:rPr>
          <w:t>ru</w:t>
        </w:r>
        <w:proofErr w:type="spellEnd"/>
      </w:hyperlink>
    </w:p>
    <w:p w:rsidR="00A918D4" w:rsidRPr="00A918D4" w:rsidRDefault="00A918D4" w:rsidP="00971CCD">
      <w:pPr>
        <w:spacing w:after="0" w:line="276" w:lineRule="auto"/>
        <w:rPr>
          <w:rFonts w:ascii="Times New Roman" w:hAnsi="Times New Roman" w:cs="Times New Roman"/>
          <w:sz w:val="24"/>
          <w:szCs w:val="24"/>
        </w:rPr>
      </w:pPr>
      <w:r w:rsidRPr="00A918D4">
        <w:rPr>
          <w:rFonts w:ascii="Times New Roman" w:hAnsi="Times New Roman" w:cs="Times New Roman"/>
          <w:sz w:val="24"/>
          <w:szCs w:val="24"/>
        </w:rPr>
        <w:t>Наш 3 класс</w:t>
      </w:r>
      <w:r>
        <w:rPr>
          <w:rFonts w:ascii="Times New Roman" w:hAnsi="Times New Roman" w:cs="Times New Roman"/>
          <w:sz w:val="24"/>
          <w:szCs w:val="24"/>
        </w:rPr>
        <w:t>:</w:t>
      </w:r>
      <w:r w:rsidRPr="00A918D4">
        <w:rPr>
          <w:rFonts w:ascii="Times New Roman" w:hAnsi="Times New Roman" w:cs="Times New Roman"/>
          <w:sz w:val="24"/>
          <w:szCs w:val="24"/>
        </w:rPr>
        <w:t xml:space="preserve"> </w:t>
      </w:r>
      <w:hyperlink r:id="rId6" w:history="1">
        <w:r w:rsidRPr="00A918D4">
          <w:rPr>
            <w:rStyle w:val="a3"/>
            <w:rFonts w:ascii="Times New Roman" w:hAnsi="Times New Roman" w:cs="Times New Roman"/>
            <w:sz w:val="24"/>
            <w:szCs w:val="24"/>
          </w:rPr>
          <w:t>https://vk.com/club151507684</w:t>
        </w:r>
      </w:hyperlink>
    </w:p>
    <w:p w:rsidR="00A918D4" w:rsidRDefault="00A1517A" w:rsidP="00971CCD">
      <w:pPr>
        <w:spacing w:after="0" w:line="276" w:lineRule="auto"/>
        <w:rPr>
          <w:rFonts w:ascii="Times New Roman" w:hAnsi="Times New Roman" w:cs="Times New Roman"/>
          <w:sz w:val="24"/>
          <w:szCs w:val="24"/>
        </w:rPr>
      </w:pPr>
      <w:hyperlink r:id="rId7" w:history="1">
        <w:r w:rsidRPr="00016056">
          <w:rPr>
            <w:rStyle w:val="a3"/>
            <w:rFonts w:ascii="Times New Roman" w:hAnsi="Times New Roman" w:cs="Times New Roman"/>
            <w:sz w:val="24"/>
            <w:szCs w:val="24"/>
          </w:rPr>
          <w:t>https://www.youtube.com/watch?time_continue=234&amp;v=K1r3UiWNVQM&amp;feature=emb_logo</w:t>
        </w:r>
      </w:hyperlink>
      <w:r>
        <w:rPr>
          <w:rFonts w:ascii="Times New Roman" w:hAnsi="Times New Roman" w:cs="Times New Roman"/>
          <w:sz w:val="24"/>
          <w:szCs w:val="24"/>
        </w:rPr>
        <w:t xml:space="preserve"> </w:t>
      </w:r>
    </w:p>
    <w:p w:rsidR="00A1517A" w:rsidRPr="00A918D4" w:rsidRDefault="00A1517A" w:rsidP="00971CCD">
      <w:pPr>
        <w:spacing w:after="0" w:line="276" w:lineRule="auto"/>
        <w:rPr>
          <w:rFonts w:ascii="Times New Roman" w:hAnsi="Times New Roman" w:cs="Times New Roman"/>
          <w:sz w:val="24"/>
          <w:szCs w:val="24"/>
        </w:rPr>
      </w:pPr>
    </w:p>
    <w:p w:rsidR="00A918D4" w:rsidRPr="00A918D4" w:rsidRDefault="00A918D4" w:rsidP="00A918D4">
      <w:pPr>
        <w:rPr>
          <w:rFonts w:ascii="Times New Roman" w:hAnsi="Times New Roman" w:cs="Times New Roman"/>
          <w:b/>
          <w:sz w:val="24"/>
          <w:szCs w:val="24"/>
        </w:rPr>
      </w:pPr>
      <w:r w:rsidRPr="00A918D4">
        <w:rPr>
          <w:rFonts w:ascii="Times New Roman" w:hAnsi="Times New Roman" w:cs="Times New Roman"/>
          <w:b/>
          <w:sz w:val="24"/>
          <w:szCs w:val="24"/>
        </w:rPr>
        <w:t xml:space="preserve">Инструкция для учащегося </w:t>
      </w:r>
    </w:p>
    <w:p w:rsidR="00A918D4" w:rsidRPr="00A918D4" w:rsidRDefault="00A918D4" w:rsidP="00A918D4">
      <w:pPr>
        <w:rPr>
          <w:rFonts w:ascii="Times New Roman" w:hAnsi="Times New Roman" w:cs="Times New Roman"/>
          <w:sz w:val="24"/>
          <w:szCs w:val="24"/>
        </w:rPr>
      </w:pPr>
      <w:r w:rsidRPr="00A918D4">
        <w:rPr>
          <w:rFonts w:ascii="Times New Roman" w:hAnsi="Times New Roman" w:cs="Times New Roman"/>
          <w:sz w:val="24"/>
          <w:szCs w:val="24"/>
          <w:u w:val="single"/>
        </w:rPr>
        <w:t>Тема:</w:t>
      </w:r>
      <w:r w:rsidR="006D26AE">
        <w:rPr>
          <w:rFonts w:ascii="Times New Roman" w:hAnsi="Times New Roman" w:cs="Times New Roman"/>
          <w:sz w:val="24"/>
          <w:szCs w:val="24"/>
        </w:rPr>
        <w:t xml:space="preserve"> </w:t>
      </w:r>
      <w:r w:rsidR="00A1517A">
        <w:rPr>
          <w:rFonts w:ascii="Times New Roman" w:hAnsi="Times New Roman" w:cs="Times New Roman"/>
          <w:sz w:val="24"/>
          <w:szCs w:val="24"/>
        </w:rPr>
        <w:t>Закаливание</w:t>
      </w:r>
    </w:p>
    <w:p w:rsidR="00A1517A" w:rsidRDefault="00A918D4" w:rsidP="00A1517A">
      <w:pPr>
        <w:spacing w:line="276" w:lineRule="auto"/>
        <w:rPr>
          <w:rFonts w:ascii="Times New Roman" w:hAnsi="Times New Roman" w:cs="Times New Roman"/>
          <w:sz w:val="24"/>
          <w:szCs w:val="24"/>
        </w:rPr>
      </w:pPr>
      <w:r w:rsidRPr="00A918D4">
        <w:rPr>
          <w:rFonts w:ascii="Times New Roman" w:hAnsi="Times New Roman" w:cs="Times New Roman"/>
          <w:sz w:val="24"/>
          <w:szCs w:val="24"/>
          <w:u w:val="single"/>
        </w:rPr>
        <w:t>Цель</w:t>
      </w:r>
      <w:r w:rsidRPr="00A918D4">
        <w:rPr>
          <w:rFonts w:ascii="Times New Roman" w:hAnsi="Times New Roman" w:cs="Times New Roman"/>
          <w:sz w:val="24"/>
          <w:szCs w:val="24"/>
        </w:rPr>
        <w:t xml:space="preserve">: </w:t>
      </w:r>
      <w:r w:rsidR="00A1517A" w:rsidRPr="00A1517A">
        <w:rPr>
          <w:rFonts w:ascii="Times New Roman" w:hAnsi="Times New Roman" w:cs="Times New Roman"/>
          <w:sz w:val="24"/>
          <w:szCs w:val="24"/>
        </w:rPr>
        <w:t>ознакомить с историей закаливания в древности и сов</w:t>
      </w:r>
      <w:r w:rsidR="00A1517A">
        <w:rPr>
          <w:rFonts w:ascii="Times New Roman" w:hAnsi="Times New Roman" w:cs="Times New Roman"/>
          <w:sz w:val="24"/>
          <w:szCs w:val="24"/>
        </w:rPr>
        <w:t>ременными методами в наше время; р</w:t>
      </w:r>
      <w:r w:rsidR="00A1517A" w:rsidRPr="00A1517A">
        <w:rPr>
          <w:rFonts w:ascii="Times New Roman" w:hAnsi="Times New Roman" w:cs="Times New Roman"/>
          <w:sz w:val="24"/>
          <w:szCs w:val="24"/>
        </w:rPr>
        <w:t>азвивать стремление учащихся к самостоятельным процедурам закаливания, для увеличения защитных сил организма.</w:t>
      </w:r>
    </w:p>
    <w:p w:rsidR="000072A8" w:rsidRPr="000072A8" w:rsidRDefault="00A1517A" w:rsidP="00F42F87">
      <w:pPr>
        <w:spacing w:line="276" w:lineRule="auto"/>
        <w:rPr>
          <w:rFonts w:ascii="Times New Roman" w:hAnsi="Times New Roman" w:cs="Times New Roman"/>
          <w:sz w:val="24"/>
          <w:szCs w:val="24"/>
        </w:rPr>
      </w:pPr>
      <w:r w:rsidRPr="00A1517A">
        <w:rPr>
          <w:rFonts w:ascii="Times New Roman" w:hAnsi="Times New Roman" w:cs="Times New Roman"/>
          <w:sz w:val="24"/>
          <w:szCs w:val="24"/>
        </w:rPr>
        <w:drawing>
          <wp:inline distT="0" distB="0" distL="0" distR="0">
            <wp:extent cx="3053299" cy="2289975"/>
            <wp:effectExtent l="0" t="0" r="0" b="0"/>
            <wp:docPr id="1" name="Рисунок 1" descr="hello_html_7bdc5ef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7bdc5ef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8296" cy="2316223"/>
                    </a:xfrm>
                    <a:prstGeom prst="rect">
                      <a:avLst/>
                    </a:prstGeom>
                    <a:noFill/>
                    <a:ln>
                      <a:noFill/>
                    </a:ln>
                  </pic:spPr>
                </pic:pic>
              </a:graphicData>
            </a:graphic>
          </wp:inline>
        </w:drawing>
      </w:r>
      <w:r>
        <w:rPr>
          <w:rFonts w:ascii="Times New Roman" w:hAnsi="Times New Roman" w:cs="Times New Roman"/>
          <w:sz w:val="24"/>
          <w:szCs w:val="24"/>
        </w:rPr>
        <w:t xml:space="preserve"> </w:t>
      </w:r>
    </w:p>
    <w:p w:rsidR="00A918D4" w:rsidRPr="000072A8" w:rsidRDefault="00A918D4" w:rsidP="00A918D4">
      <w:pPr>
        <w:rPr>
          <w:rFonts w:ascii="Times New Roman" w:hAnsi="Times New Roman" w:cs="Times New Roman"/>
          <w:sz w:val="24"/>
          <w:szCs w:val="24"/>
        </w:rPr>
      </w:pPr>
      <w:r w:rsidRPr="00A918D4">
        <w:rPr>
          <w:rFonts w:ascii="Times New Roman" w:hAnsi="Times New Roman" w:cs="Times New Roman"/>
          <w:sz w:val="24"/>
          <w:szCs w:val="24"/>
        </w:rPr>
        <w:t xml:space="preserve">       </w:t>
      </w:r>
      <w:r w:rsidRPr="000072A8">
        <w:rPr>
          <w:rFonts w:ascii="Times New Roman" w:hAnsi="Times New Roman" w:cs="Times New Roman"/>
          <w:sz w:val="24"/>
          <w:szCs w:val="24"/>
        </w:rPr>
        <w:t>Краткий план занятия:</w:t>
      </w:r>
    </w:p>
    <w:p w:rsidR="000072A8" w:rsidRPr="000072A8" w:rsidRDefault="000072A8" w:rsidP="00A918D4">
      <w:pPr>
        <w:rPr>
          <w:rFonts w:ascii="Times New Roman" w:hAnsi="Times New Roman" w:cs="Times New Roman"/>
          <w:b/>
          <w:bCs/>
          <w:sz w:val="24"/>
          <w:szCs w:val="24"/>
          <w:u w:val="single"/>
        </w:rPr>
      </w:pPr>
      <w:r w:rsidRPr="000072A8">
        <w:rPr>
          <w:rFonts w:ascii="Times New Roman" w:hAnsi="Times New Roman" w:cs="Times New Roman"/>
          <w:sz w:val="24"/>
          <w:szCs w:val="24"/>
          <w:u w:val="single"/>
        </w:rPr>
        <w:t xml:space="preserve">1) </w:t>
      </w:r>
      <w:r w:rsidR="00A1517A">
        <w:rPr>
          <w:rFonts w:ascii="Times New Roman" w:hAnsi="Times New Roman" w:cs="Times New Roman"/>
          <w:sz w:val="24"/>
          <w:szCs w:val="24"/>
          <w:u w:val="single"/>
        </w:rPr>
        <w:t xml:space="preserve"> </w:t>
      </w:r>
      <w:r w:rsidR="00A1517A">
        <w:rPr>
          <w:rFonts w:ascii="Times New Roman" w:hAnsi="Times New Roman" w:cs="Times New Roman"/>
          <w:bCs/>
          <w:sz w:val="24"/>
          <w:szCs w:val="24"/>
          <w:u w:val="single"/>
        </w:rPr>
        <w:t>Актуализация знаний.</w:t>
      </w:r>
    </w:p>
    <w:p w:rsidR="00A1517A" w:rsidRPr="00A1517A" w:rsidRDefault="006D26AE" w:rsidP="00A1517A">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A1517A" w:rsidRPr="00A1517A">
        <w:rPr>
          <w:rFonts w:ascii="Times New Roman" w:hAnsi="Times New Roman" w:cs="Times New Roman"/>
          <w:sz w:val="24"/>
          <w:szCs w:val="24"/>
        </w:rPr>
        <w:t xml:space="preserve">Закаливание как профилактическое средство широко рекомендовали такие видные ученые древности, как Гиппократ, </w:t>
      </w:r>
      <w:proofErr w:type="spellStart"/>
      <w:r w:rsidR="00A1517A" w:rsidRPr="00A1517A">
        <w:rPr>
          <w:rFonts w:ascii="Times New Roman" w:hAnsi="Times New Roman" w:cs="Times New Roman"/>
          <w:sz w:val="24"/>
          <w:szCs w:val="24"/>
        </w:rPr>
        <w:t>Демокрит</w:t>
      </w:r>
      <w:proofErr w:type="spellEnd"/>
      <w:r w:rsidR="00A1517A" w:rsidRPr="00A1517A">
        <w:rPr>
          <w:rFonts w:ascii="Times New Roman" w:hAnsi="Times New Roman" w:cs="Times New Roman"/>
          <w:sz w:val="24"/>
          <w:szCs w:val="24"/>
        </w:rPr>
        <w:t xml:space="preserve">, </w:t>
      </w:r>
      <w:proofErr w:type="spellStart"/>
      <w:r w:rsidR="00A1517A" w:rsidRPr="00A1517A">
        <w:rPr>
          <w:rFonts w:ascii="Times New Roman" w:hAnsi="Times New Roman" w:cs="Times New Roman"/>
          <w:sz w:val="24"/>
          <w:szCs w:val="24"/>
        </w:rPr>
        <w:t>Асклепиад</w:t>
      </w:r>
      <w:proofErr w:type="spellEnd"/>
      <w:r w:rsidR="00A1517A" w:rsidRPr="00A1517A">
        <w:rPr>
          <w:rFonts w:ascii="Times New Roman" w:hAnsi="Times New Roman" w:cs="Times New Roman"/>
          <w:sz w:val="24"/>
          <w:szCs w:val="24"/>
        </w:rPr>
        <w:t xml:space="preserve"> и другие.</w:t>
      </w:r>
    </w:p>
    <w:p w:rsidR="00A1517A" w:rsidRPr="00A1517A" w:rsidRDefault="00A1517A" w:rsidP="00A1517A">
      <w:pPr>
        <w:spacing w:after="0" w:line="276" w:lineRule="auto"/>
        <w:rPr>
          <w:rFonts w:ascii="Times New Roman" w:hAnsi="Times New Roman" w:cs="Times New Roman"/>
          <w:sz w:val="24"/>
          <w:szCs w:val="24"/>
        </w:rPr>
      </w:pPr>
      <w:r w:rsidRPr="00A1517A">
        <w:rPr>
          <w:rFonts w:ascii="Times New Roman" w:hAnsi="Times New Roman" w:cs="Times New Roman"/>
          <w:sz w:val="24"/>
          <w:szCs w:val="24"/>
        </w:rPr>
        <w:t xml:space="preserve">Гиппократ писал: </w:t>
      </w:r>
      <w:r w:rsidRPr="00F42F87">
        <w:rPr>
          <w:rFonts w:ascii="Times New Roman" w:hAnsi="Times New Roman" w:cs="Times New Roman"/>
          <w:i/>
          <w:sz w:val="24"/>
          <w:szCs w:val="24"/>
        </w:rPr>
        <w:t xml:space="preserve">«Что касается состояния погоды на каждый день, то холодные дни укрепляют тело, делают его упругим и </w:t>
      </w:r>
      <w:proofErr w:type="spellStart"/>
      <w:r w:rsidRPr="00F42F87">
        <w:rPr>
          <w:rFonts w:ascii="Times New Roman" w:hAnsi="Times New Roman" w:cs="Times New Roman"/>
          <w:i/>
          <w:sz w:val="24"/>
          <w:szCs w:val="24"/>
        </w:rPr>
        <w:t>удобоподвижным</w:t>
      </w:r>
      <w:proofErr w:type="spellEnd"/>
      <w:r w:rsidRPr="00F42F87">
        <w:rPr>
          <w:rFonts w:ascii="Times New Roman" w:hAnsi="Times New Roman" w:cs="Times New Roman"/>
          <w:i/>
          <w:sz w:val="24"/>
          <w:szCs w:val="24"/>
        </w:rPr>
        <w:t>».</w:t>
      </w:r>
    </w:p>
    <w:p w:rsidR="006D26AE" w:rsidRPr="00A1517A" w:rsidRDefault="006D26AE" w:rsidP="00A1517A">
      <w:pPr>
        <w:spacing w:after="0" w:line="276" w:lineRule="auto"/>
        <w:rPr>
          <w:rFonts w:ascii="Times New Roman" w:hAnsi="Times New Roman" w:cs="Times New Roman"/>
          <w:sz w:val="24"/>
          <w:szCs w:val="24"/>
        </w:rPr>
      </w:pPr>
    </w:p>
    <w:p w:rsidR="000072A8" w:rsidRPr="000072A8" w:rsidRDefault="000072A8" w:rsidP="00A918D4">
      <w:pPr>
        <w:rPr>
          <w:rFonts w:ascii="Times New Roman" w:hAnsi="Times New Roman" w:cs="Times New Roman"/>
          <w:bCs/>
          <w:sz w:val="24"/>
          <w:szCs w:val="24"/>
          <w:u w:val="single"/>
        </w:rPr>
      </w:pPr>
      <w:r w:rsidRPr="000072A8">
        <w:rPr>
          <w:rFonts w:ascii="Times New Roman" w:hAnsi="Times New Roman" w:cs="Times New Roman"/>
          <w:sz w:val="24"/>
          <w:szCs w:val="24"/>
          <w:u w:val="single"/>
        </w:rPr>
        <w:t xml:space="preserve">2) </w:t>
      </w:r>
      <w:r w:rsidR="00A1517A">
        <w:rPr>
          <w:rFonts w:ascii="Times New Roman" w:hAnsi="Times New Roman" w:cs="Times New Roman"/>
          <w:bCs/>
          <w:sz w:val="24"/>
          <w:szCs w:val="24"/>
          <w:u w:val="single"/>
        </w:rPr>
        <w:t>Беседа</w:t>
      </w:r>
    </w:p>
    <w:p w:rsidR="00A1517A" w:rsidRDefault="00A1517A" w:rsidP="00A1517A">
      <w:pPr>
        <w:spacing w:after="0" w:line="276" w:lineRule="auto"/>
        <w:ind w:firstLine="284"/>
        <w:jc w:val="both"/>
        <w:rPr>
          <w:rFonts w:ascii="Times New Roman" w:hAnsi="Times New Roman" w:cs="Times New Roman"/>
          <w:bCs/>
          <w:sz w:val="24"/>
          <w:szCs w:val="24"/>
        </w:rPr>
      </w:pPr>
      <w:r w:rsidRPr="00A1517A">
        <w:rPr>
          <w:rFonts w:ascii="Times New Roman" w:hAnsi="Times New Roman" w:cs="Times New Roman"/>
          <w:bCs/>
          <w:sz w:val="24"/>
          <w:szCs w:val="24"/>
        </w:rPr>
        <w:t>Под воздействием закаливающих процедур улучшается деятельность нервной и дыхательной системы, работа сердца и сосудов. Медицина пока не знает лучшего профилактического средства, чем закаливание, которое доступно всем и не требует какой-то специальной обстановки и сложного оборудования. Приступать к закаливающим процедурам можно в любое время года.</w:t>
      </w:r>
    </w:p>
    <w:p w:rsidR="00615B19" w:rsidRDefault="00615B19" w:rsidP="00A1517A">
      <w:pPr>
        <w:spacing w:after="0" w:line="276" w:lineRule="auto"/>
        <w:ind w:firstLine="284"/>
        <w:jc w:val="both"/>
        <w:rPr>
          <w:rFonts w:ascii="Times New Roman" w:hAnsi="Times New Roman" w:cs="Times New Roman"/>
          <w:bCs/>
          <w:sz w:val="24"/>
          <w:szCs w:val="24"/>
        </w:rPr>
      </w:pPr>
    </w:p>
    <w:p w:rsidR="00615B19" w:rsidRPr="00615B19" w:rsidRDefault="00615B19" w:rsidP="00615B19">
      <w:pPr>
        <w:spacing w:after="0" w:line="276" w:lineRule="auto"/>
        <w:ind w:firstLine="284"/>
        <w:jc w:val="both"/>
        <w:rPr>
          <w:rFonts w:ascii="Times New Roman" w:hAnsi="Times New Roman" w:cs="Times New Roman"/>
          <w:bCs/>
          <w:sz w:val="24"/>
          <w:szCs w:val="24"/>
        </w:rPr>
      </w:pPr>
      <w:r w:rsidRPr="00615B19">
        <w:rPr>
          <w:rFonts w:ascii="Times New Roman" w:hAnsi="Times New Roman" w:cs="Times New Roman"/>
          <w:bCs/>
          <w:sz w:val="24"/>
          <w:szCs w:val="24"/>
        </w:rPr>
        <w:t>Большое внимание физическим упражнениям, закаливанию и гигиене тела уделялось в Древней Греции и Древнем Риме.</w:t>
      </w:r>
    </w:p>
    <w:p w:rsidR="00615B19" w:rsidRPr="00615B19" w:rsidRDefault="00615B19" w:rsidP="00615B19">
      <w:pPr>
        <w:spacing w:after="0" w:line="276" w:lineRule="auto"/>
        <w:ind w:firstLine="284"/>
        <w:jc w:val="both"/>
        <w:rPr>
          <w:rFonts w:ascii="Times New Roman" w:hAnsi="Times New Roman" w:cs="Times New Roman"/>
          <w:bCs/>
          <w:sz w:val="24"/>
          <w:szCs w:val="24"/>
        </w:rPr>
      </w:pPr>
      <w:r w:rsidRPr="00615B19">
        <w:rPr>
          <w:rFonts w:ascii="Times New Roman" w:hAnsi="Times New Roman" w:cs="Times New Roman"/>
          <w:bCs/>
          <w:sz w:val="24"/>
          <w:szCs w:val="24"/>
        </w:rPr>
        <w:lastRenderedPageBreak/>
        <w:t>Закаливание в этих странах преследовало цель укрепления здоровья, так и выработку у человека способности переносить всевозможные лишения. С давних времен люди пользовались солнцем, свежим воздухом и свежей водой для укрепления здоровья.</w:t>
      </w:r>
    </w:p>
    <w:p w:rsidR="00F42F87" w:rsidRDefault="00615B19" w:rsidP="00615B19">
      <w:pPr>
        <w:spacing w:after="0" w:line="276" w:lineRule="auto"/>
        <w:ind w:firstLine="284"/>
        <w:jc w:val="both"/>
        <w:rPr>
          <w:rFonts w:ascii="Times New Roman" w:hAnsi="Times New Roman" w:cs="Times New Roman"/>
          <w:bCs/>
          <w:sz w:val="24"/>
          <w:szCs w:val="24"/>
        </w:rPr>
      </w:pPr>
      <w:r w:rsidRPr="00615B19">
        <w:rPr>
          <w:rFonts w:ascii="Times New Roman" w:hAnsi="Times New Roman" w:cs="Times New Roman"/>
          <w:bCs/>
          <w:sz w:val="24"/>
          <w:szCs w:val="24"/>
        </w:rPr>
        <w:t xml:space="preserve">По свидетельству Плутарха, закаливание мальчиков в Древней Спарте начиналось с самого раннего возраста. С семи лет воспитание продолжалось в общественных домах во все более суровых условиях: их стригли наголо, заставляли ходить босиком в любую погоду, а в теплое время года обнаженными. Когда детям исполнялось 12 лет, им выдавали плащ, который они должны были носить круглый год. Горячей водой им разрешали мыться всего несколько раз в году. И в зрелые годы люди должны были жить так, как предписывал обычай. Большое внимание в Спарте уделялось и физическому развитию женщин. Как и мужчины, они «также упражнялись в беге, </w:t>
      </w:r>
      <w:r w:rsidR="00F42F87">
        <w:rPr>
          <w:rFonts w:ascii="Times New Roman" w:hAnsi="Times New Roman" w:cs="Times New Roman"/>
          <w:bCs/>
          <w:sz w:val="24"/>
          <w:szCs w:val="24"/>
        </w:rPr>
        <w:t xml:space="preserve">борьбе, бросании диска и копья. </w:t>
      </w:r>
    </w:p>
    <w:p w:rsidR="00615B19" w:rsidRPr="00615B19" w:rsidRDefault="00615B19" w:rsidP="00615B19">
      <w:pPr>
        <w:spacing w:after="0" w:line="276" w:lineRule="auto"/>
        <w:ind w:firstLine="284"/>
        <w:jc w:val="both"/>
        <w:rPr>
          <w:rFonts w:ascii="Times New Roman" w:hAnsi="Times New Roman" w:cs="Times New Roman"/>
          <w:bCs/>
          <w:sz w:val="24"/>
          <w:szCs w:val="24"/>
        </w:rPr>
      </w:pPr>
      <w:r w:rsidRPr="00615B19">
        <w:rPr>
          <w:rFonts w:ascii="Times New Roman" w:hAnsi="Times New Roman" w:cs="Times New Roman"/>
          <w:bCs/>
          <w:sz w:val="24"/>
          <w:szCs w:val="24"/>
        </w:rPr>
        <w:t>Целительное действие солнечных лучей было хорошо известно в Древнем Египте, о чем свидетельствуют надписи на стенах древних храмов.</w:t>
      </w:r>
    </w:p>
    <w:p w:rsidR="00615B19" w:rsidRDefault="00615B19" w:rsidP="00A1517A">
      <w:pPr>
        <w:spacing w:after="0" w:line="276" w:lineRule="auto"/>
        <w:ind w:firstLine="284"/>
        <w:jc w:val="both"/>
        <w:rPr>
          <w:rFonts w:ascii="Times New Roman" w:hAnsi="Times New Roman" w:cs="Times New Roman"/>
          <w:bCs/>
          <w:sz w:val="24"/>
          <w:szCs w:val="24"/>
        </w:rPr>
      </w:pPr>
      <w:r w:rsidRPr="00615B19">
        <w:rPr>
          <w:rFonts w:ascii="Times New Roman" w:hAnsi="Times New Roman" w:cs="Times New Roman"/>
          <w:bCs/>
          <w:sz w:val="24"/>
          <w:szCs w:val="24"/>
        </w:rPr>
        <w:t>В Древнем Китае профилактика болезней и укрепление здоровья носили государственный характер. «Мудрый, - говорилось в «Трактате о внутреннем», - лечит ту болезнь, которой еще нет в теле человека, потому что применять лекарства, когда болезнь уже началась, это все равно, что начинать копать колодец, когда человека уже мучит жажда, или ковать оружие, когда противник уже начал бой. Разве это не слишком поздно?». Поэтому в древнекитайской медицине большое внимание уделялось мероприятиям, способствовавшим укреплению здоровья.</w:t>
      </w:r>
    </w:p>
    <w:p w:rsidR="00615B19" w:rsidRDefault="00615B19" w:rsidP="00A1517A">
      <w:pPr>
        <w:spacing w:after="0" w:line="276" w:lineRule="auto"/>
        <w:ind w:firstLine="284"/>
        <w:jc w:val="both"/>
        <w:rPr>
          <w:rFonts w:ascii="Times New Roman" w:hAnsi="Times New Roman" w:cs="Times New Roman"/>
          <w:bCs/>
          <w:sz w:val="24"/>
          <w:szCs w:val="24"/>
        </w:rPr>
      </w:pPr>
      <w:r w:rsidRPr="00615B19">
        <w:rPr>
          <w:rFonts w:ascii="Times New Roman" w:hAnsi="Times New Roman" w:cs="Times New Roman"/>
          <w:bCs/>
          <w:sz w:val="24"/>
          <w:szCs w:val="24"/>
        </w:rPr>
        <w:t>Что мы можем сказать про великую и могучую Русь? Она богата традициями, где особое место и значение придавалось закаливанию. Издавна славянские народы Древней Руси использовали для укрепления здоровья баню с последующим растиранием снегом или купанием в реке, или озере в любое время года. Баня выполняла лечебную и оздоровительную функции. Большое внимание закаливанию уделялось в русской армии, где для «крепости и здравия тела» также широко использовалась русская баня.</w:t>
      </w:r>
    </w:p>
    <w:p w:rsidR="00615B19" w:rsidRDefault="00615B19" w:rsidP="00A1517A">
      <w:pPr>
        <w:spacing w:after="0" w:line="276" w:lineRule="auto"/>
        <w:ind w:firstLine="284"/>
        <w:jc w:val="both"/>
        <w:rPr>
          <w:rFonts w:ascii="Times New Roman" w:hAnsi="Times New Roman" w:cs="Times New Roman"/>
          <w:bCs/>
          <w:sz w:val="24"/>
          <w:szCs w:val="24"/>
        </w:rPr>
      </w:pPr>
    </w:p>
    <w:p w:rsidR="00615B19" w:rsidRDefault="00F42F87" w:rsidP="00F42F87">
      <w:pPr>
        <w:spacing w:after="0" w:line="276" w:lineRule="auto"/>
        <w:jc w:val="both"/>
        <w:rPr>
          <w:rFonts w:ascii="Times New Roman" w:hAnsi="Times New Roman" w:cs="Times New Roman"/>
          <w:bCs/>
          <w:sz w:val="24"/>
          <w:szCs w:val="24"/>
        </w:rPr>
      </w:pPr>
      <w:r w:rsidRPr="00615B19">
        <w:rPr>
          <w:rFonts w:ascii="Times New Roman" w:hAnsi="Times New Roman" w:cs="Times New Roman"/>
          <w:bCs/>
          <w:sz w:val="24"/>
          <w:szCs w:val="24"/>
        </w:rPr>
        <w:drawing>
          <wp:anchor distT="0" distB="0" distL="114300" distR="114300" simplePos="0" relativeHeight="251658240" behindDoc="1" locked="0" layoutInCell="1" allowOverlap="1">
            <wp:simplePos x="0" y="0"/>
            <wp:positionH relativeFrom="column">
              <wp:posOffset>3054350</wp:posOffset>
            </wp:positionH>
            <wp:positionV relativeFrom="paragraph">
              <wp:posOffset>6350</wp:posOffset>
            </wp:positionV>
            <wp:extent cx="2832735" cy="2124075"/>
            <wp:effectExtent l="0" t="0" r="5715" b="9525"/>
            <wp:wrapTight wrapText="bothSides">
              <wp:wrapPolygon edited="0">
                <wp:start x="0" y="0"/>
                <wp:lineTo x="0" y="21503"/>
                <wp:lineTo x="21498" y="21503"/>
                <wp:lineTo x="21498" y="0"/>
                <wp:lineTo x="0" y="0"/>
              </wp:wrapPolygon>
            </wp:wrapTight>
            <wp:docPr id="4" name="Рисунок 4" descr="hello_html_95ddd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95ddd86.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2735" cy="2124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5B19" w:rsidRPr="00615B19">
        <w:rPr>
          <w:rFonts w:ascii="Times New Roman" w:hAnsi="Times New Roman" w:cs="Times New Roman"/>
          <w:bCs/>
          <w:sz w:val="24"/>
          <w:szCs w:val="24"/>
        </w:rPr>
        <w:drawing>
          <wp:inline distT="0" distB="0" distL="0" distR="0">
            <wp:extent cx="2830664" cy="2122998"/>
            <wp:effectExtent l="0" t="0" r="8255" b="0"/>
            <wp:docPr id="3" name="Рисунок 3" descr="hello_html_104e2ec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104e2ec3.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54875" cy="2141156"/>
                    </a:xfrm>
                    <a:prstGeom prst="rect">
                      <a:avLst/>
                    </a:prstGeom>
                    <a:noFill/>
                    <a:ln>
                      <a:noFill/>
                    </a:ln>
                  </pic:spPr>
                </pic:pic>
              </a:graphicData>
            </a:graphic>
          </wp:inline>
        </w:drawing>
      </w:r>
    </w:p>
    <w:p w:rsidR="00615B19" w:rsidRDefault="00615B19" w:rsidP="00A1517A">
      <w:pPr>
        <w:spacing w:after="0" w:line="276" w:lineRule="auto"/>
        <w:ind w:firstLine="284"/>
        <w:jc w:val="both"/>
        <w:rPr>
          <w:rFonts w:ascii="Times New Roman" w:hAnsi="Times New Roman" w:cs="Times New Roman"/>
          <w:bCs/>
          <w:sz w:val="24"/>
          <w:szCs w:val="24"/>
        </w:rPr>
      </w:pPr>
    </w:p>
    <w:p w:rsidR="00615B19" w:rsidRDefault="00615B19" w:rsidP="00A1517A">
      <w:pPr>
        <w:spacing w:after="0" w:line="276" w:lineRule="auto"/>
        <w:ind w:firstLine="284"/>
        <w:jc w:val="both"/>
        <w:rPr>
          <w:rFonts w:ascii="Times New Roman" w:hAnsi="Times New Roman" w:cs="Times New Roman"/>
          <w:bCs/>
          <w:sz w:val="24"/>
          <w:szCs w:val="24"/>
          <w:u w:val="single"/>
        </w:rPr>
      </w:pPr>
      <w:r w:rsidRPr="00615B19">
        <w:rPr>
          <w:rFonts w:ascii="Times New Roman" w:hAnsi="Times New Roman" w:cs="Times New Roman"/>
          <w:bCs/>
          <w:sz w:val="24"/>
          <w:szCs w:val="24"/>
          <w:u w:val="single"/>
        </w:rPr>
        <w:t>3) Вывод</w:t>
      </w:r>
    </w:p>
    <w:p w:rsidR="00615B19" w:rsidRPr="00615B19" w:rsidRDefault="00615B19" w:rsidP="00A1517A">
      <w:pPr>
        <w:spacing w:after="0" w:line="276" w:lineRule="auto"/>
        <w:ind w:firstLine="284"/>
        <w:jc w:val="both"/>
        <w:rPr>
          <w:rFonts w:ascii="Times New Roman" w:hAnsi="Times New Roman" w:cs="Times New Roman"/>
          <w:bCs/>
          <w:sz w:val="24"/>
          <w:szCs w:val="24"/>
        </w:rPr>
      </w:pPr>
      <w:r w:rsidRPr="00615B19">
        <w:rPr>
          <w:rFonts w:ascii="Times New Roman" w:hAnsi="Times New Roman" w:cs="Times New Roman"/>
          <w:bCs/>
          <w:sz w:val="24"/>
          <w:szCs w:val="24"/>
        </w:rPr>
        <w:t>Закаливание – это систематическая тренировка терморегуляторных механизмов организма солнечными лучами, воздухом и водой различной температуры. Это широкодоступное средство благотворно влияет на тело человека. Оно позволяет использовать скрытые возможности организма, мобилизовать в нужный момент защитные силы и тем самым устранить опасное влияние на него неблагоприятных факторов внешней среды.</w:t>
      </w:r>
    </w:p>
    <w:p w:rsidR="00615B19" w:rsidRPr="00A1517A" w:rsidRDefault="00615B19" w:rsidP="00F42F87">
      <w:pPr>
        <w:spacing w:after="0" w:line="276" w:lineRule="auto"/>
        <w:jc w:val="both"/>
        <w:rPr>
          <w:rFonts w:ascii="Times New Roman" w:hAnsi="Times New Roman" w:cs="Times New Roman"/>
          <w:bCs/>
          <w:sz w:val="24"/>
          <w:szCs w:val="24"/>
        </w:rPr>
      </w:pPr>
    </w:p>
    <w:p w:rsidR="00615B19" w:rsidRPr="00615B19" w:rsidRDefault="00615B19" w:rsidP="00971CCD">
      <w:pPr>
        <w:ind w:firstLine="284"/>
        <w:rPr>
          <w:rFonts w:ascii="Times New Roman" w:hAnsi="Times New Roman" w:cs="Times New Roman"/>
          <w:bCs/>
          <w:sz w:val="24"/>
          <w:szCs w:val="24"/>
        </w:rPr>
      </w:pPr>
      <w:r>
        <w:rPr>
          <w:rFonts w:ascii="Times New Roman" w:hAnsi="Times New Roman" w:cs="Times New Roman"/>
          <w:b/>
          <w:bCs/>
          <w:sz w:val="24"/>
          <w:szCs w:val="24"/>
        </w:rPr>
        <w:t xml:space="preserve">4) </w:t>
      </w:r>
      <w:r w:rsidRPr="00615B19">
        <w:rPr>
          <w:rFonts w:ascii="Times New Roman" w:hAnsi="Times New Roman" w:cs="Times New Roman"/>
          <w:bCs/>
          <w:sz w:val="24"/>
          <w:szCs w:val="24"/>
          <w:u w:val="single"/>
        </w:rPr>
        <w:t>Домашнее задание</w:t>
      </w:r>
      <w:r>
        <w:rPr>
          <w:rFonts w:ascii="Times New Roman" w:hAnsi="Times New Roman" w:cs="Times New Roman"/>
          <w:bCs/>
          <w:sz w:val="24"/>
          <w:szCs w:val="24"/>
          <w:u w:val="single"/>
        </w:rPr>
        <w:t xml:space="preserve"> (письменно)</w:t>
      </w:r>
    </w:p>
    <w:p w:rsidR="000072A8" w:rsidRPr="00615B19" w:rsidRDefault="00A1517A" w:rsidP="00971CCD">
      <w:pPr>
        <w:ind w:firstLine="284"/>
        <w:rPr>
          <w:rFonts w:ascii="Times New Roman" w:hAnsi="Times New Roman" w:cs="Times New Roman"/>
          <w:bCs/>
          <w:sz w:val="24"/>
          <w:szCs w:val="24"/>
        </w:rPr>
      </w:pPr>
      <w:r w:rsidRPr="00615B19">
        <w:rPr>
          <w:rFonts w:ascii="Times New Roman" w:hAnsi="Times New Roman" w:cs="Times New Roman"/>
          <w:bCs/>
          <w:sz w:val="24"/>
          <w:szCs w:val="24"/>
        </w:rPr>
        <w:t xml:space="preserve">Посмотрите видео и ответьте на вопросы: </w:t>
      </w:r>
      <w:hyperlink r:id="rId11" w:history="1">
        <w:r w:rsidR="00615B19" w:rsidRPr="00615B19">
          <w:rPr>
            <w:rStyle w:val="a3"/>
            <w:rFonts w:ascii="Times New Roman" w:hAnsi="Times New Roman" w:cs="Times New Roman"/>
            <w:bCs/>
            <w:sz w:val="24"/>
            <w:szCs w:val="24"/>
          </w:rPr>
          <w:t>https://www.youtube.com/watch?time_continue=234&amp;v=K1r3UiWNVQM&amp;feature=emb_logo</w:t>
        </w:r>
      </w:hyperlink>
      <w:r w:rsidR="00615B19" w:rsidRPr="00615B19">
        <w:rPr>
          <w:rFonts w:ascii="Times New Roman" w:hAnsi="Times New Roman" w:cs="Times New Roman"/>
          <w:bCs/>
          <w:sz w:val="24"/>
          <w:szCs w:val="24"/>
        </w:rPr>
        <w:t xml:space="preserve"> </w:t>
      </w:r>
    </w:p>
    <w:p w:rsidR="00615B19" w:rsidRPr="00615B19" w:rsidRDefault="00615B19" w:rsidP="00615B19">
      <w:pPr>
        <w:pStyle w:val="a5"/>
        <w:numPr>
          <w:ilvl w:val="0"/>
          <w:numId w:val="1"/>
        </w:numPr>
        <w:rPr>
          <w:rFonts w:ascii="Times New Roman" w:hAnsi="Times New Roman" w:cs="Times New Roman"/>
          <w:bCs/>
          <w:sz w:val="24"/>
          <w:szCs w:val="24"/>
        </w:rPr>
      </w:pPr>
      <w:r w:rsidRPr="00615B19">
        <w:rPr>
          <w:rFonts w:ascii="Times New Roman" w:hAnsi="Times New Roman" w:cs="Times New Roman"/>
          <w:bCs/>
          <w:sz w:val="24"/>
          <w:szCs w:val="24"/>
        </w:rPr>
        <w:t>Перечислите средства закаливания.</w:t>
      </w:r>
    </w:p>
    <w:p w:rsidR="00615B19" w:rsidRPr="00615B19" w:rsidRDefault="00615B19" w:rsidP="00615B19">
      <w:pPr>
        <w:pStyle w:val="a5"/>
        <w:numPr>
          <w:ilvl w:val="0"/>
          <w:numId w:val="1"/>
        </w:numPr>
        <w:rPr>
          <w:rFonts w:ascii="Times New Roman" w:hAnsi="Times New Roman" w:cs="Times New Roman"/>
          <w:bCs/>
          <w:sz w:val="24"/>
          <w:szCs w:val="24"/>
        </w:rPr>
      </w:pPr>
      <w:r w:rsidRPr="00615B19">
        <w:rPr>
          <w:rFonts w:ascii="Times New Roman" w:hAnsi="Times New Roman" w:cs="Times New Roman"/>
          <w:bCs/>
          <w:sz w:val="24"/>
          <w:szCs w:val="24"/>
        </w:rPr>
        <w:t>Какие водные процедуры вы знаете?</w:t>
      </w:r>
    </w:p>
    <w:p w:rsidR="00615B19" w:rsidRDefault="00615B19" w:rsidP="00615B19">
      <w:pPr>
        <w:pStyle w:val="a5"/>
        <w:numPr>
          <w:ilvl w:val="0"/>
          <w:numId w:val="1"/>
        </w:numPr>
        <w:rPr>
          <w:rFonts w:ascii="Times New Roman" w:hAnsi="Times New Roman" w:cs="Times New Roman"/>
          <w:bCs/>
          <w:sz w:val="24"/>
          <w:szCs w:val="24"/>
        </w:rPr>
      </w:pPr>
      <w:r w:rsidRPr="00615B19">
        <w:rPr>
          <w:rFonts w:ascii="Times New Roman" w:hAnsi="Times New Roman" w:cs="Times New Roman"/>
          <w:bCs/>
          <w:sz w:val="24"/>
          <w:szCs w:val="24"/>
        </w:rPr>
        <w:t>В какие часы не опасно загорать в нашем климате?</w:t>
      </w:r>
    </w:p>
    <w:p w:rsidR="00F42F87" w:rsidRPr="00615B19" w:rsidRDefault="00F42F87" w:rsidP="00F42F87">
      <w:pPr>
        <w:pStyle w:val="a5"/>
        <w:ind w:left="644"/>
        <w:rPr>
          <w:rFonts w:ascii="Times New Roman" w:hAnsi="Times New Roman" w:cs="Times New Roman"/>
          <w:bCs/>
          <w:sz w:val="24"/>
          <w:szCs w:val="24"/>
        </w:rPr>
      </w:pPr>
      <w:bookmarkStart w:id="0" w:name="_GoBack"/>
      <w:bookmarkEnd w:id="0"/>
    </w:p>
    <w:p w:rsidR="00615B19" w:rsidRDefault="00615B19" w:rsidP="00615B19">
      <w:pPr>
        <w:pStyle w:val="a5"/>
        <w:ind w:left="644"/>
        <w:rPr>
          <w:rFonts w:ascii="Times New Roman" w:hAnsi="Times New Roman" w:cs="Times New Roman"/>
          <w:b/>
          <w:bCs/>
          <w:sz w:val="24"/>
          <w:szCs w:val="24"/>
        </w:rPr>
      </w:pPr>
    </w:p>
    <w:p w:rsidR="00615B19" w:rsidRPr="00615B19" w:rsidRDefault="00615B19" w:rsidP="00615B19">
      <w:pPr>
        <w:pStyle w:val="a5"/>
        <w:ind w:left="644"/>
        <w:rPr>
          <w:rFonts w:ascii="Times New Roman" w:hAnsi="Times New Roman" w:cs="Times New Roman"/>
          <w:b/>
          <w:bCs/>
          <w:sz w:val="24"/>
          <w:szCs w:val="24"/>
        </w:rPr>
      </w:pPr>
    </w:p>
    <w:p w:rsidR="00A1517A" w:rsidRDefault="00A1517A" w:rsidP="00971CCD">
      <w:pPr>
        <w:ind w:firstLine="284"/>
        <w:rPr>
          <w:rFonts w:ascii="Times New Roman" w:hAnsi="Times New Roman" w:cs="Times New Roman"/>
          <w:b/>
          <w:bCs/>
          <w:sz w:val="24"/>
          <w:szCs w:val="24"/>
        </w:rPr>
      </w:pPr>
    </w:p>
    <w:p w:rsidR="00A1517A" w:rsidRDefault="00A1517A" w:rsidP="00971CCD">
      <w:pPr>
        <w:ind w:firstLine="284"/>
        <w:rPr>
          <w:rFonts w:ascii="Times New Roman" w:hAnsi="Times New Roman" w:cs="Times New Roman"/>
          <w:b/>
          <w:bCs/>
          <w:sz w:val="24"/>
          <w:szCs w:val="24"/>
        </w:rPr>
      </w:pPr>
    </w:p>
    <w:p w:rsidR="00A1517A" w:rsidRDefault="00A1517A" w:rsidP="00971CCD">
      <w:pPr>
        <w:ind w:firstLine="284"/>
        <w:rPr>
          <w:rFonts w:ascii="Times New Roman" w:hAnsi="Times New Roman" w:cs="Times New Roman"/>
          <w:sz w:val="24"/>
          <w:szCs w:val="24"/>
        </w:rPr>
      </w:pPr>
    </w:p>
    <w:p w:rsidR="006D26AE" w:rsidRPr="00A918D4" w:rsidRDefault="006D26AE" w:rsidP="00A918D4">
      <w:pPr>
        <w:rPr>
          <w:rFonts w:ascii="Times New Roman" w:hAnsi="Times New Roman" w:cs="Times New Roman"/>
          <w:sz w:val="24"/>
          <w:szCs w:val="24"/>
        </w:rPr>
      </w:pPr>
    </w:p>
    <w:sectPr w:rsidR="006D26AE" w:rsidRPr="00A918D4" w:rsidSect="000072A8">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D078BC"/>
    <w:multiLevelType w:val="hybridMultilevel"/>
    <w:tmpl w:val="0910013A"/>
    <w:lvl w:ilvl="0" w:tplc="2CC614E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0B3"/>
    <w:rsid w:val="000072A8"/>
    <w:rsid w:val="000818FC"/>
    <w:rsid w:val="00531BFA"/>
    <w:rsid w:val="00615B19"/>
    <w:rsid w:val="006D26AE"/>
    <w:rsid w:val="009300B3"/>
    <w:rsid w:val="00971CCD"/>
    <w:rsid w:val="00A1517A"/>
    <w:rsid w:val="00A918D4"/>
    <w:rsid w:val="00E20C3F"/>
    <w:rsid w:val="00F42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86DE63-C36F-4DBC-838D-C7861B1B1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18D4"/>
    <w:rPr>
      <w:color w:val="0000FF"/>
      <w:u w:val="single"/>
    </w:rPr>
  </w:style>
  <w:style w:type="paragraph" w:styleId="a4">
    <w:name w:val="Normal (Web)"/>
    <w:basedOn w:val="a"/>
    <w:uiPriority w:val="99"/>
    <w:semiHidden/>
    <w:unhideWhenUsed/>
    <w:rsid w:val="000072A8"/>
    <w:rPr>
      <w:rFonts w:ascii="Times New Roman" w:hAnsi="Times New Roman" w:cs="Times New Roman"/>
      <w:sz w:val="24"/>
      <w:szCs w:val="24"/>
    </w:rPr>
  </w:style>
  <w:style w:type="paragraph" w:styleId="a5">
    <w:name w:val="List Paragraph"/>
    <w:basedOn w:val="a"/>
    <w:uiPriority w:val="34"/>
    <w:qFormat/>
    <w:rsid w:val="00615B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8416">
      <w:bodyDiv w:val="1"/>
      <w:marLeft w:val="0"/>
      <w:marRight w:val="0"/>
      <w:marTop w:val="0"/>
      <w:marBottom w:val="0"/>
      <w:divBdr>
        <w:top w:val="none" w:sz="0" w:space="0" w:color="auto"/>
        <w:left w:val="none" w:sz="0" w:space="0" w:color="auto"/>
        <w:bottom w:val="none" w:sz="0" w:space="0" w:color="auto"/>
        <w:right w:val="none" w:sz="0" w:space="0" w:color="auto"/>
      </w:divBdr>
    </w:div>
    <w:div w:id="89593561">
      <w:bodyDiv w:val="1"/>
      <w:marLeft w:val="0"/>
      <w:marRight w:val="0"/>
      <w:marTop w:val="0"/>
      <w:marBottom w:val="0"/>
      <w:divBdr>
        <w:top w:val="none" w:sz="0" w:space="0" w:color="auto"/>
        <w:left w:val="none" w:sz="0" w:space="0" w:color="auto"/>
        <w:bottom w:val="none" w:sz="0" w:space="0" w:color="auto"/>
        <w:right w:val="none" w:sz="0" w:space="0" w:color="auto"/>
      </w:divBdr>
    </w:div>
    <w:div w:id="297730900">
      <w:bodyDiv w:val="1"/>
      <w:marLeft w:val="0"/>
      <w:marRight w:val="0"/>
      <w:marTop w:val="0"/>
      <w:marBottom w:val="0"/>
      <w:divBdr>
        <w:top w:val="none" w:sz="0" w:space="0" w:color="auto"/>
        <w:left w:val="none" w:sz="0" w:space="0" w:color="auto"/>
        <w:bottom w:val="none" w:sz="0" w:space="0" w:color="auto"/>
        <w:right w:val="none" w:sz="0" w:space="0" w:color="auto"/>
      </w:divBdr>
    </w:div>
    <w:div w:id="1431197826">
      <w:bodyDiv w:val="1"/>
      <w:marLeft w:val="0"/>
      <w:marRight w:val="0"/>
      <w:marTop w:val="0"/>
      <w:marBottom w:val="0"/>
      <w:divBdr>
        <w:top w:val="none" w:sz="0" w:space="0" w:color="auto"/>
        <w:left w:val="none" w:sz="0" w:space="0" w:color="auto"/>
        <w:bottom w:val="none" w:sz="0" w:space="0" w:color="auto"/>
        <w:right w:val="none" w:sz="0" w:space="0" w:color="auto"/>
      </w:divBdr>
    </w:div>
    <w:div w:id="1594389192">
      <w:bodyDiv w:val="1"/>
      <w:marLeft w:val="0"/>
      <w:marRight w:val="0"/>
      <w:marTop w:val="0"/>
      <w:marBottom w:val="0"/>
      <w:divBdr>
        <w:top w:val="none" w:sz="0" w:space="0" w:color="auto"/>
        <w:left w:val="none" w:sz="0" w:space="0" w:color="auto"/>
        <w:bottom w:val="none" w:sz="0" w:space="0" w:color="auto"/>
        <w:right w:val="none" w:sz="0" w:space="0" w:color="auto"/>
      </w:divBdr>
    </w:div>
    <w:div w:id="1689871528">
      <w:bodyDiv w:val="1"/>
      <w:marLeft w:val="0"/>
      <w:marRight w:val="0"/>
      <w:marTop w:val="0"/>
      <w:marBottom w:val="0"/>
      <w:divBdr>
        <w:top w:val="none" w:sz="0" w:space="0" w:color="auto"/>
        <w:left w:val="none" w:sz="0" w:space="0" w:color="auto"/>
        <w:bottom w:val="none" w:sz="0" w:space="0" w:color="auto"/>
        <w:right w:val="none" w:sz="0" w:space="0" w:color="auto"/>
      </w:divBdr>
    </w:div>
    <w:div w:id="1750497482">
      <w:bodyDiv w:val="1"/>
      <w:marLeft w:val="0"/>
      <w:marRight w:val="0"/>
      <w:marTop w:val="0"/>
      <w:marBottom w:val="0"/>
      <w:divBdr>
        <w:top w:val="none" w:sz="0" w:space="0" w:color="auto"/>
        <w:left w:val="none" w:sz="0" w:space="0" w:color="auto"/>
        <w:bottom w:val="none" w:sz="0" w:space="0" w:color="auto"/>
        <w:right w:val="none" w:sz="0" w:space="0" w:color="auto"/>
      </w:divBdr>
    </w:div>
    <w:div w:id="1839345307">
      <w:bodyDiv w:val="1"/>
      <w:marLeft w:val="0"/>
      <w:marRight w:val="0"/>
      <w:marTop w:val="0"/>
      <w:marBottom w:val="0"/>
      <w:divBdr>
        <w:top w:val="none" w:sz="0" w:space="0" w:color="auto"/>
        <w:left w:val="none" w:sz="0" w:space="0" w:color="auto"/>
        <w:bottom w:val="none" w:sz="0" w:space="0" w:color="auto"/>
        <w:right w:val="none" w:sz="0" w:space="0" w:color="auto"/>
      </w:divBdr>
    </w:div>
    <w:div w:id="207153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time_continue=234&amp;v=K1r3UiWNVQM&amp;feature=emb_log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k.com/club151507684" TargetMode="External"/><Relationship Id="rId11" Type="http://schemas.openxmlformats.org/officeDocument/2006/relationships/hyperlink" Target="https://www.youtube.com/watch?time_continue=234&amp;v=K1r3UiWNVQM&amp;feature=emb_logo" TargetMode="External"/><Relationship Id="rId5" Type="http://schemas.openxmlformats.org/officeDocument/2006/relationships/hyperlink" Target="mailto:elena-chernopazova@yandex.ru"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646</Words>
  <Characters>3687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2</cp:revision>
  <dcterms:created xsi:type="dcterms:W3CDTF">2020-04-28T21:28:00Z</dcterms:created>
  <dcterms:modified xsi:type="dcterms:W3CDTF">2020-04-28T21:28:00Z</dcterms:modified>
</cp:coreProperties>
</file>