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AA2828" w:rsidRDefault="00EF3EE7" w:rsidP="00AA282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D3E91">
        <w:rPr>
          <w:rFonts w:ascii="Times New Roman" w:hAnsi="Times New Roman" w:cs="Times New Roman"/>
          <w:sz w:val="24"/>
          <w:szCs w:val="24"/>
        </w:rPr>
        <w:t>29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AA2828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EF3EE7" w:rsidRPr="00EF3EE7" w:rsidRDefault="00EF3EE7" w:rsidP="00AA2828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Default="003B2000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EF3EE7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F3EE7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EF3EE7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105CD" w:rsidRDefault="00E105CD" w:rsidP="00AA2828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E105CD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https://www.youtube.com/watch?time_continue=3&amp;v=9VLKlrNqEhI&amp;feature=emb_logo</w:t>
      </w:r>
    </w:p>
    <w:p w:rsidR="00EF3EE7" w:rsidRPr="009D69F9" w:rsidRDefault="00EF3EE7" w:rsidP="00783A7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9035C2" w:rsidRPr="009035C2" w:rsidRDefault="00EF3EE7" w:rsidP="009035C2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D3E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Наш театр. С. Михалков «Упрямый козленок»</w:t>
      </w:r>
    </w:p>
    <w:p w:rsidR="00226970" w:rsidRDefault="00EF3EE7" w:rsidP="00783A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69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9D69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4D3E91" w:rsidRPr="004D3E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создать условия для ознакомления обучающихся с фактами из биографии С. Михалкова и произведения «Упрямый козлёнок»</w:t>
      </w:r>
      <w:r w:rsidRPr="009D69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6970" w:rsidRDefault="00226970" w:rsidP="00783A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F4A5C" w:rsidRPr="00783A77" w:rsidRDefault="00EF3EE7" w:rsidP="00783A77">
      <w:pPr>
        <w:spacing w:after="0"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D69F9">
        <w:rPr>
          <w:rFonts w:ascii="Times New Roman" w:hAnsi="Times New Roman" w:cs="Times New Roman"/>
          <w:sz w:val="24"/>
          <w:szCs w:val="24"/>
        </w:rPr>
        <w:t xml:space="preserve"> </w:t>
      </w:r>
      <w:r w:rsidRPr="009D69F9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595B61" w:rsidRDefault="007F0C01" w:rsidP="007F7A4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Чистоговорка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Кошка села у окошка,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Уронила вниз лукошко.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Зашуршали рядом мыши.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Тише, мыши, не шуршите,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Рядом с кошкой не шумите.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Читаем ее шепотом.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Читаем ее громко.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Читаем с вопросом.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6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Читаем с чувством.</w:t>
      </w:r>
    </w:p>
    <w:p w:rsidR="00226970" w:rsidRPr="00226970" w:rsidRDefault="00226970" w:rsidP="002269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Читаем повышая-понижая голос.</w:t>
      </w:r>
      <w:r w:rsidRPr="00226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1AD5" w:rsidRPr="00226970" w:rsidRDefault="00361AD5" w:rsidP="0022697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0"/>
          <w:szCs w:val="20"/>
        </w:rPr>
      </w:pPr>
    </w:p>
    <w:p w:rsidR="00361AD5" w:rsidRDefault="00361AD5" w:rsidP="007F7A4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00BC">
        <w:rPr>
          <w:rFonts w:ascii="Times New Roman" w:hAnsi="Times New Roman" w:cs="Times New Roman"/>
          <w:bCs/>
          <w:sz w:val="24"/>
          <w:szCs w:val="24"/>
          <w:u w:val="single"/>
        </w:rPr>
        <w:t>Работа по теме урока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>
        <w:rPr>
          <w:rStyle w:val="c0"/>
          <w:color w:val="000000"/>
        </w:rPr>
        <w:t xml:space="preserve">- </w:t>
      </w:r>
      <w:r w:rsidRPr="00226970">
        <w:rPr>
          <w:color w:val="000000"/>
        </w:rPr>
        <w:t>Ребята отгадайте загадку.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851"/>
        <w:rPr>
          <w:i/>
          <w:color w:val="000000"/>
        </w:rPr>
      </w:pPr>
      <w:r w:rsidRPr="00226970">
        <w:rPr>
          <w:i/>
          <w:color w:val="000000"/>
        </w:rPr>
        <w:t>Любопытный, озорной,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851"/>
        <w:rPr>
          <w:i/>
          <w:color w:val="000000"/>
        </w:rPr>
      </w:pPr>
      <w:r w:rsidRPr="00226970">
        <w:rPr>
          <w:i/>
          <w:color w:val="000000"/>
        </w:rPr>
        <w:t>И мотает головой,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851"/>
        <w:rPr>
          <w:i/>
          <w:color w:val="000000"/>
        </w:rPr>
      </w:pPr>
      <w:r w:rsidRPr="00226970">
        <w:rPr>
          <w:i/>
          <w:color w:val="000000"/>
        </w:rPr>
        <w:t>Прыгает, бодается,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851"/>
        <w:rPr>
          <w:color w:val="000000"/>
        </w:rPr>
      </w:pPr>
      <w:r w:rsidRPr="00226970">
        <w:rPr>
          <w:i/>
          <w:color w:val="000000"/>
        </w:rPr>
        <w:t>Как он называется? (Козлёнок).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>
        <w:rPr>
          <w:color w:val="000000"/>
        </w:rPr>
        <w:t xml:space="preserve">- </w:t>
      </w:r>
      <w:r w:rsidRPr="00226970">
        <w:rPr>
          <w:color w:val="000000"/>
        </w:rPr>
        <w:t>Что значат эти выражения?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 w:rsidRPr="00226970">
        <w:rPr>
          <w:i/>
          <w:color w:val="000000"/>
        </w:rPr>
        <w:t>Козел отпущения?</w:t>
      </w:r>
      <w:r>
        <w:rPr>
          <w:color w:val="000000"/>
        </w:rPr>
        <w:t xml:space="preserve"> (О</w:t>
      </w:r>
      <w:r w:rsidRPr="00226970">
        <w:rPr>
          <w:color w:val="000000"/>
        </w:rPr>
        <w:t>значает человека, на которого возложили вину за неудачу для того, чтобы скрыть её настоящие причины).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 w:rsidRPr="00226970">
        <w:rPr>
          <w:i/>
          <w:color w:val="000000"/>
        </w:rPr>
        <w:t>Как с козла молока?</w:t>
      </w:r>
      <w:r>
        <w:rPr>
          <w:color w:val="000000"/>
        </w:rPr>
        <w:t xml:space="preserve"> (Т</w:t>
      </w:r>
      <w:r w:rsidRPr="00226970">
        <w:rPr>
          <w:color w:val="000000"/>
        </w:rPr>
        <w:t>ак говорят о ком-то бесполезном и ненужном).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 w:rsidRPr="00226970">
        <w:rPr>
          <w:i/>
          <w:color w:val="000000"/>
        </w:rPr>
        <w:t>Упрямый, как козел?</w:t>
      </w:r>
      <w:r>
        <w:rPr>
          <w:color w:val="000000"/>
        </w:rPr>
        <w:t xml:space="preserve"> (Ч</w:t>
      </w:r>
      <w:r w:rsidRPr="00226970">
        <w:rPr>
          <w:color w:val="000000"/>
        </w:rPr>
        <w:t>ело</w:t>
      </w:r>
      <w:r>
        <w:rPr>
          <w:color w:val="000000"/>
        </w:rPr>
        <w:t>век, который стоит на своем и ни</w:t>
      </w:r>
      <w:r w:rsidRPr="00226970">
        <w:rPr>
          <w:color w:val="000000"/>
        </w:rPr>
        <w:t>кого не слушает или несговорчивый человек).</w:t>
      </w:r>
    </w:p>
    <w:p w:rsid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>
        <w:rPr>
          <w:color w:val="000000"/>
        </w:rPr>
        <w:t xml:space="preserve">- Откройте учебник на с. 128 и прочитайте название произведения. </w:t>
      </w:r>
    </w:p>
    <w:p w:rsidR="00226970" w:rsidRP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>
        <w:rPr>
          <w:color w:val="000000"/>
        </w:rPr>
        <w:t>«Упрямый козленок»</w:t>
      </w:r>
    </w:p>
    <w:p w:rsidR="00226970" w:rsidRDefault="00226970" w:rsidP="00226970">
      <w:pPr>
        <w:pStyle w:val="c14"/>
        <w:spacing w:before="0" w:beforeAutospacing="0" w:after="0" w:afterAutospacing="0" w:line="276" w:lineRule="auto"/>
        <w:ind w:firstLine="284"/>
        <w:rPr>
          <w:color w:val="000000"/>
        </w:rPr>
      </w:pPr>
      <w:r>
        <w:rPr>
          <w:color w:val="000000"/>
        </w:rPr>
        <w:t xml:space="preserve">- </w:t>
      </w:r>
      <w:r w:rsidRPr="00226970">
        <w:rPr>
          <w:color w:val="000000"/>
        </w:rPr>
        <w:t>А кто автор этого произведения? (Сергей Михалков).</w:t>
      </w:r>
    </w:p>
    <w:p w:rsidR="00E105CD" w:rsidRPr="00E105CD" w:rsidRDefault="00E105CD" w:rsidP="00E105CD">
      <w:pPr>
        <w:pStyle w:val="c14"/>
        <w:spacing w:before="0" w:beforeAutospacing="0" w:after="0" w:line="276" w:lineRule="auto"/>
        <w:ind w:firstLine="284"/>
        <w:jc w:val="both"/>
        <w:rPr>
          <w:color w:val="000000"/>
        </w:rPr>
      </w:pPr>
      <w:r w:rsidRPr="00E105CD">
        <w:rPr>
          <w:color w:val="000000"/>
        </w:rPr>
        <w:t>С. В. Михалков родился 28 февраля 1913 года в Москве в семье</w:t>
      </w:r>
      <w:r>
        <w:rPr>
          <w:color w:val="000000"/>
        </w:rPr>
        <w:t xml:space="preserve"> Владимира </w:t>
      </w:r>
      <w:r w:rsidRPr="00E105CD">
        <w:rPr>
          <w:color w:val="000000"/>
        </w:rPr>
        <w:t>Александровича Михалкова и</w:t>
      </w:r>
      <w:r>
        <w:rPr>
          <w:color w:val="000000"/>
        </w:rPr>
        <w:t xml:space="preserve"> </w:t>
      </w:r>
      <w:r w:rsidRPr="00E105CD">
        <w:rPr>
          <w:color w:val="000000"/>
        </w:rPr>
        <w:t>Ольги Михайловны Михалковой. Родословная Михалковых связана со старинным дворянским родом, усадьба которых частично сохранилась в городе Рыбинске. Способности к поэзии у Сергея появились уже в девять лет.</w:t>
      </w:r>
    </w:p>
    <w:p w:rsidR="007F7A43" w:rsidRDefault="00E105CD" w:rsidP="003B2000">
      <w:pPr>
        <w:pStyle w:val="c14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E105CD">
        <w:rPr>
          <w:color w:val="00000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3221437</wp:posOffset>
            </wp:positionH>
            <wp:positionV relativeFrom="paragraph">
              <wp:posOffset>130699</wp:posOffset>
            </wp:positionV>
            <wp:extent cx="2894965" cy="2170430"/>
            <wp:effectExtent l="0" t="0" r="635" b="1270"/>
            <wp:wrapTight wrapText="bothSides">
              <wp:wrapPolygon edited="0">
                <wp:start x="0" y="0"/>
                <wp:lineTo x="0" y="21423"/>
                <wp:lineTo x="21463" y="21423"/>
                <wp:lineTo x="21463" y="0"/>
                <wp:lineTo x="0" y="0"/>
              </wp:wrapPolygon>
            </wp:wrapTight>
            <wp:docPr id="2" name="Рисунок 2" descr="https://ds05.infourok.ru/uploads/ex/0aa8/0010d387-2fcac21f/64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a8/0010d387-2fcac21f/640/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5CD">
        <w:rPr>
          <w:color w:val="000000"/>
        </w:rPr>
        <w:t>Сергей Михалков успешно работал практически во всех литературных жанрах: поэзия, проза, драматургия, критика, публицистика, сценарии фильмов и мультфильмов. Поэт стал признанным классиком детской поэзии. Такие его произведения, как «Дядя Стёпа», «Праздник непослушания», «А что у вас?», неоднократно переиздавались и пользуются успехом и любовью аудитории. Критики, положительно отзывавшиеся о его творчестве, отмечали самобытность таланта, влияние классической русской драматургии. Появилось даже такое понятие, как «</w:t>
      </w:r>
      <w:proofErr w:type="spellStart"/>
      <w:r w:rsidRPr="00E105CD">
        <w:rPr>
          <w:color w:val="000000"/>
        </w:rPr>
        <w:t>Михалковский</w:t>
      </w:r>
      <w:proofErr w:type="spellEnd"/>
      <w:r w:rsidRPr="00E105CD">
        <w:rPr>
          <w:color w:val="000000"/>
        </w:rPr>
        <w:t xml:space="preserve"> театр».</w:t>
      </w:r>
    </w:p>
    <w:p w:rsidR="003B2000" w:rsidRDefault="003B2000" w:rsidP="003B2000">
      <w:pPr>
        <w:pStyle w:val="c14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3B2000">
        <w:rPr>
          <w:color w:val="000000"/>
        </w:rPr>
        <w:t>13 марта 2008 года, в день 95-летия писателя Владимир Путин подписал указ о награждении Михалкова орденом Святого апостола Андрея Первозванного — за выдающийся вклад в развитие отечественной литературы, многолетнюю творческую и общественную деятельность.</w:t>
      </w:r>
    </w:p>
    <w:p w:rsidR="003B2000" w:rsidRPr="003B2000" w:rsidRDefault="003B2000" w:rsidP="003B2000">
      <w:pPr>
        <w:pStyle w:val="c14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590074" w:rsidRDefault="00FB6BA0" w:rsidP="00FB6BA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6BA0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 w:rsidR="00B14DF1">
        <w:rPr>
          <w:rFonts w:ascii="Times New Roman" w:hAnsi="Times New Roman" w:cs="Times New Roman"/>
          <w:sz w:val="24"/>
          <w:szCs w:val="24"/>
          <w:u w:val="single"/>
        </w:rPr>
        <w:t>по тексту сказки</w:t>
      </w:r>
    </w:p>
    <w:p w:rsidR="00E105CD" w:rsidRPr="00E105CD" w:rsidRDefault="00E105CD" w:rsidP="00E105C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Pr="00082D2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</w:t>
        </w:r>
        <w:r w:rsidRPr="00082D2E">
          <w:rPr>
            <w:rStyle w:val="a4"/>
            <w:rFonts w:ascii="Times New Roman" w:hAnsi="Times New Roman" w:cs="Times New Roman"/>
            <w:sz w:val="24"/>
            <w:szCs w:val="24"/>
          </w:rPr>
          <w:t>u</w:t>
        </w:r>
        <w:r w:rsidRPr="00082D2E">
          <w:rPr>
            <w:rStyle w:val="a4"/>
            <w:rFonts w:ascii="Times New Roman" w:hAnsi="Times New Roman" w:cs="Times New Roman"/>
            <w:sz w:val="24"/>
            <w:szCs w:val="24"/>
          </w:rPr>
          <w:t>e=3&amp;v=9VLKlrNqEhI&amp;feature=emb_logo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105C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105CD">
        <w:rPr>
          <w:rFonts w:ascii="Times New Roman" w:hAnsi="Times New Roman" w:cs="Times New Roman"/>
          <w:sz w:val="24"/>
          <w:szCs w:val="24"/>
        </w:rPr>
        <w:t xml:space="preserve"> видео мультфильма </w:t>
      </w:r>
    </w:p>
    <w:p w:rsidR="00E105CD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сказки с. 128 – 134.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О ком говорится в сказке? (о козлёнке).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Куда отправился козлёнок? (в дальний лес).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Что произошло с козлёнком? (Появилась черная туча, которая прорвалась и затопила луг, по которому скакал козлёнок, из-за этого он оказался на островке и не мог выбраться).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С кем встретился козлёнок первый? (c Хрюшкой).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Помогла ли ему Хрюшка? (нет, она сказала мне самой в лодк</w:t>
      </w:r>
      <w:r>
        <w:rPr>
          <w:rFonts w:ascii="Times New Roman" w:hAnsi="Times New Roman" w:cs="Times New Roman"/>
          <w:sz w:val="24"/>
          <w:szCs w:val="24"/>
        </w:rPr>
        <w:t xml:space="preserve">е места мало и, покачиваясь на </w:t>
      </w:r>
      <w:r w:rsidRPr="003B2000">
        <w:rPr>
          <w:rFonts w:ascii="Times New Roman" w:hAnsi="Times New Roman" w:cs="Times New Roman"/>
          <w:sz w:val="24"/>
          <w:szCs w:val="24"/>
        </w:rPr>
        <w:t>волнах, проплыла совсем близко от островка и уплыла прочь, а Козлёнок остался один).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Что случилось, когда уплыла Хрюшка? (на берегу появились лесные разбойники Волк и Волчица, которые хотели схватить и съесть козлёнка).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Кто пришел на помощь козлёнку? (дикая утка Кряква).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Что она сделала? (позвала добрых зверей и птиц).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Что делали звери и птицы? (строили плот и летали, чтобы покормить козлёнка).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Какая неприятность случилась с козлёнком? (вернулись волки на брёвнах, их хотели съесть его).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Что сделали птицы? (напали на волков и защитили козлёнка).</w:t>
      </w:r>
    </w:p>
    <w:p w:rsidR="003B2000" w:rsidRPr="003B2000" w:rsidRDefault="003B2000" w:rsidP="003B2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000">
        <w:rPr>
          <w:rFonts w:ascii="Times New Roman" w:hAnsi="Times New Roman" w:cs="Times New Roman"/>
          <w:sz w:val="24"/>
          <w:szCs w:val="24"/>
        </w:rPr>
        <w:t>Каким был конец сказки? (на третий день после спасения Козлёнка, Козёл и Коза устроили у себя праздничный обед, на который пригласили всех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000">
        <w:rPr>
          <w:rFonts w:ascii="Times New Roman" w:hAnsi="Times New Roman" w:cs="Times New Roman"/>
          <w:sz w:val="24"/>
          <w:szCs w:val="24"/>
        </w:rPr>
        <w:t xml:space="preserve"> кто помог спасти Козлёнка).</w:t>
      </w:r>
    </w:p>
    <w:p w:rsidR="00E105CD" w:rsidRPr="00E105CD" w:rsidRDefault="00E105CD" w:rsidP="00E105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14DF1" w:rsidRPr="00B14DF1" w:rsidRDefault="003B2000" w:rsidP="00B14DF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200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137795</wp:posOffset>
            </wp:positionV>
            <wp:extent cx="1852295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326" y="21333"/>
                <wp:lineTo x="21326" y="0"/>
                <wp:lineTo x="0" y="0"/>
              </wp:wrapPolygon>
            </wp:wrapTight>
            <wp:docPr id="3" name="Рисунок 3" descr="https://ds05.infourok.ru/uploads/ex/0aa8/0010d387-2fcac21f/640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aa8/0010d387-2fcac21f/640/img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DF1" w:rsidRPr="00B14DF1">
        <w:rPr>
          <w:rFonts w:ascii="Times New Roman" w:hAnsi="Times New Roman" w:cs="Times New Roman"/>
          <w:b/>
          <w:sz w:val="24"/>
          <w:szCs w:val="24"/>
        </w:rPr>
        <w:t>4)</w:t>
      </w:r>
      <w:r w:rsidR="00B14DF1">
        <w:rPr>
          <w:rFonts w:ascii="Times New Roman" w:hAnsi="Times New Roman" w:cs="Times New Roman"/>
          <w:sz w:val="24"/>
          <w:szCs w:val="24"/>
        </w:rPr>
        <w:t xml:space="preserve">  </w:t>
      </w:r>
      <w:r w:rsidR="00B14DF1" w:rsidRPr="00B14DF1">
        <w:rPr>
          <w:rFonts w:ascii="Times New Roman" w:hAnsi="Times New Roman" w:cs="Times New Roman"/>
          <w:sz w:val="24"/>
          <w:szCs w:val="24"/>
          <w:u w:val="single"/>
        </w:rPr>
        <w:t>Итог урока</w:t>
      </w:r>
    </w:p>
    <w:p w:rsidR="006735A0" w:rsidRPr="00FB6BA0" w:rsidRDefault="006735A0" w:rsidP="003F107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35A0" w:rsidRPr="00FB6BA0" w:rsidSect="00783A77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06"/>
    <w:multiLevelType w:val="multilevel"/>
    <w:tmpl w:val="223E1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61110"/>
    <w:multiLevelType w:val="hybridMultilevel"/>
    <w:tmpl w:val="FDE02D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958AE"/>
    <w:multiLevelType w:val="hybridMultilevel"/>
    <w:tmpl w:val="D324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73D8"/>
    <w:multiLevelType w:val="multilevel"/>
    <w:tmpl w:val="FC70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0474F"/>
    <w:multiLevelType w:val="hybridMultilevel"/>
    <w:tmpl w:val="A82AF3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54141F"/>
    <w:multiLevelType w:val="hybridMultilevel"/>
    <w:tmpl w:val="FB2E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4F6"/>
    <w:multiLevelType w:val="hybridMultilevel"/>
    <w:tmpl w:val="CAFA5C92"/>
    <w:lvl w:ilvl="0" w:tplc="802E001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0F4A5C"/>
    <w:rsid w:val="00182F30"/>
    <w:rsid w:val="001C3BA0"/>
    <w:rsid w:val="0020607E"/>
    <w:rsid w:val="00226970"/>
    <w:rsid w:val="00361AD5"/>
    <w:rsid w:val="003B2000"/>
    <w:rsid w:val="003F107E"/>
    <w:rsid w:val="004D3E91"/>
    <w:rsid w:val="0058232B"/>
    <w:rsid w:val="00590074"/>
    <w:rsid w:val="00595B61"/>
    <w:rsid w:val="005C1EB9"/>
    <w:rsid w:val="006735A0"/>
    <w:rsid w:val="00696AF5"/>
    <w:rsid w:val="00783A77"/>
    <w:rsid w:val="007F0C01"/>
    <w:rsid w:val="007F7A43"/>
    <w:rsid w:val="009035C2"/>
    <w:rsid w:val="009D69F9"/>
    <w:rsid w:val="009E00BC"/>
    <w:rsid w:val="009E2D79"/>
    <w:rsid w:val="00AA2828"/>
    <w:rsid w:val="00AD0F82"/>
    <w:rsid w:val="00AE79A0"/>
    <w:rsid w:val="00B14DF1"/>
    <w:rsid w:val="00D40C66"/>
    <w:rsid w:val="00D432A5"/>
    <w:rsid w:val="00E105CD"/>
    <w:rsid w:val="00E4768C"/>
    <w:rsid w:val="00EF3EE7"/>
    <w:rsid w:val="00F65333"/>
    <w:rsid w:val="00FA06DA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4A5C"/>
  </w:style>
  <w:style w:type="paragraph" w:customStyle="1" w:styleId="c1">
    <w:name w:val="c1"/>
    <w:basedOn w:val="a"/>
    <w:rsid w:val="000F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333"/>
    <w:rPr>
      <w:b/>
      <w:bCs/>
    </w:rPr>
  </w:style>
  <w:style w:type="paragraph" w:customStyle="1" w:styleId="c41">
    <w:name w:val="c41"/>
    <w:basedOn w:val="a"/>
    <w:rsid w:val="0090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F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C01"/>
  </w:style>
  <w:style w:type="paragraph" w:customStyle="1" w:styleId="c14">
    <w:name w:val="c14"/>
    <w:basedOn w:val="a"/>
    <w:rsid w:val="007F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F107E"/>
  </w:style>
  <w:style w:type="character" w:styleId="a7">
    <w:name w:val="FollowedHyperlink"/>
    <w:basedOn w:val="a0"/>
    <w:uiPriority w:val="99"/>
    <w:semiHidden/>
    <w:unhideWhenUsed/>
    <w:rsid w:val="003B2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3&amp;v=9VLKlrNqEhI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2020-04-27T20:08:00Z</dcterms:created>
  <dcterms:modified xsi:type="dcterms:W3CDTF">2020-04-27T20:08:00Z</dcterms:modified>
</cp:coreProperties>
</file>