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F5451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F5451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F5451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F5451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54515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F54515" w:rsidP="00F5451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D656C2">
              <w:rPr>
                <w:rFonts w:ascii="Times New Roman" w:hAnsi="Times New Roman" w:cs="Times New Roman"/>
              </w:rPr>
              <w:t>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54515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F5451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F54515" w:rsidRDefault="00784B47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54515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54515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54515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F5451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F54515">
              <w:rPr>
                <w:rFonts w:ascii="Times New Roman" w:hAnsi="Times New Roman" w:cs="Times New Roman"/>
              </w:rPr>
              <w:t>каждой мимолетности вижу я миры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50660" w:rsidRPr="00F50660" w:rsidRDefault="00F54515" w:rsidP="00DB58AF">
      <w:pPr>
        <w:pStyle w:val="a6"/>
        <w:numPr>
          <w:ilvl w:val="0"/>
          <w:numId w:val="2"/>
        </w:numPr>
      </w:pPr>
      <w:r>
        <w:t xml:space="preserve">Познакомьтесь с </w:t>
      </w:r>
      <w:r w:rsidR="00052D94">
        <w:t xml:space="preserve">творчеством </w:t>
      </w:r>
      <w:proofErr w:type="spellStart"/>
      <w:r w:rsidR="00052D94">
        <w:t>С.Прокофьева</w:t>
      </w:r>
      <w:proofErr w:type="spellEnd"/>
      <w:r w:rsidR="00052D94">
        <w:t xml:space="preserve">, посмотрев </w:t>
      </w:r>
      <w:r w:rsidR="00052D94" w:rsidRPr="00F50660">
        <w:rPr>
          <w:b/>
        </w:rPr>
        <w:t>Презентацию</w:t>
      </w:r>
      <w:r w:rsidR="00052D94">
        <w:t>.</w:t>
      </w:r>
      <w:r w:rsidR="00F50660">
        <w:t xml:space="preserve"> Послушайте </w:t>
      </w:r>
      <w:proofErr w:type="gramStart"/>
      <w:r w:rsidR="00F50660">
        <w:rPr>
          <w:b/>
          <w:bCs/>
        </w:rPr>
        <w:t xml:space="preserve">Мимолётность»   </w:t>
      </w:r>
      <w:proofErr w:type="gramEnd"/>
      <w:r w:rsidR="00F50660">
        <w:rPr>
          <w:b/>
          <w:bCs/>
        </w:rPr>
        <w:t>№ 7</w:t>
      </w:r>
    </w:p>
    <w:p w:rsidR="00052D94" w:rsidRDefault="00052D94" w:rsidP="00DB58AF">
      <w:pPr>
        <w:pStyle w:val="a6"/>
        <w:numPr>
          <w:ilvl w:val="0"/>
          <w:numId w:val="2"/>
        </w:numPr>
      </w:pPr>
      <w:r>
        <w:t xml:space="preserve">Ответьте </w:t>
      </w:r>
      <w:r w:rsidR="00784B47" w:rsidRPr="00784B47">
        <w:rPr>
          <w:b/>
          <w:u w:val="single"/>
        </w:rPr>
        <w:t xml:space="preserve">кратко </w:t>
      </w:r>
      <w:r>
        <w:t>на вопросы:</w:t>
      </w:r>
    </w:p>
    <w:p w:rsidR="001978DE" w:rsidRPr="00052D94" w:rsidRDefault="00F50660" w:rsidP="00052D94">
      <w:pPr>
        <w:pStyle w:val="a6"/>
        <w:numPr>
          <w:ilvl w:val="0"/>
          <w:numId w:val="4"/>
        </w:numPr>
      </w:pPr>
      <w:r w:rsidRPr="00052D94">
        <w:t xml:space="preserve">Назовите годы жизни композитора. </w:t>
      </w:r>
    </w:p>
    <w:p w:rsidR="001978DE" w:rsidRPr="00052D94" w:rsidRDefault="00F50660" w:rsidP="00052D94">
      <w:pPr>
        <w:pStyle w:val="a6"/>
        <w:numPr>
          <w:ilvl w:val="0"/>
          <w:numId w:val="4"/>
        </w:numPr>
      </w:pPr>
      <w:r w:rsidRPr="00052D94">
        <w:t xml:space="preserve">Что было характерной чертой в музыке композитора? </w:t>
      </w:r>
    </w:p>
    <w:p w:rsidR="001978DE" w:rsidRPr="00052D94" w:rsidRDefault="00F50660" w:rsidP="00052D94">
      <w:pPr>
        <w:pStyle w:val="a6"/>
        <w:numPr>
          <w:ilvl w:val="0"/>
          <w:numId w:val="4"/>
        </w:numPr>
      </w:pPr>
      <w:r w:rsidRPr="00052D94">
        <w:t xml:space="preserve">Перечислите наиболее известные произведения Прокофьева. </w:t>
      </w:r>
    </w:p>
    <w:p w:rsidR="001978DE" w:rsidRPr="00052D94" w:rsidRDefault="00F50660" w:rsidP="00052D94">
      <w:pPr>
        <w:pStyle w:val="a6"/>
        <w:numPr>
          <w:ilvl w:val="0"/>
          <w:numId w:val="4"/>
        </w:numPr>
      </w:pPr>
      <w:r w:rsidRPr="00052D94">
        <w:t>Где Прокофьев получил обра</w:t>
      </w:r>
      <w:r w:rsidR="00052D94">
        <w:t xml:space="preserve">зование, </w:t>
      </w:r>
      <w:r w:rsidRPr="00052D94">
        <w:t xml:space="preserve">где учился дальше? </w:t>
      </w:r>
    </w:p>
    <w:p w:rsidR="001978DE" w:rsidRPr="00052D94" w:rsidRDefault="00F50660" w:rsidP="00052D94">
      <w:pPr>
        <w:pStyle w:val="a6"/>
        <w:numPr>
          <w:ilvl w:val="0"/>
          <w:numId w:val="4"/>
        </w:numPr>
      </w:pPr>
      <w:r w:rsidRPr="00052D94">
        <w:t xml:space="preserve">Кто были его учителями? </w:t>
      </w:r>
    </w:p>
    <w:p w:rsidR="001978DE" w:rsidRPr="00052D94" w:rsidRDefault="00F50660" w:rsidP="00052D94">
      <w:pPr>
        <w:pStyle w:val="a6"/>
        <w:numPr>
          <w:ilvl w:val="0"/>
          <w:numId w:val="4"/>
        </w:numPr>
      </w:pPr>
      <w:r w:rsidRPr="00052D94">
        <w:t xml:space="preserve">На какие группы можно разделить миниатюры «Мимолётности»? </w:t>
      </w:r>
    </w:p>
    <w:p w:rsidR="00052D94" w:rsidRDefault="00F50660" w:rsidP="001E1EEB">
      <w:pPr>
        <w:pStyle w:val="a6"/>
        <w:numPr>
          <w:ilvl w:val="0"/>
          <w:numId w:val="4"/>
        </w:numPr>
      </w:pPr>
      <w:r w:rsidRPr="00052D94">
        <w:t xml:space="preserve">Что особенного в Мимолётности №7? </w:t>
      </w:r>
    </w:p>
    <w:p w:rsidR="00052D94" w:rsidRPr="00052D94" w:rsidRDefault="00052D94" w:rsidP="00052D94">
      <w:pPr>
        <w:pStyle w:val="a6"/>
        <w:numPr>
          <w:ilvl w:val="0"/>
          <w:numId w:val="6"/>
        </w:numPr>
        <w:ind w:left="426" w:hanging="284"/>
      </w:pPr>
      <w:r>
        <w:t xml:space="preserve">Разучите песню </w:t>
      </w:r>
      <w:r w:rsidRPr="00052D94">
        <w:rPr>
          <w:b/>
          <w:bCs/>
          <w:i/>
          <w:iCs/>
        </w:rPr>
        <w:t xml:space="preserve">«Маленький принц» </w:t>
      </w:r>
      <w:r w:rsidRPr="00052D94">
        <w:rPr>
          <w:i/>
          <w:iCs/>
        </w:rPr>
        <w:t xml:space="preserve">из к/ф «Пассажир с Экватора». </w:t>
      </w:r>
    </w:p>
    <w:p w:rsidR="00052D94" w:rsidRPr="00052D94" w:rsidRDefault="00052D94" w:rsidP="00052D94">
      <w:pPr>
        <w:pStyle w:val="a6"/>
        <w:ind w:left="420"/>
      </w:pPr>
      <w:r w:rsidRPr="00052D94">
        <w:rPr>
          <w:i/>
          <w:iCs/>
        </w:rPr>
        <w:t xml:space="preserve">Муз. М. Таривердиева, сл. Н. Добронравова. </w:t>
      </w:r>
    </w:p>
    <w:p w:rsidR="001E1EEB" w:rsidRDefault="001E1EEB" w:rsidP="00052D94">
      <w:pPr>
        <w:pStyle w:val="a6"/>
        <w:ind w:left="420"/>
        <w:sectPr w:rsidR="001E1EEB" w:rsidSect="00F5451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052D94" w:rsidRPr="00052D94" w:rsidRDefault="00052D94" w:rsidP="00052D94">
      <w:pPr>
        <w:pStyle w:val="a6"/>
        <w:ind w:left="420"/>
      </w:pPr>
      <w:r w:rsidRPr="00052D94">
        <w:t>Кто тебя выдумал, звёздная страна?</w:t>
      </w:r>
      <w:r w:rsidRPr="00052D94">
        <w:br/>
        <w:t>Снится мне издавна, снится мне она.</w:t>
      </w:r>
      <w:r w:rsidRPr="00052D94">
        <w:br/>
        <w:t>Выйду я из дому, выйду я из дому –</w:t>
      </w:r>
      <w:r w:rsidRPr="00052D94">
        <w:br/>
        <w:t>Прямо за пристанью бьётся волна.</w:t>
      </w:r>
      <w:r w:rsidRPr="00052D94">
        <w:br/>
      </w:r>
      <w:r w:rsidRPr="00052D94">
        <w:br/>
        <w:t>Ветреным вечером смолкнут крики птиц.</w:t>
      </w:r>
      <w:r w:rsidRPr="00052D94">
        <w:br/>
        <w:t>Звёздный замечу я свет из-под ресниц.</w:t>
      </w:r>
      <w:r w:rsidRPr="00052D94">
        <w:br/>
        <w:t>Тихо навстречу мне, тихо навстречу мне</w:t>
      </w:r>
      <w:r w:rsidRPr="00052D94">
        <w:br/>
        <w:t>Выйдет доверчивый маленький принц.</w:t>
      </w:r>
      <w:r w:rsidRPr="00052D94">
        <w:br/>
      </w:r>
      <w:r w:rsidRPr="00052D94">
        <w:br/>
        <w:t>Самое главное – сказку не спугнуть,</w:t>
      </w:r>
      <w:r w:rsidRPr="00052D94">
        <w:br/>
        <w:t>Миру бескрайнему окна распахнуть.</w:t>
      </w:r>
      <w:r w:rsidRPr="00052D94">
        <w:br/>
        <w:t>Мчится мой парусник, мчится мой парусник,</w:t>
      </w:r>
      <w:r w:rsidRPr="00052D94">
        <w:br/>
        <w:t>Мчится мой парусник в сказочный путь.</w:t>
      </w:r>
    </w:p>
    <w:p w:rsidR="00052D94" w:rsidRDefault="00052D94" w:rsidP="00052D94">
      <w:pPr>
        <w:pStyle w:val="a6"/>
        <w:ind w:left="420"/>
      </w:pPr>
    </w:p>
    <w:p w:rsidR="00052D94" w:rsidRPr="00122172" w:rsidRDefault="00052D94" w:rsidP="00052D94">
      <w:pPr>
        <w:pStyle w:val="a6"/>
        <w:ind w:left="420"/>
      </w:pPr>
      <w:r w:rsidRPr="00052D94">
        <w:t>Где же вы, где же вы, счастья острова?</w:t>
      </w:r>
      <w:r w:rsidRPr="00052D94">
        <w:br/>
        <w:t xml:space="preserve">Где </w:t>
      </w:r>
      <w:proofErr w:type="spellStart"/>
      <w:r w:rsidRPr="00052D94">
        <w:t>побережие</w:t>
      </w:r>
      <w:proofErr w:type="spellEnd"/>
      <w:r w:rsidRPr="00052D94">
        <w:t xml:space="preserve"> света и добра?</w:t>
      </w:r>
      <w:r w:rsidRPr="00052D94">
        <w:br/>
        <w:t>Там, где с надеждами, там, где с надеждами</w:t>
      </w:r>
      <w:r w:rsidRPr="00052D94">
        <w:br/>
        <w:t>Самые нежные бродят слова.</w:t>
      </w:r>
      <w:r w:rsidRPr="00052D94">
        <w:br/>
      </w:r>
      <w:r w:rsidRPr="00052D94">
        <w:br/>
        <w:t>В детстве оставлены давние друзья,</w:t>
      </w:r>
      <w:r w:rsidRPr="00052D94">
        <w:br/>
        <w:t>Жизнь – это плаванье в дальние края.</w:t>
      </w:r>
      <w:r w:rsidRPr="00052D94">
        <w:br/>
        <w:t>Песни прощальные, гавани дальние,</w:t>
      </w:r>
      <w:r w:rsidRPr="00052D94">
        <w:br/>
        <w:t>В жизни у каждого сказка своя.</w:t>
      </w:r>
      <w:r w:rsidRPr="00052D94">
        <w:br/>
      </w:r>
      <w:r w:rsidRPr="00052D94">
        <w:br/>
        <w:t>Кто тебя выдумал, звёздная страна?</w:t>
      </w:r>
      <w:r w:rsidRPr="00052D94">
        <w:br/>
        <w:t>Снится мне издавна, снится мне она.</w:t>
      </w:r>
      <w:r w:rsidRPr="00052D94">
        <w:br/>
        <w:t>Выйду я из дому, выйду я из дому –</w:t>
      </w:r>
      <w:r w:rsidRPr="00052D94">
        <w:br/>
        <w:t>Прямо за пристанью бьётся волна</w:t>
      </w:r>
    </w:p>
    <w:sectPr w:rsidR="00052D94" w:rsidRPr="00122172" w:rsidSect="001E1EE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21F3"/>
    <w:multiLevelType w:val="hybridMultilevel"/>
    <w:tmpl w:val="5E7EA230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3E2DE1"/>
    <w:multiLevelType w:val="hybridMultilevel"/>
    <w:tmpl w:val="F0CEBCB4"/>
    <w:lvl w:ilvl="0" w:tplc="CC902BF4">
      <w:start w:val="1"/>
      <w:numFmt w:val="upperRoman"/>
      <w:lvlText w:val="%1."/>
      <w:lvlJc w:val="righ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0312497"/>
    <w:multiLevelType w:val="hybridMultilevel"/>
    <w:tmpl w:val="F90282AA"/>
    <w:lvl w:ilvl="0" w:tplc="1424F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65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E15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0D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29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ED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60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A0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83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32A9E"/>
    <w:multiLevelType w:val="hybridMultilevel"/>
    <w:tmpl w:val="3DC62870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427C7"/>
    <w:multiLevelType w:val="hybridMultilevel"/>
    <w:tmpl w:val="5506622C"/>
    <w:lvl w:ilvl="0" w:tplc="88080BC0">
      <w:start w:val="3"/>
      <w:numFmt w:val="upperRoman"/>
      <w:lvlText w:val="%1."/>
      <w:lvlJc w:val="righ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52D94"/>
    <w:rsid w:val="00122172"/>
    <w:rsid w:val="001978DE"/>
    <w:rsid w:val="001E1EEB"/>
    <w:rsid w:val="003F4971"/>
    <w:rsid w:val="00784B47"/>
    <w:rsid w:val="008D280C"/>
    <w:rsid w:val="00AD4039"/>
    <w:rsid w:val="00AE220E"/>
    <w:rsid w:val="00B5568C"/>
    <w:rsid w:val="00B65340"/>
    <w:rsid w:val="00D656C2"/>
    <w:rsid w:val="00E345AD"/>
    <w:rsid w:val="00F50660"/>
    <w:rsid w:val="00F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927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52D9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2020-04-22T21:13:00Z</dcterms:modified>
</cp:coreProperties>
</file>