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74" w:rsidRDefault="005A1174" w:rsidP="00F57343">
      <w:pPr>
        <w:pStyle w:val="c14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35"/>
        </w:rPr>
      </w:pPr>
    </w:p>
    <w:p w:rsidR="005A1174" w:rsidRPr="005A1174" w:rsidRDefault="005A1174" w:rsidP="005A117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Style w:val="c0"/>
          <w:rFonts w:ascii="Calibri" w:eastAsia="Times New Roman" w:hAnsi="Calibri" w:cs="Calibri"/>
          <w:b/>
          <w:bCs/>
          <w:color w:val="000035"/>
          <w:sz w:val="24"/>
          <w:szCs w:val="24"/>
          <w:lang w:eastAsia="ru-RU"/>
        </w:rPr>
        <w:t xml:space="preserve">      </w:t>
      </w:r>
      <w:r w:rsidRPr="005A1174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5A1174" w:rsidRDefault="005A1174" w:rsidP="005A117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27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5A1174" w:rsidRDefault="005A1174" w:rsidP="005A117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5A1174" w:rsidRDefault="005A1174" w:rsidP="005A117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5A1174" w:rsidRDefault="005A1174" w:rsidP="005A117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5A1174" w:rsidRDefault="005A1174" w:rsidP="005A1174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A1174" w:rsidRDefault="005A1174" w:rsidP="005A1174">
      <w:pPr>
        <w:pStyle w:val="c14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35"/>
        </w:rPr>
      </w:pPr>
    </w:p>
    <w:p w:rsidR="005A1174" w:rsidRDefault="005A1174" w:rsidP="00F57343">
      <w:pPr>
        <w:pStyle w:val="c14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35"/>
        </w:rPr>
      </w:pPr>
      <w:r>
        <w:rPr>
          <w:rStyle w:val="c0"/>
          <w:rFonts w:ascii="Calibri" w:hAnsi="Calibri" w:cs="Calibri"/>
          <w:b/>
          <w:bCs/>
          <w:color w:val="000035"/>
        </w:rPr>
        <w:t>1.ВЫПОЛНИТЬ ТЕСТ на тему: «Сложные предложения с разными видами связи»</w:t>
      </w:r>
    </w:p>
    <w:p w:rsidR="005A1174" w:rsidRDefault="005A1174" w:rsidP="00F57343">
      <w:pPr>
        <w:pStyle w:val="c14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35"/>
        </w:rPr>
      </w:pP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1. Среди пред</w:t>
      </w:r>
      <w:r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1-5 найдите сложное пред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подчинительной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57343">
        <w:rPr>
          <w:rStyle w:val="c0"/>
          <w:i/>
          <w:iCs/>
          <w:color w:val="000035"/>
        </w:rPr>
        <w:t xml:space="preserve">(1) Дождь заливал лес; на опушке, где находился Горбунов, образовались кипящие озера. (2) Ветви деревьев трепетали под </w:t>
      </w:r>
      <w:proofErr w:type="gramStart"/>
      <w:r w:rsidRPr="00F57343">
        <w:rPr>
          <w:rStyle w:val="c0"/>
          <w:i/>
          <w:iCs/>
          <w:color w:val="000035"/>
        </w:rPr>
        <w:t>тяжестью</w:t>
      </w:r>
      <w:proofErr w:type="gramEnd"/>
      <w:r w:rsidRPr="00F57343">
        <w:rPr>
          <w:rStyle w:val="c0"/>
          <w:i/>
          <w:iCs/>
          <w:color w:val="000035"/>
        </w:rPr>
        <w:t xml:space="preserve"> рушившейся на них воды. (3) В омрачённом, перекосившемся воздухе не стало видно немецких укреплений. (4) Но навесной обстрел противника не утихал. (5) Синеватые, призрачные столбы разрывов метались в тёмной толще ливня; вспышки огня </w:t>
      </w:r>
      <w:r>
        <w:rPr>
          <w:rStyle w:val="c0"/>
          <w:i/>
          <w:iCs/>
          <w:color w:val="000035"/>
        </w:rPr>
        <w:t xml:space="preserve">перебегали по полю.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2.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1-6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сочинительной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57343">
        <w:rPr>
          <w:rStyle w:val="c0"/>
          <w:i/>
          <w:iCs/>
          <w:color w:val="000035"/>
        </w:rPr>
        <w:t xml:space="preserve">(1) Одевшись и накинув на плечи пальто, генерал вышел в сад, примыкавший к дому. (2) Начинало светать; безлиственные низкие яблони с искривленными ветвями толпились в посеревшем воздухе. (3) Командующий медленно прошёл по размокшей тропе к невысокому заборчику. (4) Сад был расположен на краю возвышенности, и отсюда смутно виднелась огибавшая ее полузатопленная дорога, — три тягача тащились там, волоча тяжёлые </w:t>
      </w:r>
      <w:proofErr w:type="spellStart"/>
      <w:r w:rsidRPr="00F57343">
        <w:rPr>
          <w:rStyle w:val="c0"/>
          <w:i/>
          <w:iCs/>
          <w:color w:val="000035"/>
        </w:rPr>
        <w:t>длинностволые</w:t>
      </w:r>
      <w:proofErr w:type="spellEnd"/>
      <w:r w:rsidRPr="00F57343">
        <w:rPr>
          <w:rStyle w:val="c0"/>
          <w:i/>
          <w:iCs/>
          <w:color w:val="000035"/>
        </w:rPr>
        <w:t xml:space="preserve"> пушки. (5) Командующий — высокий, тучный, в просторном пальто — смотрел сверху. (</w:t>
      </w:r>
      <w:proofErr w:type="gramStart"/>
      <w:r w:rsidRPr="00F57343">
        <w:rPr>
          <w:rStyle w:val="c0"/>
          <w:i/>
          <w:iCs/>
          <w:color w:val="000035"/>
        </w:rPr>
        <w:t xml:space="preserve">6) </w:t>
      </w:r>
      <w:proofErr w:type="gramEnd"/>
      <w:r w:rsidRPr="00F57343">
        <w:rPr>
          <w:rStyle w:val="c0"/>
          <w:i/>
          <w:iCs/>
          <w:color w:val="000035"/>
        </w:rPr>
        <w:t xml:space="preserve">Машины ревели, задыхаясь, и малиновый огонь рвался </w:t>
      </w:r>
      <w:r>
        <w:rPr>
          <w:rStyle w:val="c0"/>
          <w:i/>
          <w:iCs/>
          <w:color w:val="000035"/>
        </w:rPr>
        <w:t xml:space="preserve">из выхлопной трубы.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3.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1-7 найдите сложное предложение с бессоюзной и союзной подчинительной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>(1) Дождь ушел на запад, но в лесу снова потемнело. (2) С востока наплывала синяя, в полнеба, туча, на ее фоне ярко выделялись белые стволы берез. (3) Горбунов смотрел в бинокль, стоя на коленях около дерева. (4) В нескольких шагах от командира присел Уланов. (5) Он видел: по полю, далеко впереди, переползают люди, плохо различимые отсюда, потому что были чуть</w:t>
      </w:r>
      <w:proofErr w:type="gramEnd"/>
      <w:r w:rsidRPr="00F57343">
        <w:rPr>
          <w:rStyle w:val="c0"/>
          <w:i/>
          <w:iCs/>
          <w:color w:val="000035"/>
        </w:rPr>
        <w:t xml:space="preserve"> светлее земли. (6) Николай знал, что это движется на усиление третьей роты сводная группа. (7) Нетерпеливо ожидая дальнейших событий, он даже досадовал на то, что атака происходит недостаточно</w:t>
      </w:r>
      <w:r>
        <w:rPr>
          <w:rStyle w:val="c0"/>
          <w:i/>
          <w:iCs/>
          <w:color w:val="000035"/>
        </w:rPr>
        <w:t xml:space="preserve"> быстро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4.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1-6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сочинительной связью</w:t>
      </w:r>
      <w:r w:rsidR="005A1174">
        <w:rPr>
          <w:rStyle w:val="c0"/>
          <w:rFonts w:ascii="Calibri" w:hAnsi="Calibri" w:cs="Calibri"/>
          <w:b/>
          <w:bCs/>
          <w:color w:val="000035"/>
        </w:rPr>
        <w:t xml:space="preserve">. Напишите номер этого 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(1) Ребята облазили весь остров в поисках нерастаявшего снега. (2) Серёже </w:t>
      </w:r>
      <w:proofErr w:type="spellStart"/>
      <w:r w:rsidRPr="00F57343">
        <w:rPr>
          <w:rStyle w:val="c0"/>
          <w:i/>
          <w:iCs/>
          <w:color w:val="000035"/>
        </w:rPr>
        <w:t>Колтовому</w:t>
      </w:r>
      <w:proofErr w:type="spellEnd"/>
      <w:r w:rsidRPr="00F57343">
        <w:rPr>
          <w:rStyle w:val="c0"/>
          <w:i/>
          <w:iCs/>
          <w:color w:val="000035"/>
        </w:rPr>
        <w:t xml:space="preserve"> посчастливилось найти в расселинах между скалами остатки прошлогоднего, спрессовавшегося, как лед, снега. (3) Тайком от Петровича Серёжу спустили, на верёвке, он топором рубил снег и в ведре отправлял его наверх. (4) Лазить по скалам при штормовом ветре было опасно. (5) Петрович категорически запретил это делать, но ребята украдкой</w:t>
      </w:r>
      <w:proofErr w:type="gramEnd"/>
      <w:r w:rsidRPr="00F57343">
        <w:rPr>
          <w:rStyle w:val="c0"/>
          <w:i/>
          <w:iCs/>
          <w:color w:val="000035"/>
        </w:rPr>
        <w:t xml:space="preserve"> приносили Ильиничне вёдра прошлогоднего снега. (6) Она ворчала, грозила пожаловаться бригадиру, но от снега не отказывалась: надо же</w:t>
      </w:r>
      <w:r>
        <w:rPr>
          <w:rStyle w:val="c0"/>
          <w:i/>
          <w:iCs/>
          <w:color w:val="000035"/>
        </w:rPr>
        <w:t xml:space="preserve"> было готовить обед.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5.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1-7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сочинительной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(1) Дни стоят тёплые. (2) В воздухе разлита весенняя прохлада. (3) Величава и спокойна тайга, но это только кажущееся спокойствие: внутри каждого дерева, каждого кустика идет огромная работа. (4) День и ночь корни всеми своими мочками сосут влагу из земли, обильно напоенной недавно стаявшим снегом. (5) Уже распушились белоснежные барашки на тальниках, пожелтели сережки на ольхах, хотя корни лежат </w:t>
      </w:r>
      <w:r w:rsidRPr="00F57343">
        <w:rPr>
          <w:rStyle w:val="c0"/>
          <w:i/>
          <w:iCs/>
          <w:color w:val="000035"/>
        </w:rPr>
        <w:lastRenderedPageBreak/>
        <w:t>еще</w:t>
      </w:r>
      <w:proofErr w:type="gramEnd"/>
      <w:r w:rsidRPr="00F57343">
        <w:rPr>
          <w:rStyle w:val="c0"/>
          <w:i/>
          <w:iCs/>
          <w:color w:val="000035"/>
        </w:rPr>
        <w:t xml:space="preserve"> под снегом. (6) На крошечных лужайках пока нет зелени, цветов, но и тут идёт неутомимая деятельность. (7) Хорошо в эти ма</w:t>
      </w:r>
      <w:r>
        <w:rPr>
          <w:rStyle w:val="c0"/>
          <w:i/>
          <w:iCs/>
          <w:color w:val="000035"/>
        </w:rPr>
        <w:t xml:space="preserve">йские дни в тайге!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6</w:t>
      </w:r>
      <w:r>
        <w:rPr>
          <w:rStyle w:val="c0"/>
          <w:rFonts w:ascii="Calibri" w:hAnsi="Calibri" w:cs="Calibri"/>
          <w:b/>
          <w:bCs/>
          <w:color w:val="000035"/>
        </w:rPr>
        <w:t>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1-7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подчинительной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(1) Бабушка целыми днями сидела на завалинке под расколовшейся черешней. (2) У черешни уже высох один ствол, тот, что обнимал и хранил дом. (3) Второй ствол все ещё с безнадежной настойчивостью устремлялся в небо. (4) Бабушка </w:t>
      </w:r>
      <w:proofErr w:type="spellStart"/>
      <w:r w:rsidRPr="00F57343">
        <w:rPr>
          <w:rStyle w:val="c0"/>
          <w:i/>
          <w:iCs/>
          <w:color w:val="000035"/>
        </w:rPr>
        <w:t>Одарка</w:t>
      </w:r>
      <w:proofErr w:type="spellEnd"/>
      <w:r w:rsidRPr="00F57343">
        <w:rPr>
          <w:rStyle w:val="c0"/>
          <w:i/>
          <w:iCs/>
          <w:color w:val="000035"/>
        </w:rPr>
        <w:t xml:space="preserve"> ждала внука и медленно, незаметно впадала в дремучую дремоту. (5) И не слышала она уже ни шороха листьев над головой, ни птичьего перезвона</w:t>
      </w:r>
      <w:proofErr w:type="gramEnd"/>
      <w:r w:rsidRPr="00F57343">
        <w:rPr>
          <w:rStyle w:val="c0"/>
          <w:i/>
          <w:iCs/>
          <w:color w:val="000035"/>
        </w:rPr>
        <w:t xml:space="preserve"> - мир потухал и отдалялся от нее со всей своей суетой. (6) Лишь грохот войны еще слышала она и вздрагивала от этого грохота. (7) И думалось ей: из-под корней этой косолапой черешни, которую она когда-то и зачем-то посадила, идёт он, из самого нутра земли, из</w:t>
      </w:r>
      <w:r>
        <w:rPr>
          <w:rStyle w:val="c0"/>
          <w:i/>
          <w:iCs/>
          <w:color w:val="000035"/>
        </w:rPr>
        <w:t xml:space="preserve"> чёрного чрева ее.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7</w:t>
      </w:r>
      <w:r>
        <w:rPr>
          <w:rStyle w:val="c0"/>
          <w:rFonts w:ascii="Calibri" w:hAnsi="Calibri" w:cs="Calibri"/>
          <w:b/>
          <w:bCs/>
          <w:color w:val="000035"/>
        </w:rPr>
        <w:t>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1-9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связью между частями.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4"/>
        <w:shd w:val="clear" w:color="auto" w:fill="FFFFFF"/>
        <w:spacing w:before="0" w:beforeAutospacing="0" w:after="0" w:afterAutospacing="0"/>
        <w:ind w:firstLine="380"/>
        <w:jc w:val="both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(1) Когда Сергей Николаевич открыл глаза, солнце уже заливало хату горячим светом. (2) Крашеные половицы блестели, в раскрытое окно с жужжанием влетали пчелы, на занавеске билась пёстрая бабочка. (3) Николай Григорьевич еще крепко спал, свесив с кровати руку. (4) В кухне было пусто. (5) Где-то во дворе слышалась добродушная воркотня </w:t>
      </w:r>
      <w:proofErr w:type="spellStart"/>
      <w:r w:rsidRPr="00F57343">
        <w:rPr>
          <w:rStyle w:val="c0"/>
          <w:i/>
          <w:iCs/>
          <w:color w:val="000035"/>
        </w:rPr>
        <w:t>Матвеича</w:t>
      </w:r>
      <w:proofErr w:type="spellEnd"/>
      <w:r w:rsidRPr="00F57343">
        <w:rPr>
          <w:rStyle w:val="c0"/>
          <w:i/>
          <w:iCs/>
          <w:color w:val="000035"/>
        </w:rPr>
        <w:t>.</w:t>
      </w:r>
      <w:proofErr w:type="gramEnd"/>
    </w:p>
    <w:p w:rsidR="00F57343" w:rsidRPr="00F57343" w:rsidRDefault="00F57343" w:rsidP="00F57343">
      <w:pPr>
        <w:pStyle w:val="c4"/>
        <w:shd w:val="clear" w:color="auto" w:fill="FFFFFF"/>
        <w:spacing w:before="0" w:beforeAutospacing="0" w:after="0" w:afterAutospacing="0"/>
        <w:ind w:firstLine="380"/>
        <w:jc w:val="both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(6) Сергей Николаевич сладко потянулся и зажмурил глаза. (7) Что-то снова напомнило ему далёкое детство, ночёвки у дядьки </w:t>
      </w:r>
      <w:proofErr w:type="spellStart"/>
      <w:r w:rsidRPr="00F57343">
        <w:rPr>
          <w:rStyle w:val="c0"/>
          <w:i/>
          <w:iCs/>
          <w:color w:val="000035"/>
        </w:rPr>
        <w:t>Матвеича</w:t>
      </w:r>
      <w:proofErr w:type="spellEnd"/>
      <w:r w:rsidRPr="00F57343">
        <w:rPr>
          <w:rStyle w:val="c0"/>
          <w:i/>
          <w:iCs/>
          <w:color w:val="000035"/>
        </w:rPr>
        <w:t>, быструю речку под горкой и серебряную плотву, которую он ловил зелёной ивовой корзинкой. (8) Даже сон в эту ночь у него был крепкий, непробудный, как в детстве. (9) И только на рассвете приснилось ему, что на реке встают громадные валы и</w:t>
      </w:r>
      <w:proofErr w:type="gramEnd"/>
      <w:r w:rsidRPr="00F57343">
        <w:rPr>
          <w:rStyle w:val="c0"/>
          <w:i/>
          <w:iCs/>
          <w:color w:val="000035"/>
        </w:rPr>
        <w:t xml:space="preserve"> с гулким шумом обрушивае</w:t>
      </w:r>
      <w:r>
        <w:rPr>
          <w:rStyle w:val="c0"/>
          <w:i/>
          <w:iCs/>
          <w:color w:val="000035"/>
        </w:rPr>
        <w:t xml:space="preserve">тся на берег вода...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8</w:t>
      </w:r>
      <w:r>
        <w:rPr>
          <w:rStyle w:val="c0"/>
          <w:rFonts w:ascii="Calibri" w:hAnsi="Calibri" w:cs="Calibri"/>
          <w:b/>
          <w:bCs/>
          <w:color w:val="000035"/>
        </w:rPr>
        <w:t>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1-6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подчинительной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5A1174">
      <w:pPr>
        <w:pStyle w:val="c4"/>
        <w:shd w:val="clear" w:color="auto" w:fill="FFFFFF"/>
        <w:spacing w:before="0" w:beforeAutospacing="0" w:after="0" w:afterAutospacing="0"/>
        <w:ind w:firstLine="380"/>
        <w:jc w:val="both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(1) Наступала любимая всеми </w:t>
      </w:r>
      <w:proofErr w:type="spellStart"/>
      <w:r w:rsidRPr="00F57343">
        <w:rPr>
          <w:rStyle w:val="c0"/>
          <w:i/>
          <w:iCs/>
          <w:color w:val="000035"/>
        </w:rPr>
        <w:t>архангелогородцами</w:t>
      </w:r>
      <w:proofErr w:type="spellEnd"/>
      <w:r w:rsidRPr="00F57343">
        <w:rPr>
          <w:rStyle w:val="c0"/>
          <w:i/>
          <w:iCs/>
          <w:color w:val="000035"/>
        </w:rPr>
        <w:t xml:space="preserve"> белая ночь. (2) Солнце опустилось за горизонт, оставив над собой широкую полосу заката. (3) Было светло как днём, но это был какой-то особый, не дневной свет. (4) С одного из пароходов доносилась тихая музыка...</w:t>
      </w:r>
      <w:r w:rsidR="005A1174">
        <w:rPr>
          <w:color w:val="000000"/>
          <w:sz w:val="22"/>
          <w:szCs w:val="22"/>
        </w:rPr>
        <w:t xml:space="preserve">  </w:t>
      </w:r>
      <w:r w:rsidRPr="00F57343">
        <w:rPr>
          <w:rStyle w:val="c0"/>
          <w:i/>
          <w:iCs/>
          <w:color w:val="000035"/>
        </w:rPr>
        <w:t>(5) Раньше в эту пору набережная была заполнена молодёжью, много было и пожилых людей, которым не давала спать белая ночь. (6</w:t>
      </w:r>
      <w:proofErr w:type="gramEnd"/>
      <w:r w:rsidRPr="00F57343">
        <w:rPr>
          <w:rStyle w:val="c0"/>
          <w:i/>
          <w:iCs/>
          <w:color w:val="000035"/>
        </w:rPr>
        <w:t>) Теперь только несколько парочек гуляло вдоль крутого берегового откоса, да иногда проходили патрульные сол</w:t>
      </w:r>
      <w:r>
        <w:rPr>
          <w:rStyle w:val="c0"/>
          <w:i/>
          <w:iCs/>
          <w:color w:val="000035"/>
        </w:rPr>
        <w:t xml:space="preserve">даты и краснофлотцы.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9</w:t>
      </w:r>
      <w:r>
        <w:rPr>
          <w:rStyle w:val="c0"/>
          <w:rFonts w:ascii="Calibri" w:hAnsi="Calibri" w:cs="Calibri"/>
          <w:b/>
          <w:bCs/>
          <w:color w:val="000035"/>
        </w:rPr>
        <w:t>. Среди пред 1-5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сочинительной и подчинительной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>(1) На мостике стояли капитан Замятин, начальник экспедиции и несколько человек из команды. (2) С напряженными, сосредоточенными лицами они глядели на море и небо. (3) Все понимали, что суда проходят теперь особенно опасный участок Баренцева моря: в любую минуту может вынырнуть из глубины перископ подводной лодки, а в небе появиться фашистский самолет. (4) Собранность моряков передалась ребятам: все стали сдержаннее</w:t>
      </w:r>
      <w:proofErr w:type="gramEnd"/>
      <w:r w:rsidRPr="00F57343">
        <w:rPr>
          <w:rStyle w:val="c0"/>
          <w:i/>
          <w:iCs/>
          <w:color w:val="000035"/>
        </w:rPr>
        <w:t>, серьёзнее. (5) Десятки глаз следили за поверхностью беспокойного моря, за серыми, быстр</w:t>
      </w:r>
      <w:r>
        <w:rPr>
          <w:rStyle w:val="c0"/>
          <w:i/>
          <w:iCs/>
          <w:color w:val="000035"/>
        </w:rPr>
        <w:t xml:space="preserve">о бегущими облаками. </w:t>
      </w:r>
    </w:p>
    <w:p w:rsidR="00F57343" w:rsidRDefault="00F57343" w:rsidP="00F5734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35"/>
        </w:rPr>
        <w:t>10</w:t>
      </w:r>
      <w:r>
        <w:rPr>
          <w:rStyle w:val="c0"/>
          <w:rFonts w:ascii="Calibri" w:hAnsi="Calibri" w:cs="Calibri"/>
          <w:b/>
          <w:bCs/>
          <w:color w:val="000035"/>
        </w:rPr>
        <w:t>. Среди пред</w:t>
      </w:r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r>
        <w:rPr>
          <w:rStyle w:val="c0"/>
          <w:rFonts w:ascii="Calibri" w:hAnsi="Calibri" w:cs="Calibri"/>
          <w:b/>
          <w:bCs/>
          <w:color w:val="000035"/>
        </w:rPr>
        <w:t xml:space="preserve"> 1-7 найдите сложное пред</w:t>
      </w:r>
      <w:proofErr w:type="gramStart"/>
      <w:r w:rsidR="005A1174">
        <w:rPr>
          <w:rStyle w:val="c0"/>
          <w:rFonts w:ascii="Calibri" w:hAnsi="Calibri" w:cs="Calibri"/>
          <w:b/>
          <w:bCs/>
          <w:color w:val="000035"/>
        </w:rPr>
        <w:t>.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с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 xml:space="preserve"> бессоюзной и союзной подчинительной связью. Напишите номер этого </w:t>
      </w:r>
      <w:proofErr w:type="gramStart"/>
      <w:r>
        <w:rPr>
          <w:rStyle w:val="c0"/>
          <w:rFonts w:ascii="Calibri" w:hAnsi="Calibri" w:cs="Calibri"/>
          <w:b/>
          <w:bCs/>
          <w:color w:val="000035"/>
        </w:rPr>
        <w:t>пред</w:t>
      </w:r>
      <w:proofErr w:type="gramEnd"/>
      <w:r>
        <w:rPr>
          <w:rStyle w:val="c0"/>
          <w:rFonts w:ascii="Calibri" w:hAnsi="Calibri" w:cs="Calibri"/>
          <w:b/>
          <w:bCs/>
          <w:color w:val="000035"/>
        </w:rPr>
        <w:t>. </w:t>
      </w:r>
    </w:p>
    <w:p w:rsidR="00F57343" w:rsidRPr="00F57343" w:rsidRDefault="00F57343" w:rsidP="00F57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57343">
        <w:rPr>
          <w:rStyle w:val="c0"/>
          <w:i/>
          <w:iCs/>
          <w:color w:val="000035"/>
        </w:rPr>
        <w:t xml:space="preserve">(1) Туловище у кайры </w:t>
      </w:r>
      <w:proofErr w:type="spellStart"/>
      <w:r w:rsidRPr="00F57343">
        <w:rPr>
          <w:rStyle w:val="c0"/>
          <w:i/>
          <w:iCs/>
          <w:color w:val="000035"/>
        </w:rPr>
        <w:t>вальковатое</w:t>
      </w:r>
      <w:proofErr w:type="spellEnd"/>
      <w:r w:rsidRPr="00F57343">
        <w:rPr>
          <w:rStyle w:val="c0"/>
          <w:i/>
          <w:iCs/>
          <w:color w:val="000035"/>
        </w:rPr>
        <w:t>, ноги отодвинуты далеко назад, а пальцы соединены плавательными перепонками. (2) По земле кайра передвигается медленно и неуклюже, взлететь может только со скалы и с воды. (3) Она отлично плавает, а нырять может на глубину до десяти метров, под водой передвигается с помощью крыльев. (4) Весит кайра до двух килограммов, мясо ее съедобно. (5) Единственное яйцо</w:t>
      </w:r>
      <w:proofErr w:type="gramEnd"/>
      <w:r w:rsidRPr="00F57343">
        <w:rPr>
          <w:rStyle w:val="c0"/>
          <w:i/>
          <w:iCs/>
          <w:color w:val="000035"/>
        </w:rPr>
        <w:t xml:space="preserve"> кайра кладет прямо на скалы, оно имеет такую форму, что не скатывается с камней. (6) Яйцо кайры равно по весу двум куриным и не уступает им в питательности. (7) Местные промышленники собирают яйца кайр</w:t>
      </w:r>
      <w:r>
        <w:rPr>
          <w:rStyle w:val="c0"/>
          <w:i/>
          <w:iCs/>
          <w:color w:val="000035"/>
        </w:rPr>
        <w:t xml:space="preserve">ы также и для приманки песцов. </w:t>
      </w:r>
    </w:p>
    <w:p w:rsidR="00F57343" w:rsidRDefault="00F57343" w:rsidP="00F573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A1174" w:rsidRDefault="005A1174" w:rsidP="00F573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</w:p>
    <w:sectPr w:rsidR="005A1174" w:rsidSect="005A11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43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1174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57343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7343"/>
  </w:style>
  <w:style w:type="paragraph" w:customStyle="1" w:styleId="c14">
    <w:name w:val="c14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7343"/>
  </w:style>
  <w:style w:type="paragraph" w:customStyle="1" w:styleId="c7">
    <w:name w:val="c7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174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5A117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7343"/>
  </w:style>
  <w:style w:type="paragraph" w:customStyle="1" w:styleId="c14">
    <w:name w:val="c14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7343"/>
  </w:style>
  <w:style w:type="paragraph" w:customStyle="1" w:styleId="c7">
    <w:name w:val="c7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174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5A117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2020-04-23T10:01:00Z</dcterms:created>
  <dcterms:modified xsi:type="dcterms:W3CDTF">2020-04-23T10:19:00Z</dcterms:modified>
</cp:coreProperties>
</file>