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1015" w:type="dxa"/>
        <w:tblCellMar>
          <w:left w:w="28" w:type="dxa"/>
          <w:right w:w="28" w:type="dxa"/>
        </w:tblCellMar>
        <w:tblLook w:val="04A0"/>
      </w:tblPr>
      <w:tblGrid>
        <w:gridCol w:w="2013"/>
        <w:gridCol w:w="2636"/>
        <w:gridCol w:w="2636"/>
        <w:gridCol w:w="3730"/>
      </w:tblGrid>
      <w:tr w:rsidR="00027C59" w:rsidTr="000F449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F449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F449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B61A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B61A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1A1B" w:rsidRPr="00B61A1B">
              <w:rPr>
                <w:rFonts w:ascii="Times New Roman" w:hAnsi="Times New Roman" w:cs="Times New Roman"/>
                <w:b/>
                <w:sz w:val="24"/>
                <w:szCs w:val="24"/>
              </w:rPr>
              <w:t>+79214580631</w:t>
            </w:r>
          </w:p>
        </w:tc>
      </w:tr>
      <w:tr w:rsidR="00027C59" w:rsidTr="000F449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449B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973AB6" w:rsidP="000F44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 w:rsidR="000F4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F449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F449B" w:rsidP="000F44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="005718DF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равновесия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рычага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743" w:rsidRPr="000F449B" w:rsidRDefault="00027C59" w:rsidP="000F449B">
      <w:pPr>
        <w:spacing w:before="120"/>
        <w:ind w:left="708"/>
        <w:rPr>
          <w:rFonts w:cs="Times New Roman"/>
          <w:b/>
          <w:szCs w:val="28"/>
        </w:rPr>
      </w:pPr>
      <w:r w:rsidRPr="000F449B">
        <w:rPr>
          <w:rFonts w:cs="Times New Roman"/>
          <w:b/>
          <w:szCs w:val="28"/>
        </w:rPr>
        <w:t>Ход урока:</w:t>
      </w:r>
    </w:p>
    <w:p w:rsidR="00CD6387" w:rsidRDefault="00CD6387" w:rsidP="00DF4A5A">
      <w:pPr>
        <w:pStyle w:val="1"/>
        <w:spacing w:before="0" w:beforeAutospacing="0" w:after="0" w:afterAutospacing="0"/>
        <w:rPr>
          <w:sz w:val="28"/>
          <w:szCs w:val="28"/>
        </w:rPr>
      </w:pPr>
      <w:r w:rsidRPr="00B61A1B">
        <w:rPr>
          <w:sz w:val="28"/>
          <w:szCs w:val="28"/>
        </w:rPr>
        <w:tab/>
      </w:r>
      <w:proofErr w:type="gramStart"/>
      <w:r w:rsidRPr="00B61A1B">
        <w:rPr>
          <w:sz w:val="28"/>
          <w:szCs w:val="28"/>
          <w:lang w:val="en-US"/>
        </w:rPr>
        <w:t>I</w:t>
      </w:r>
      <w:r w:rsidR="00A77AC7" w:rsidRPr="00B61A1B">
        <w:rPr>
          <w:sz w:val="28"/>
          <w:szCs w:val="28"/>
        </w:rPr>
        <w:t>.</w:t>
      </w:r>
      <w:r w:rsidR="005638B3" w:rsidRPr="00B61A1B">
        <w:rPr>
          <w:sz w:val="28"/>
          <w:szCs w:val="28"/>
        </w:rPr>
        <w:t xml:space="preserve"> Закрепление пройденного материала.</w:t>
      </w:r>
      <w:proofErr w:type="gramEnd"/>
      <w:r w:rsidR="005638B3" w:rsidRPr="00B61A1B">
        <w:rPr>
          <w:sz w:val="28"/>
          <w:szCs w:val="28"/>
        </w:rPr>
        <w:t xml:space="preserve"> (</w:t>
      </w:r>
      <w:r w:rsidR="000F449B">
        <w:rPr>
          <w:sz w:val="28"/>
          <w:szCs w:val="28"/>
        </w:rPr>
        <w:t>30</w:t>
      </w:r>
      <w:r w:rsidR="005638B3" w:rsidRPr="00B61A1B">
        <w:rPr>
          <w:sz w:val="28"/>
          <w:szCs w:val="28"/>
        </w:rPr>
        <w:t xml:space="preserve"> мин)</w:t>
      </w:r>
      <w:r w:rsidR="00950E89">
        <w:rPr>
          <w:sz w:val="28"/>
          <w:szCs w:val="28"/>
        </w:rPr>
        <w:t xml:space="preserve"> </w:t>
      </w:r>
    </w:p>
    <w:p w:rsidR="00950E89" w:rsidRPr="00B61A1B" w:rsidRDefault="00950E89" w:rsidP="00DF4A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Вспомним формулы: </w:t>
      </w:r>
      <w:r w:rsidRPr="00950E89">
        <w:rPr>
          <w:b w:val="0"/>
          <w:sz w:val="28"/>
          <w:szCs w:val="28"/>
        </w:rPr>
        <w:t>равновесия рычага, момент сил, мощность, работа.</w:t>
      </w:r>
    </w:p>
    <w:p w:rsidR="00D33A81" w:rsidRDefault="00D33A81" w:rsidP="000F449B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0D3BB7">
        <w:rPr>
          <w:rFonts w:ascii="Times New Roman" w:hAnsi="Times New Roman" w:cs="Times New Roman"/>
          <w:sz w:val="28"/>
        </w:rPr>
        <w:t>С помощью картинки, заполните таблицу.</w:t>
      </w:r>
    </w:p>
    <w:p w:rsidR="000D3BB7" w:rsidRPr="00B61A1B" w:rsidRDefault="000D3BB7" w:rsidP="000D3B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041443" cy="960120"/>
            <wp:effectExtent l="19050" t="0" r="0" b="0"/>
            <wp:docPr id="3" name="Рисунок 4" descr="https://ru-static.z-dn.net/files/dce/a47cd28f5ffb0e17840acaaafae5dc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-static.z-dn.net/files/dce/a47cd28f5ffb0e17840acaaafae5dc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282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43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/>
      </w:tblPr>
      <w:tblGrid>
        <w:gridCol w:w="1247"/>
        <w:gridCol w:w="1247"/>
        <w:gridCol w:w="1247"/>
        <w:gridCol w:w="1247"/>
        <w:gridCol w:w="1247"/>
        <w:gridCol w:w="1247"/>
      </w:tblGrid>
      <w:tr w:rsidR="000D3BB7" w:rsidTr="000D3BB7">
        <w:trPr>
          <w:trHeight w:val="283"/>
          <w:jc w:val="center"/>
        </w:trPr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F1,</w:t>
            </w:r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</w:p>
        </w:tc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</w:rPr>
              <w:t>, Н</w:t>
            </w:r>
          </w:p>
        </w:tc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L1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L2</w:t>
            </w:r>
            <w:r>
              <w:rPr>
                <w:rFonts w:ascii="Times New Roman" w:hAnsi="Times New Roman" w:cs="Times New Roman"/>
                <w:sz w:val="28"/>
              </w:rPr>
              <w:t>, м</w:t>
            </w:r>
          </w:p>
        </w:tc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M1</w:t>
            </w:r>
            <w:r>
              <w:rPr>
                <w:rFonts w:ascii="Times New Roman" w:hAnsi="Times New Roman" w:cs="Times New Roman"/>
                <w:sz w:val="28"/>
              </w:rPr>
              <w:t>, Н·м</w:t>
            </w:r>
          </w:p>
        </w:tc>
        <w:tc>
          <w:tcPr>
            <w:tcW w:w="1247" w:type="dxa"/>
          </w:tcPr>
          <w:p w:rsidR="000D3BB7" w:rsidRPr="000D3BB7" w:rsidRDefault="000D3BB7" w:rsidP="000D3BB7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M2</w:t>
            </w:r>
            <w:r>
              <w:rPr>
                <w:rFonts w:ascii="Times New Roman" w:hAnsi="Times New Roman" w:cs="Times New Roman"/>
                <w:sz w:val="28"/>
              </w:rPr>
              <w:t>, Н·м</w:t>
            </w:r>
          </w:p>
        </w:tc>
      </w:tr>
      <w:tr w:rsidR="000D3BB7" w:rsidTr="000D3BB7">
        <w:trPr>
          <w:trHeight w:val="283"/>
          <w:jc w:val="center"/>
        </w:trPr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0D3BB7" w:rsidRDefault="000D3BB7" w:rsidP="000F449B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3BB7" w:rsidRDefault="000D3BB7" w:rsidP="000D3BB7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D3BB7" w:rsidRDefault="00950E89" w:rsidP="000D3BB7">
      <w:pPr>
        <w:rPr>
          <w:rFonts w:cs="Times New Roman"/>
          <w:noProof/>
          <w:lang w:eastAsia="ru-RU"/>
        </w:rPr>
      </w:pPr>
      <w:r>
        <w:rPr>
          <w:rFonts w:cs="Times New Roman"/>
        </w:rPr>
        <w:t>2</w:t>
      </w:r>
      <w:r w:rsidR="000D3BB7">
        <w:rPr>
          <w:rFonts w:cs="Times New Roman"/>
        </w:rPr>
        <w:t xml:space="preserve">. </w:t>
      </w:r>
      <w:r w:rsidR="000D3BB7">
        <w:rPr>
          <w:rFonts w:cs="Times New Roman"/>
          <w:noProof/>
          <w:lang w:eastAsia="ru-RU"/>
        </w:rPr>
        <w:t xml:space="preserve">Будет ли какой-либо из рычагов, изображенных схематично на рисунке, находиться в равновесии? Почему? </w:t>
      </w:r>
    </w:p>
    <w:p w:rsidR="000D3BB7" w:rsidRDefault="000D3BB7" w:rsidP="000D3BB7">
      <w:pPr>
        <w:pStyle w:val="a5"/>
        <w:jc w:val="center"/>
        <w:rPr>
          <w:rFonts w:ascii="Times New Roman" w:hAnsi="Times New Roman" w:cs="Times New Roman"/>
          <w:sz w:val="28"/>
        </w:rPr>
      </w:pPr>
      <w:r w:rsidRPr="00F733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46120" cy="1149627"/>
            <wp:effectExtent l="19050" t="0" r="0" b="0"/>
            <wp:docPr id="8" name="Рисунок 12" descr="https://gigabaza.ru/images/73/144316/m12e157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igabaza.ru/images/73/144316/m12e1571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54" t="3831" r="7661" b="1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671" cy="115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89" w:rsidRPr="00950E89" w:rsidRDefault="00950E89" w:rsidP="00950E89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950E89">
        <w:rPr>
          <w:rFonts w:ascii="Times New Roman" w:hAnsi="Times New Roman" w:cs="Times New Roman"/>
          <w:b/>
          <w:i/>
          <w:sz w:val="28"/>
        </w:rPr>
        <w:t>В последующ</w:t>
      </w:r>
      <w:r w:rsidR="0018226A">
        <w:rPr>
          <w:rFonts w:ascii="Times New Roman" w:hAnsi="Times New Roman" w:cs="Times New Roman"/>
          <w:b/>
          <w:i/>
          <w:sz w:val="28"/>
        </w:rPr>
        <w:t>ей</w:t>
      </w:r>
      <w:r w:rsidRPr="00950E89">
        <w:rPr>
          <w:rFonts w:ascii="Times New Roman" w:hAnsi="Times New Roman" w:cs="Times New Roman"/>
          <w:b/>
          <w:i/>
          <w:sz w:val="28"/>
        </w:rPr>
        <w:t xml:space="preserve"> </w:t>
      </w:r>
      <w:r w:rsidR="0018226A">
        <w:rPr>
          <w:rFonts w:ascii="Times New Roman" w:hAnsi="Times New Roman" w:cs="Times New Roman"/>
          <w:b/>
          <w:i/>
          <w:sz w:val="28"/>
        </w:rPr>
        <w:t>задаче необходимо примени</w:t>
      </w:r>
      <w:r w:rsidRPr="00950E89">
        <w:rPr>
          <w:rFonts w:ascii="Times New Roman" w:hAnsi="Times New Roman" w:cs="Times New Roman"/>
          <w:b/>
          <w:i/>
          <w:sz w:val="28"/>
        </w:rPr>
        <w:t>ть формулу для подвижного блока.</w:t>
      </w:r>
    </w:p>
    <w:p w:rsidR="00950E89" w:rsidRPr="00950E89" w:rsidRDefault="00950E89" w:rsidP="00950E89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3*</w:t>
      </w:r>
      <w:r w:rsidRPr="00950E89">
        <w:rPr>
          <w:rFonts w:ascii="Times New Roman" w:hAnsi="Times New Roman" w:cs="Times New Roman"/>
          <w:sz w:val="28"/>
          <w:szCs w:val="28"/>
        </w:rPr>
        <w:t xml:space="preserve">. </w:t>
      </w:r>
      <w:r w:rsidRPr="00950E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Вычислите работу, производимую рабочим при подъеме груза на высоту 12 м при помощи подвижного блока, если он прикладывает к свободному концу веревки силы 0,25 кН. </w:t>
      </w:r>
      <w:r w:rsidR="0018226A">
        <w:rPr>
          <w:rFonts w:ascii="Times New Roman" w:hAnsi="Times New Roman" w:cs="Times New Roman"/>
          <w:noProof/>
          <w:sz w:val="28"/>
          <w:szCs w:val="28"/>
          <w:lang w:eastAsia="ru-RU"/>
        </w:rPr>
        <w:t>Какова мощность, развиваемая при подъеме ящика в течении 0,5 мин.</w:t>
      </w:r>
    </w:p>
    <w:sectPr w:rsidR="00950E89" w:rsidRPr="00950E89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63FF9"/>
    <w:rsid w:val="000B489E"/>
    <w:rsid w:val="000D3BB7"/>
    <w:rsid w:val="000E3579"/>
    <w:rsid w:val="000F31B8"/>
    <w:rsid w:val="000F449B"/>
    <w:rsid w:val="001175F4"/>
    <w:rsid w:val="0018226A"/>
    <w:rsid w:val="00182798"/>
    <w:rsid w:val="002D3CA8"/>
    <w:rsid w:val="0032409E"/>
    <w:rsid w:val="00373582"/>
    <w:rsid w:val="00386D33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718DF"/>
    <w:rsid w:val="005D6B13"/>
    <w:rsid w:val="005E3D66"/>
    <w:rsid w:val="006044D8"/>
    <w:rsid w:val="00685AAF"/>
    <w:rsid w:val="006C7AA0"/>
    <w:rsid w:val="006D3E0E"/>
    <w:rsid w:val="00704891"/>
    <w:rsid w:val="0077223B"/>
    <w:rsid w:val="007A09BD"/>
    <w:rsid w:val="007A63A5"/>
    <w:rsid w:val="0080755A"/>
    <w:rsid w:val="00851DD1"/>
    <w:rsid w:val="00864765"/>
    <w:rsid w:val="00897651"/>
    <w:rsid w:val="0091659D"/>
    <w:rsid w:val="00950E89"/>
    <w:rsid w:val="00973AB6"/>
    <w:rsid w:val="00994B5E"/>
    <w:rsid w:val="009D75E7"/>
    <w:rsid w:val="00A77AC7"/>
    <w:rsid w:val="00A912EB"/>
    <w:rsid w:val="00B32917"/>
    <w:rsid w:val="00B50623"/>
    <w:rsid w:val="00B61A1B"/>
    <w:rsid w:val="00B92746"/>
    <w:rsid w:val="00C06F79"/>
    <w:rsid w:val="00C57D1F"/>
    <w:rsid w:val="00C64806"/>
    <w:rsid w:val="00C82743"/>
    <w:rsid w:val="00C91FC2"/>
    <w:rsid w:val="00CA45AC"/>
    <w:rsid w:val="00CD6387"/>
    <w:rsid w:val="00D24CC4"/>
    <w:rsid w:val="00D33A81"/>
    <w:rsid w:val="00D6001D"/>
    <w:rsid w:val="00DB467A"/>
    <w:rsid w:val="00DE7552"/>
    <w:rsid w:val="00DF2483"/>
    <w:rsid w:val="00DF4A5A"/>
    <w:rsid w:val="00E46B2A"/>
    <w:rsid w:val="00E74328"/>
    <w:rsid w:val="00E86F10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43F6-B991-4948-89CD-3097DD0F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7</cp:revision>
  <dcterms:created xsi:type="dcterms:W3CDTF">2020-04-15T13:39:00Z</dcterms:created>
  <dcterms:modified xsi:type="dcterms:W3CDTF">2020-04-22T19:39:00Z</dcterms:modified>
</cp:coreProperties>
</file>