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E1" w:rsidRPr="00F16685" w:rsidRDefault="007462E1" w:rsidP="007462E1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685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7462E1" w:rsidRPr="00F16685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685">
        <w:rPr>
          <w:rFonts w:ascii="Times New Roman" w:hAnsi="Times New Roman" w:cs="Times New Roman"/>
          <w:sz w:val="24"/>
          <w:szCs w:val="24"/>
        </w:rPr>
        <w:t xml:space="preserve">Дата: </w:t>
      </w:r>
      <w:r w:rsidR="003D7BDF">
        <w:rPr>
          <w:rFonts w:ascii="Times New Roman" w:hAnsi="Times New Roman" w:cs="Times New Roman"/>
          <w:sz w:val="24"/>
          <w:szCs w:val="24"/>
        </w:rPr>
        <w:t>23</w:t>
      </w:r>
      <w:r w:rsidRPr="00F16685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p w:rsidR="007462E1" w:rsidRPr="00F16685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685">
        <w:rPr>
          <w:rFonts w:ascii="Times New Roman" w:hAnsi="Times New Roman" w:cs="Times New Roman"/>
          <w:sz w:val="24"/>
          <w:szCs w:val="24"/>
        </w:rPr>
        <w:t xml:space="preserve">Класс: 4 </w:t>
      </w:r>
    </w:p>
    <w:p w:rsidR="007462E1" w:rsidRPr="00F16685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685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320BD6" w:rsidRPr="00F16685">
        <w:rPr>
          <w:rFonts w:ascii="Times New Roman" w:hAnsi="Times New Roman" w:cs="Times New Roman"/>
          <w:sz w:val="24"/>
          <w:szCs w:val="24"/>
        </w:rPr>
        <w:t>музыка</w:t>
      </w:r>
    </w:p>
    <w:p w:rsidR="0070185A" w:rsidRPr="00F16685" w:rsidRDefault="007462E1" w:rsidP="0070185A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685">
        <w:rPr>
          <w:rFonts w:ascii="Times New Roman" w:hAnsi="Times New Roman" w:cs="Times New Roman"/>
          <w:sz w:val="24"/>
          <w:szCs w:val="24"/>
        </w:rPr>
        <w:t>Учитель: Ящук Н.В.</w:t>
      </w:r>
    </w:p>
    <w:p w:rsidR="0070185A" w:rsidRPr="00F16685" w:rsidRDefault="007462E1" w:rsidP="0070185A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685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r w:rsidR="0070185A" w:rsidRPr="00F16685">
        <w:rPr>
          <w:rFonts w:ascii="Times New Roman" w:hAnsi="Times New Roman" w:cs="Times New Roman"/>
          <w:sz w:val="24"/>
          <w:szCs w:val="24"/>
        </w:rPr>
        <w:t>тел</w:t>
      </w:r>
      <w:r w:rsidR="000F1BF6">
        <w:rPr>
          <w:rFonts w:ascii="Times New Roman" w:hAnsi="Times New Roman" w:cs="Times New Roman"/>
          <w:sz w:val="24"/>
          <w:szCs w:val="24"/>
        </w:rPr>
        <w:t xml:space="preserve"> </w:t>
      </w:r>
      <w:r w:rsidR="0070185A" w:rsidRPr="00F16685">
        <w:rPr>
          <w:rFonts w:ascii="Times New Roman" w:hAnsi="Times New Roman" w:cs="Times New Roman"/>
          <w:sz w:val="24"/>
          <w:szCs w:val="24"/>
        </w:rPr>
        <w:t xml:space="preserve">+79214526480 или эл. почта </w:t>
      </w:r>
      <w:hyperlink r:id="rId5" w:history="1">
        <w:r w:rsidR="0070185A" w:rsidRPr="00F1668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natalya</w:t>
        </w:r>
        <w:r w:rsidR="0070185A" w:rsidRPr="00F1668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70185A" w:rsidRPr="00F1668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yashuk</w:t>
        </w:r>
        <w:r w:rsidR="0070185A" w:rsidRPr="00F1668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70185A" w:rsidRPr="00F1668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70185A" w:rsidRPr="00F1668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70185A" w:rsidRPr="00F1668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7462E1" w:rsidRPr="00F16685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2E1" w:rsidRPr="00F16685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16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Pr="00F16685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Инструкция для учащегося</w:t>
      </w:r>
      <w:r w:rsidR="00AE3B52" w:rsidRPr="00F16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AE3B52" w:rsidRPr="00F16685" w:rsidRDefault="00AE3B52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Работаем с </w:t>
      </w:r>
      <w:r w:rsidR="000F1B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учебником, тетрадью, </w:t>
      </w:r>
      <w:r w:rsidRPr="00F16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интернет</w:t>
      </w:r>
      <w:r w:rsidR="000F1B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Pr="00F16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ресурсами</w:t>
      </w:r>
    </w:p>
    <w:p w:rsidR="007462E1" w:rsidRPr="00F16685" w:rsidRDefault="007462E1" w:rsidP="00AE3B52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462E1" w:rsidRPr="00F16685" w:rsidRDefault="000F1BF6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="007462E1" w:rsidRPr="000F1BF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</w:t>
      </w:r>
      <w:r w:rsidR="007462E1" w:rsidRPr="00F16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="004125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интонации спрятан человек</w:t>
      </w:r>
      <w:r w:rsidRPr="000F1B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7462E1" w:rsidRPr="00F16685" w:rsidRDefault="007462E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16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Цель: </w:t>
      </w:r>
      <w:r w:rsidR="0070185A" w:rsidRPr="00F16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Познакомиться с </w:t>
      </w:r>
      <w:r w:rsidR="004125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интонационной выразительностью музыкальной речи</w:t>
      </w:r>
      <w:r w:rsidRPr="00F16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7462E1" w:rsidRPr="00F16685" w:rsidRDefault="007462E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535DF" w:rsidRPr="00F16685" w:rsidRDefault="007462E1" w:rsidP="00C535D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F16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F16685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. Содержание заданий и рекомендации к занятию.</w:t>
      </w:r>
    </w:p>
    <w:p w:rsidR="000F1BF6" w:rsidRDefault="00C535DF" w:rsidP="00C535D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16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1)</w:t>
      </w:r>
      <w:r w:rsidR="000F1B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Прочитайт</w:t>
      </w:r>
      <w:r w:rsidR="00B844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 материал в учебнике на стр. 1</w:t>
      </w:r>
      <w:r w:rsidR="000F1B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B844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 – 121</w:t>
      </w:r>
      <w:r w:rsidR="000F1B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EA262A" w:rsidRDefault="00EA262A" w:rsidP="00C535D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F1BF6" w:rsidRDefault="000F1BF6" w:rsidP="00C535D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2) </w:t>
      </w:r>
      <w:r w:rsidR="00B844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рослушай произведения: </w:t>
      </w:r>
    </w:p>
    <w:p w:rsidR="00D7538C" w:rsidRDefault="00B8447B" w:rsidP="00B23DC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Л.В. Бетховен «Патетическая соната</w:t>
      </w:r>
      <w:r w:rsidR="000F1B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B23D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0F1BF6" w:rsidRDefault="007D3AF7" w:rsidP="00B23DC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hyperlink r:id="rId6" w:history="1">
        <w:r w:rsidR="00B8447B">
          <w:rPr>
            <w:rStyle w:val="a3"/>
          </w:rPr>
          <w:t>https://www.youtube.com/watch?v=5ecC-gf0Z98</w:t>
        </w:r>
      </w:hyperlink>
    </w:p>
    <w:p w:rsidR="00D7538C" w:rsidRDefault="00B8447B" w:rsidP="00EA262A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BD01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753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Эдвард Григ «Пер Гюнт» </w:t>
      </w:r>
      <w:r w:rsidR="00BD01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Песня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D01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Сольвейг </w:t>
      </w:r>
    </w:p>
    <w:p w:rsidR="00D7538C" w:rsidRPr="00D7538C" w:rsidRDefault="007D3AF7" w:rsidP="00D7538C">
      <w:pPr>
        <w:widowControl w:val="0"/>
        <w:autoSpaceDE w:val="0"/>
        <w:autoSpaceDN w:val="0"/>
        <w:spacing w:after="0" w:line="240" w:lineRule="auto"/>
        <w:ind w:right="-1" w:firstLine="567"/>
        <w:jc w:val="both"/>
      </w:pPr>
      <w:hyperlink r:id="rId7" w:history="1">
        <w:r w:rsidR="00BD01B7">
          <w:rPr>
            <w:rStyle w:val="a3"/>
          </w:rPr>
          <w:t>https://www.youtube.com/watch?v=j-vuk23EVkI</w:t>
        </w:r>
      </w:hyperlink>
      <w:r w:rsidR="00D7538C">
        <w:t xml:space="preserve"> </w:t>
      </w:r>
      <w:r w:rsidR="00BD01B7">
        <w:rPr>
          <w:rFonts w:ascii="Times New Roman" w:hAnsi="Times New Roman" w:cs="Times New Roman"/>
        </w:rPr>
        <w:t>и</w:t>
      </w:r>
      <w:r w:rsidR="00BD01B7" w:rsidRPr="00BD01B7">
        <w:rPr>
          <w:rFonts w:ascii="Times New Roman" w:hAnsi="Times New Roman" w:cs="Times New Roman"/>
        </w:rPr>
        <w:t>ли</w:t>
      </w:r>
      <w:r w:rsidR="00BD01B7">
        <w:t xml:space="preserve"> </w:t>
      </w:r>
      <w:hyperlink r:id="rId8" w:history="1">
        <w:r w:rsidR="00BD01B7">
          <w:rPr>
            <w:rStyle w:val="a3"/>
          </w:rPr>
          <w:t>https://www.youtube.com/watch?v=f1ZhpzMrp8w</w:t>
        </w:r>
      </w:hyperlink>
    </w:p>
    <w:p w:rsidR="00D7538C" w:rsidRDefault="00B8447B" w:rsidP="00D7538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="00D753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Эдвард Григ «Пер Гюнт» Танец Анитры</w:t>
      </w:r>
    </w:p>
    <w:p w:rsidR="00D7538C" w:rsidRDefault="007D3AF7" w:rsidP="00D7538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hyperlink r:id="rId9" w:history="1">
        <w:r w:rsidR="00BD01B7">
          <w:rPr>
            <w:rStyle w:val="a3"/>
          </w:rPr>
          <w:t>https://www.youtube.com/watch?v=C5OwDb04Wsg</w:t>
        </w:r>
      </w:hyperlink>
    </w:p>
    <w:p w:rsidR="00D7538C" w:rsidRDefault="00B8447B" w:rsidP="00D7538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="00D753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М. Мусоргский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Песня Марфы</w:t>
      </w:r>
      <w:r w:rsidR="00D753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из оперы «Хованщина»</w:t>
      </w:r>
    </w:p>
    <w:p w:rsidR="00B8447B" w:rsidRDefault="00D7538C" w:rsidP="00D7538C">
      <w:pPr>
        <w:widowControl w:val="0"/>
        <w:autoSpaceDE w:val="0"/>
        <w:autoSpaceDN w:val="0"/>
        <w:spacing w:after="0" w:line="240" w:lineRule="auto"/>
        <w:ind w:right="-1" w:firstLine="567"/>
        <w:jc w:val="both"/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D01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hyperlink r:id="rId10" w:history="1">
        <w:r w:rsidR="00BD01B7">
          <w:rPr>
            <w:rStyle w:val="a3"/>
          </w:rPr>
          <w:t>https://www.youtube.com/watch?v=X84ta4WCdSw</w:t>
        </w:r>
      </w:hyperlink>
    </w:p>
    <w:p w:rsidR="00B8447B" w:rsidRDefault="00B8447B" w:rsidP="00EA262A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Французская народная песня</w:t>
      </w:r>
    </w:p>
    <w:p w:rsidR="00580ABA" w:rsidRDefault="007D3AF7" w:rsidP="00EA262A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hyperlink r:id="rId11" w:history="1">
        <w:r w:rsidR="00580ABA">
          <w:rPr>
            <w:rStyle w:val="a3"/>
          </w:rPr>
          <w:t>https://www.youtube.com/watch?v=YRLOSBs2saA</w:t>
        </w:r>
      </w:hyperlink>
    </w:p>
    <w:p w:rsidR="00B8447B" w:rsidRDefault="007D3AF7" w:rsidP="00EA262A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hyperlink r:id="rId12" w:history="1">
        <w:r w:rsidR="00BD01B7">
          <w:rPr>
            <w:rStyle w:val="a3"/>
          </w:rPr>
          <w:t>https://www.youtube.com/watch?v=753u14x_Wxo</w:t>
        </w:r>
      </w:hyperlink>
    </w:p>
    <w:p w:rsidR="00C535DF" w:rsidRPr="00B439E7" w:rsidRDefault="00B439E7" w:rsidP="00C535D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9E7">
        <w:rPr>
          <w:rFonts w:ascii="Times New Roman" w:hAnsi="Times New Roman" w:cs="Times New Roman"/>
          <w:sz w:val="24"/>
          <w:szCs w:val="24"/>
        </w:rPr>
        <w:t>Запишите автора и название прослушанного произведения в тетрадь.</w:t>
      </w:r>
      <w:r w:rsidR="00D7538C">
        <w:rPr>
          <w:rFonts w:ascii="Times New Roman" w:hAnsi="Times New Roman" w:cs="Times New Roman"/>
          <w:sz w:val="24"/>
          <w:szCs w:val="24"/>
        </w:rPr>
        <w:t xml:space="preserve"> Найдите в этих мелодиях то, что отличает их друг от друга и позволяет понять, какой человек «спрятан» в них.</w:t>
      </w:r>
    </w:p>
    <w:p w:rsidR="00B439E7" w:rsidRPr="00F16685" w:rsidRDefault="00B439E7" w:rsidP="00C535D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sz w:val="24"/>
          <w:szCs w:val="24"/>
        </w:rPr>
      </w:pPr>
    </w:p>
    <w:p w:rsidR="00D7538C" w:rsidRDefault="00580ABA" w:rsidP="00335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Выучите песню</w:t>
      </w:r>
      <w:r w:rsidR="00335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B32" w:rsidRPr="00335B32" w:rsidRDefault="00335B32" w:rsidP="00D7538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5B32">
        <w:rPr>
          <w:rFonts w:ascii="Times New Roman" w:hAnsi="Times New Roman" w:cs="Times New Roman"/>
          <w:b/>
          <w:color w:val="000000"/>
          <w:sz w:val="24"/>
          <w:szCs w:val="24"/>
        </w:rPr>
        <w:t>Французская народная песня </w:t>
      </w:r>
      <w:hyperlink r:id="rId13" w:history="1">
        <w:r>
          <w:rPr>
            <w:rStyle w:val="a3"/>
          </w:rPr>
          <w:t>https://www.youtube.com/watch?v=KUgELl-TXSo</w:t>
        </w:r>
      </w:hyperlink>
    </w:p>
    <w:p w:rsidR="00580ABA" w:rsidRDefault="00580ABA" w:rsidP="00D7538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35B32">
        <w:rPr>
          <w:rFonts w:ascii="Times New Roman" w:hAnsi="Times New Roman" w:cs="Times New Roman"/>
          <w:i/>
          <w:color w:val="000000"/>
          <w:sz w:val="20"/>
          <w:szCs w:val="20"/>
        </w:rPr>
        <w:t>Русский текст Т. Сикорской</w:t>
      </w:r>
      <w:r w:rsidR="00335B32">
        <w:rPr>
          <w:rFonts w:ascii="Times New Roman" w:hAnsi="Times New Roman" w:cs="Times New Roman"/>
          <w:i/>
          <w:color w:val="000000"/>
          <w:sz w:val="20"/>
          <w:szCs w:val="20"/>
        </w:rPr>
        <w:t>,о</w:t>
      </w:r>
      <w:r w:rsidRPr="00335B32">
        <w:rPr>
          <w:rFonts w:ascii="Times New Roman" w:hAnsi="Times New Roman" w:cs="Times New Roman"/>
          <w:i/>
          <w:color w:val="000000"/>
          <w:sz w:val="20"/>
          <w:szCs w:val="20"/>
        </w:rPr>
        <w:t>бработка Ж. Векерлена</w:t>
      </w:r>
    </w:p>
    <w:p w:rsidR="00335B32" w:rsidRPr="00335B32" w:rsidRDefault="00335B32" w:rsidP="00D7538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35B32" w:rsidRDefault="00335B32" w:rsidP="00D7538C">
      <w:pPr>
        <w:pStyle w:val="a6"/>
        <w:spacing w:before="0" w:beforeAutospacing="0" w:after="0" w:afterAutospacing="0"/>
        <w:rPr>
          <w:color w:val="000000"/>
        </w:rPr>
        <w:sectPr w:rsidR="00335B32" w:rsidSect="007462E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D3AF7" w:rsidRDefault="007D3AF7" w:rsidP="00D7538C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Жила-была пастушка,</w:t>
      </w:r>
    </w:p>
    <w:p w:rsidR="007D3AF7" w:rsidRDefault="00580ABA" w:rsidP="00D7538C">
      <w:pPr>
        <w:pStyle w:val="a6"/>
        <w:spacing w:before="0" w:beforeAutospacing="0" w:after="0" w:afterAutospacing="0"/>
        <w:rPr>
          <w:color w:val="000000"/>
        </w:rPr>
      </w:pPr>
      <w:r w:rsidRPr="00D7538C">
        <w:rPr>
          <w:color w:val="000000"/>
        </w:rPr>
        <w:t>Тра-ля, ля-ля, тра-ля</w:t>
      </w:r>
      <w:r w:rsidR="007D3AF7">
        <w:rPr>
          <w:color w:val="000000"/>
        </w:rPr>
        <w:t>-ля, ля-ля.</w:t>
      </w:r>
      <w:r w:rsidR="007D3AF7">
        <w:rPr>
          <w:color w:val="000000"/>
        </w:rPr>
        <w:br/>
        <w:t>Жила-была пастушка,</w:t>
      </w:r>
    </w:p>
    <w:p w:rsidR="007D3AF7" w:rsidRDefault="00580ABA" w:rsidP="00D7538C">
      <w:pPr>
        <w:pStyle w:val="a6"/>
        <w:spacing w:before="0" w:beforeAutospacing="0" w:after="0" w:afterAutospacing="0"/>
        <w:rPr>
          <w:color w:val="000000"/>
        </w:rPr>
      </w:pPr>
      <w:r w:rsidRPr="00D7538C">
        <w:rPr>
          <w:color w:val="000000"/>
        </w:rPr>
        <w:t>Стада</w:t>
      </w:r>
      <w:r w:rsidR="007D3AF7">
        <w:rPr>
          <w:color w:val="000000"/>
        </w:rPr>
        <w:t xml:space="preserve"> свои пасла, ля-ля,</w:t>
      </w:r>
    </w:p>
    <w:p w:rsidR="00580ABA" w:rsidRPr="00D7538C" w:rsidRDefault="00580ABA" w:rsidP="00D7538C">
      <w:pPr>
        <w:pStyle w:val="a6"/>
        <w:spacing w:before="0" w:beforeAutospacing="0" w:after="0" w:afterAutospacing="0"/>
        <w:rPr>
          <w:color w:val="000000"/>
        </w:rPr>
      </w:pPr>
      <w:r w:rsidRPr="00D7538C">
        <w:rPr>
          <w:color w:val="000000"/>
        </w:rPr>
        <w:t>Стада свои пасла.</w:t>
      </w:r>
    </w:p>
    <w:p w:rsidR="007D3AF7" w:rsidRDefault="007D3AF7" w:rsidP="00D7538C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Варила сыр овечий,</w:t>
      </w:r>
    </w:p>
    <w:p w:rsidR="007D3AF7" w:rsidRDefault="00580ABA" w:rsidP="00D7538C">
      <w:pPr>
        <w:pStyle w:val="a6"/>
        <w:spacing w:before="0" w:beforeAutospacing="0" w:after="0" w:afterAutospacing="0"/>
        <w:rPr>
          <w:color w:val="000000"/>
        </w:rPr>
      </w:pPr>
      <w:r w:rsidRPr="00D7538C">
        <w:rPr>
          <w:color w:val="000000"/>
        </w:rPr>
        <w:t>Тра-ля, ля-ля, тра-л</w:t>
      </w:r>
      <w:r w:rsidR="007D3AF7">
        <w:rPr>
          <w:color w:val="000000"/>
        </w:rPr>
        <w:t>я-ля, ля-ля.</w:t>
      </w:r>
      <w:r w:rsidR="007D3AF7">
        <w:rPr>
          <w:color w:val="000000"/>
        </w:rPr>
        <w:br/>
        <w:t>Варила сыр овечий,</w:t>
      </w:r>
    </w:p>
    <w:p w:rsidR="007D3AF7" w:rsidRDefault="007D3AF7" w:rsidP="00D7538C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Для целого села, ля-ля,</w:t>
      </w:r>
    </w:p>
    <w:p w:rsidR="00580ABA" w:rsidRPr="00D7538C" w:rsidRDefault="00580ABA" w:rsidP="00D7538C">
      <w:pPr>
        <w:pStyle w:val="a6"/>
        <w:spacing w:before="0" w:beforeAutospacing="0" w:after="0" w:afterAutospacing="0"/>
        <w:rPr>
          <w:color w:val="000000"/>
        </w:rPr>
      </w:pPr>
      <w:r w:rsidRPr="00D7538C">
        <w:rPr>
          <w:color w:val="000000"/>
        </w:rPr>
        <w:t>Для целого села.</w:t>
      </w:r>
    </w:p>
    <w:p w:rsidR="007D3AF7" w:rsidRDefault="007D3AF7" w:rsidP="00D7538C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Пришла к пастушке кошка,</w:t>
      </w:r>
    </w:p>
    <w:p w:rsidR="007D3AF7" w:rsidRDefault="00580ABA" w:rsidP="00D7538C">
      <w:pPr>
        <w:pStyle w:val="a6"/>
        <w:spacing w:before="0" w:beforeAutospacing="0" w:after="0" w:afterAutospacing="0"/>
        <w:rPr>
          <w:color w:val="000000"/>
        </w:rPr>
      </w:pPr>
      <w:r w:rsidRPr="00D7538C">
        <w:rPr>
          <w:color w:val="000000"/>
        </w:rPr>
        <w:t xml:space="preserve">Тра-ля, ля-ля, тра-ля-ля, </w:t>
      </w:r>
      <w:r w:rsidR="007D3AF7">
        <w:rPr>
          <w:color w:val="000000"/>
        </w:rPr>
        <w:t>ля-ля.</w:t>
      </w:r>
      <w:r w:rsidR="007D3AF7">
        <w:rPr>
          <w:color w:val="000000"/>
        </w:rPr>
        <w:br/>
        <w:t>Пришла к пастушке кошка,</w:t>
      </w:r>
    </w:p>
    <w:p w:rsidR="007D3AF7" w:rsidRDefault="00580ABA" w:rsidP="00D7538C">
      <w:pPr>
        <w:pStyle w:val="a6"/>
        <w:spacing w:before="0" w:beforeAutospacing="0" w:after="0" w:afterAutospacing="0"/>
        <w:rPr>
          <w:color w:val="000000"/>
        </w:rPr>
      </w:pPr>
      <w:r w:rsidRPr="00D7538C">
        <w:rPr>
          <w:color w:val="000000"/>
        </w:rPr>
        <w:t>Вертелась у стола, ля-л</w:t>
      </w:r>
      <w:r w:rsidR="007D3AF7">
        <w:rPr>
          <w:color w:val="000000"/>
        </w:rPr>
        <w:t>я</w:t>
      </w:r>
    </w:p>
    <w:p w:rsidR="00580ABA" w:rsidRPr="00D7538C" w:rsidRDefault="00580ABA" w:rsidP="00D7538C">
      <w:pPr>
        <w:pStyle w:val="a6"/>
        <w:spacing w:before="0" w:beforeAutospacing="0" w:after="0" w:afterAutospacing="0"/>
        <w:rPr>
          <w:color w:val="000000"/>
        </w:rPr>
      </w:pPr>
      <w:r w:rsidRPr="00D7538C">
        <w:rPr>
          <w:color w:val="000000"/>
        </w:rPr>
        <w:t>Вертелась у стола.</w:t>
      </w:r>
    </w:p>
    <w:p w:rsidR="007D3AF7" w:rsidRDefault="007D3AF7" w:rsidP="00D7538C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«Уйди», - кричит пастушка,</w:t>
      </w:r>
    </w:p>
    <w:p w:rsidR="007D3AF7" w:rsidRDefault="00580ABA" w:rsidP="00D7538C">
      <w:pPr>
        <w:pStyle w:val="a6"/>
        <w:spacing w:before="0" w:beforeAutospacing="0" w:after="0" w:afterAutospacing="0"/>
        <w:rPr>
          <w:color w:val="000000"/>
        </w:rPr>
      </w:pPr>
      <w:r w:rsidRPr="00D7538C">
        <w:rPr>
          <w:color w:val="000000"/>
        </w:rPr>
        <w:t>Т</w:t>
      </w:r>
      <w:r w:rsidR="007D3AF7">
        <w:rPr>
          <w:color w:val="000000"/>
        </w:rPr>
        <w:t>ра-ля, ля-ля, тра-ля-ля, ля-ля.</w:t>
      </w:r>
    </w:p>
    <w:p w:rsidR="007D3AF7" w:rsidRDefault="007D3AF7" w:rsidP="00D7538C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«Уйди!» - кричит пастушка,</w:t>
      </w:r>
    </w:p>
    <w:p w:rsidR="00580ABA" w:rsidRPr="00D7538C" w:rsidRDefault="00580ABA" w:rsidP="00D7538C">
      <w:pPr>
        <w:pStyle w:val="a6"/>
        <w:spacing w:before="0" w:beforeAutospacing="0" w:after="0" w:afterAutospacing="0"/>
        <w:rPr>
          <w:color w:val="000000"/>
        </w:rPr>
      </w:pPr>
      <w:r w:rsidRPr="00D7538C">
        <w:rPr>
          <w:color w:val="000000"/>
        </w:rPr>
        <w:t>«А ну-ка, где метла?» - ля-ля,</w:t>
      </w:r>
      <w:r w:rsidRPr="00D7538C">
        <w:rPr>
          <w:color w:val="000000"/>
        </w:rPr>
        <w:br/>
        <w:t>«А ну-ка, где метла?»</w:t>
      </w:r>
    </w:p>
    <w:p w:rsidR="007D3AF7" w:rsidRDefault="007D3AF7" w:rsidP="00D7538C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Метла нашлась не скоро,</w:t>
      </w:r>
    </w:p>
    <w:p w:rsidR="007D3AF7" w:rsidRDefault="00580ABA" w:rsidP="00D7538C">
      <w:pPr>
        <w:pStyle w:val="a6"/>
        <w:spacing w:before="0" w:beforeAutospacing="0" w:after="0" w:afterAutospacing="0"/>
        <w:rPr>
          <w:color w:val="000000"/>
        </w:rPr>
      </w:pPr>
      <w:r w:rsidRPr="00D7538C">
        <w:rPr>
          <w:color w:val="000000"/>
        </w:rPr>
        <w:t>Тра-ля, ля-ля, тра-ля-ля,</w:t>
      </w:r>
      <w:r w:rsidR="007D3AF7">
        <w:rPr>
          <w:color w:val="000000"/>
        </w:rPr>
        <w:t xml:space="preserve"> ля-ля.</w:t>
      </w:r>
      <w:r w:rsidR="007D3AF7">
        <w:rPr>
          <w:color w:val="000000"/>
        </w:rPr>
        <w:br/>
        <w:t>Метла нашлась не скоро,</w:t>
      </w:r>
    </w:p>
    <w:p w:rsidR="00580ABA" w:rsidRPr="00D7538C" w:rsidRDefault="00580ABA" w:rsidP="00D7538C">
      <w:pPr>
        <w:pStyle w:val="a6"/>
        <w:spacing w:before="0" w:beforeAutospacing="0" w:after="0" w:afterAutospacing="0"/>
        <w:rPr>
          <w:color w:val="000000"/>
        </w:rPr>
      </w:pPr>
      <w:r w:rsidRPr="00D7538C">
        <w:rPr>
          <w:color w:val="000000"/>
        </w:rPr>
        <w:t>А кошка не ждала, ля-ля,</w:t>
      </w:r>
      <w:r w:rsidRPr="00D7538C">
        <w:rPr>
          <w:color w:val="000000"/>
        </w:rPr>
        <w:br/>
        <w:t>А кошка не ждала.</w:t>
      </w:r>
    </w:p>
    <w:p w:rsidR="007D3AF7" w:rsidRDefault="007D3AF7" w:rsidP="00D7538C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Она всю миску с сыром,</w:t>
      </w:r>
    </w:p>
    <w:p w:rsidR="007D3AF7" w:rsidRDefault="00580ABA" w:rsidP="00D7538C">
      <w:pPr>
        <w:pStyle w:val="a6"/>
        <w:spacing w:before="0" w:beforeAutospacing="0" w:after="0" w:afterAutospacing="0"/>
        <w:rPr>
          <w:color w:val="000000"/>
        </w:rPr>
      </w:pPr>
      <w:r w:rsidRPr="00D7538C">
        <w:rPr>
          <w:color w:val="000000"/>
        </w:rPr>
        <w:t>Тра-ля, ля-ля, тра-ля-ля</w:t>
      </w:r>
      <w:r w:rsidR="007D3AF7">
        <w:rPr>
          <w:color w:val="000000"/>
        </w:rPr>
        <w:t>, ля-ля.</w:t>
      </w:r>
      <w:bookmarkStart w:id="0" w:name="_GoBack"/>
      <w:bookmarkEnd w:id="0"/>
      <w:r w:rsidR="007D3AF7">
        <w:rPr>
          <w:color w:val="000000"/>
        </w:rPr>
        <w:br/>
        <w:t>Она всю миску с сыром,</w:t>
      </w:r>
    </w:p>
    <w:p w:rsidR="00580ABA" w:rsidRPr="00D7538C" w:rsidRDefault="00580ABA" w:rsidP="00D7538C">
      <w:pPr>
        <w:pStyle w:val="a6"/>
        <w:spacing w:before="0" w:beforeAutospacing="0" w:after="0" w:afterAutospacing="0"/>
        <w:rPr>
          <w:color w:val="000000"/>
        </w:rPr>
      </w:pPr>
      <w:r w:rsidRPr="00D7538C">
        <w:rPr>
          <w:color w:val="000000"/>
        </w:rPr>
        <w:t>Стащила со стола, ля-ля,</w:t>
      </w:r>
      <w:r w:rsidRPr="00D7538C">
        <w:rPr>
          <w:color w:val="000000"/>
        </w:rPr>
        <w:br/>
        <w:t>Стащила со стола.</w:t>
      </w:r>
    </w:p>
    <w:p w:rsidR="00335B32" w:rsidRDefault="00335B32" w:rsidP="00AE3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335B32" w:rsidSect="00335B32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580ABA" w:rsidRPr="00580ABA" w:rsidRDefault="00580ABA" w:rsidP="00AE3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5B32" w:rsidRPr="00F16685" w:rsidRDefault="00335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35B32" w:rsidRPr="00F16685" w:rsidSect="00335B32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E1"/>
    <w:rsid w:val="000F1BF6"/>
    <w:rsid w:val="00320BD6"/>
    <w:rsid w:val="00335B32"/>
    <w:rsid w:val="003D7BDF"/>
    <w:rsid w:val="00412513"/>
    <w:rsid w:val="00456591"/>
    <w:rsid w:val="00580ABA"/>
    <w:rsid w:val="0070185A"/>
    <w:rsid w:val="00741A60"/>
    <w:rsid w:val="007462E1"/>
    <w:rsid w:val="007C518F"/>
    <w:rsid w:val="007D3AF7"/>
    <w:rsid w:val="008C4815"/>
    <w:rsid w:val="00AE3B52"/>
    <w:rsid w:val="00B23DCC"/>
    <w:rsid w:val="00B439E7"/>
    <w:rsid w:val="00B8447B"/>
    <w:rsid w:val="00BD01B7"/>
    <w:rsid w:val="00C535DF"/>
    <w:rsid w:val="00D7538C"/>
    <w:rsid w:val="00EA262A"/>
    <w:rsid w:val="00F1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167D4-71B3-484D-A451-121DF130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2E1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7462E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23DCC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8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1ZhpzMrp8w" TargetMode="External"/><Relationship Id="rId13" Type="http://schemas.openxmlformats.org/officeDocument/2006/relationships/hyperlink" Target="https://www.youtube.com/watch?v=KUgELl-TXS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-vuk23EVkI" TargetMode="External"/><Relationship Id="rId12" Type="http://schemas.openxmlformats.org/officeDocument/2006/relationships/hyperlink" Target="https://www.youtube.com/watch?v=753u14x_Wx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5ecC-gf0Z98" TargetMode="External"/><Relationship Id="rId11" Type="http://schemas.openxmlformats.org/officeDocument/2006/relationships/hyperlink" Target="https://www.youtube.com/watch?v=YRLOSBs2saA" TargetMode="External"/><Relationship Id="rId5" Type="http://schemas.openxmlformats.org/officeDocument/2006/relationships/hyperlink" Target="mailto:natalya-yashuk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X84ta4WCdS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5OwDb04Ws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6B-C925-4CA9-96E8-3B3DF24F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18</cp:revision>
  <dcterms:created xsi:type="dcterms:W3CDTF">2020-04-07T10:09:00Z</dcterms:created>
  <dcterms:modified xsi:type="dcterms:W3CDTF">2020-04-22T09:54:00Z</dcterms:modified>
</cp:coreProperties>
</file>