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745E1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B5283E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4745E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при угрозе террористического акта</w:t>
            </w:r>
          </w:p>
        </w:tc>
      </w:tr>
      <w:tr w:rsidR="001E1FDC" w:rsidTr="00D656C2">
        <w:tc>
          <w:tcPr>
            <w:tcW w:w="4252" w:type="dxa"/>
            <w:vAlign w:val="center"/>
          </w:tcPr>
          <w:p w:rsidR="001E1FDC" w:rsidRDefault="001E1FDC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1E1FDC" w:rsidRPr="001E1FDC" w:rsidRDefault="007A2578" w:rsidP="007A25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Познакомить учащихся с правилами безопасного поведения в различных ситуациях террористического характера.</w:t>
            </w:r>
            <w:r w:rsidRPr="004745E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B57F59" w:rsidRPr="00B57F59" w:rsidRDefault="00CB1128" w:rsidP="001E1FDC">
      <w:pPr>
        <w:pStyle w:val="a3"/>
        <w:numPr>
          <w:ilvl w:val="0"/>
          <w:numId w:val="2"/>
        </w:numPr>
        <w:rPr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</w:t>
      </w:r>
    </w:p>
    <w:p w:rsidR="007A2578" w:rsidRPr="007A2578" w:rsidRDefault="007A2578" w:rsidP="00B57F59">
      <w:pPr>
        <w:pStyle w:val="a3"/>
        <w:ind w:left="720"/>
        <w:rPr>
          <w:bCs/>
          <w:color w:val="000000"/>
          <w:shd w:val="clear" w:color="auto" w:fill="FFFFFF"/>
        </w:rPr>
      </w:pPr>
    </w:p>
    <w:p w:rsidR="00D656C2" w:rsidRDefault="00CB1128" w:rsidP="00B57F59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57F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занятия:</w:t>
      </w:r>
    </w:p>
    <w:p w:rsidR="00BA3D24" w:rsidRPr="00BA3D24" w:rsidRDefault="00BA3D24" w:rsidP="00BA3D2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3D24">
        <w:rPr>
          <w:rFonts w:eastAsia="Times New Roman"/>
          <w:color w:val="000000"/>
        </w:rPr>
        <w:t>Сегодня мы с вами продолжим говорить о терроризме. Понятия «Терроризм» и наиболее опасные виды террористических угроз. Терроризм от латинского слова «</w:t>
      </w:r>
      <w:proofErr w:type="spellStart"/>
      <w:r w:rsidRPr="00BA3D24">
        <w:rPr>
          <w:rFonts w:eastAsia="Times New Roman"/>
          <w:color w:val="000000"/>
        </w:rPr>
        <w:t>terror</w:t>
      </w:r>
      <w:proofErr w:type="spellEnd"/>
      <w:r w:rsidRPr="00BA3D24">
        <w:rPr>
          <w:rFonts w:eastAsia="Times New Roman"/>
          <w:color w:val="000000"/>
        </w:rPr>
        <w:t>», что означает «страх», «ужас». </w:t>
      </w:r>
      <w:r w:rsidRPr="00BA3D24">
        <w:rPr>
          <w:rFonts w:eastAsia="Times New Roman"/>
          <w:color w:val="000000"/>
          <w:u w:val="single"/>
        </w:rPr>
        <w:t>Терроризм</w:t>
      </w:r>
      <w:r w:rsidRPr="00BA3D24">
        <w:rPr>
          <w:rFonts w:eastAsia="Times New Roman"/>
          <w:color w:val="000000"/>
        </w:rPr>
        <w:t> – 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BA3D24" w:rsidRPr="00BA3D24" w:rsidRDefault="00BA3D24" w:rsidP="00BA3D24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3D24">
        <w:rPr>
          <w:rFonts w:eastAsia="Times New Roman"/>
          <w:color w:val="000000"/>
        </w:rPr>
        <w:t>Для достижения своих преступных целей террористы используют различные виды террористических актов: организуют взрывы, устраивают пожары, угоняют самолеты, проводят массовые отравления, захватывают заложников или просто убивают людей.</w:t>
      </w:r>
    </w:p>
    <w:p w:rsidR="00BA3D24" w:rsidRPr="00BA3D24" w:rsidRDefault="00BA3D24" w:rsidP="00BA3D24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BA3D24">
        <w:rPr>
          <w:rFonts w:eastAsia="Times New Roman"/>
          <w:color w:val="000000"/>
        </w:rPr>
        <w:t>Но в любом случае нужно уметь спасти себя от смерте</w:t>
      </w:r>
      <w:r w:rsidR="00B5283E">
        <w:rPr>
          <w:rFonts w:eastAsia="Times New Roman"/>
          <w:color w:val="000000"/>
        </w:rPr>
        <w:t xml:space="preserve">льной опасности. Необходимо </w:t>
      </w:r>
      <w:bookmarkStart w:id="0" w:name="_GoBack"/>
      <w:bookmarkEnd w:id="0"/>
      <w:r w:rsidRPr="00BA3D24">
        <w:rPr>
          <w:rFonts w:eastAsia="Times New Roman"/>
          <w:color w:val="000000"/>
        </w:rPr>
        <w:t>изучить правила поведения для сохранения жизни и здоровья в случае угрозы террористических актов.</w:t>
      </w:r>
    </w:p>
    <w:p w:rsidR="00BA3D24" w:rsidRPr="00B57F59" w:rsidRDefault="00BA3D24" w:rsidP="00B57F59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57F59" w:rsidRDefault="00B57F59" w:rsidP="007A2578">
      <w:pPr>
        <w:shd w:val="clear" w:color="auto" w:fill="FFFFFF"/>
        <w:spacing w:after="3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Посмотреть ресурс с сайта Российская электронная школа</w:t>
      </w:r>
    </w:p>
    <w:p w:rsidR="00B57F59" w:rsidRDefault="00B57F59" w:rsidP="00B57F59">
      <w:hyperlink r:id="rId7" w:history="1">
        <w:r w:rsidRPr="00777EA3">
          <w:rPr>
            <w:rStyle w:val="a5"/>
          </w:rPr>
          <w:t>https://resh.edu.ru/subject/lesson/3342</w:t>
        </w:r>
        <w:r w:rsidRPr="00777EA3">
          <w:rPr>
            <w:rStyle w:val="a5"/>
          </w:rPr>
          <w:t>/</w:t>
        </w:r>
        <w:r w:rsidRPr="00777EA3">
          <w:rPr>
            <w:rStyle w:val="a5"/>
          </w:rPr>
          <w:t>main/</w:t>
        </w:r>
      </w:hyperlink>
    </w:p>
    <w:p w:rsidR="00B57F59" w:rsidRDefault="00B57F59" w:rsidP="00B57F59"/>
    <w:p w:rsidR="00B57F59" w:rsidRPr="001E1FDC" w:rsidRDefault="00B57F59" w:rsidP="00B57F59">
      <w:r w:rsidRPr="001E1FDC">
        <w:t>Прочитать параграф</w:t>
      </w:r>
      <w:r>
        <w:t>.</w:t>
      </w:r>
      <w:r w:rsidRPr="001E1FDC">
        <w:t xml:space="preserve"> Учебник ОБЖ 9</w:t>
      </w:r>
      <w:r>
        <w:t xml:space="preserve"> класс, § 8.1., стр.140-150</w:t>
      </w:r>
    </w:p>
    <w:p w:rsidR="00B57F59" w:rsidRPr="007A2578" w:rsidRDefault="00B57F59" w:rsidP="007A2578">
      <w:pPr>
        <w:shd w:val="clear" w:color="auto" w:fill="FFFFFF"/>
        <w:spacing w:after="3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Проверьте себя, ответив на вопросы в конце параграфа.</w:t>
      </w:r>
    </w:p>
    <w:p w:rsidR="007A2578" w:rsidRDefault="007A2578" w:rsidP="001E1FDC">
      <w:pPr>
        <w:pStyle w:val="a7"/>
      </w:pPr>
    </w:p>
    <w:p w:rsidR="001E1FDC" w:rsidRDefault="001E1FDC" w:rsidP="00D656C2">
      <w:r w:rsidRPr="001E1FDC">
        <w:t>.</w:t>
      </w:r>
    </w:p>
    <w:p w:rsidR="007A2578" w:rsidRDefault="007A2578" w:rsidP="00D656C2"/>
    <w:p w:rsidR="007A2578" w:rsidRDefault="007A2578" w:rsidP="00D656C2"/>
    <w:p w:rsidR="007A2578" w:rsidRPr="001E1FDC" w:rsidRDefault="007A2578" w:rsidP="00D656C2"/>
    <w:p w:rsidR="001E1FDC" w:rsidRPr="001E1FDC" w:rsidRDefault="00883A37" w:rsidP="001E1FD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Закрепление знаний. Ответить письменно  на вопросы № 1, 2,3  в конце параграфа  на странице 139.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143"/>
    <w:multiLevelType w:val="multilevel"/>
    <w:tmpl w:val="A02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32A76"/>
    <w:multiLevelType w:val="multilevel"/>
    <w:tmpl w:val="7D82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04E83"/>
    <w:rsid w:val="00122172"/>
    <w:rsid w:val="001E1FDC"/>
    <w:rsid w:val="00337250"/>
    <w:rsid w:val="003F4971"/>
    <w:rsid w:val="00421FFF"/>
    <w:rsid w:val="004745E1"/>
    <w:rsid w:val="005B1348"/>
    <w:rsid w:val="005D7D57"/>
    <w:rsid w:val="006309FB"/>
    <w:rsid w:val="007A2578"/>
    <w:rsid w:val="00883A37"/>
    <w:rsid w:val="008D280C"/>
    <w:rsid w:val="00976798"/>
    <w:rsid w:val="00AD4039"/>
    <w:rsid w:val="00AE220E"/>
    <w:rsid w:val="00B43A65"/>
    <w:rsid w:val="00B5283E"/>
    <w:rsid w:val="00B5568C"/>
    <w:rsid w:val="00B57F59"/>
    <w:rsid w:val="00B65340"/>
    <w:rsid w:val="00BA3D24"/>
    <w:rsid w:val="00C559DC"/>
    <w:rsid w:val="00CB1128"/>
    <w:rsid w:val="00D656C2"/>
    <w:rsid w:val="00E345AD"/>
    <w:rsid w:val="00E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57F5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57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342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26</cp:revision>
  <dcterms:created xsi:type="dcterms:W3CDTF">2020-04-02T12:34:00Z</dcterms:created>
  <dcterms:modified xsi:type="dcterms:W3CDTF">2020-04-22T04:17:00Z</dcterms:modified>
</cp:coreProperties>
</file>