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AC2114" w:rsidRDefault="00E066F6" w:rsidP="00AC2114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AC2114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B743D">
        <w:rPr>
          <w:rFonts w:ascii="Times New Roman" w:hAnsi="Times New Roman" w:cs="Times New Roman"/>
          <w:sz w:val="24"/>
          <w:szCs w:val="24"/>
        </w:rPr>
        <w:t>22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5F6E66" w:rsidRDefault="00E066F6" w:rsidP="00AC2114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AC2114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AC2114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AC2114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Default="000121A8" w:rsidP="00AC2114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418BA" w:rsidRDefault="005418BA" w:rsidP="00AC2114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418BA">
        <w:rPr>
          <w:rStyle w:val="a5"/>
          <w:rFonts w:ascii="Times New Roman" w:hAnsi="Times New Roman" w:cs="Times New Roman"/>
          <w:sz w:val="24"/>
          <w:szCs w:val="24"/>
        </w:rPr>
        <w:t>https://resh.edu.ru/subject/lesson/5347/train/93306/</w:t>
      </w:r>
    </w:p>
    <w:p w:rsidR="00E066F6" w:rsidRPr="00CC716F" w:rsidRDefault="00E066F6" w:rsidP="00AC2114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Default="00E066F6" w:rsidP="00AC211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C8214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C82141" w:rsidRPr="005F6E66" w:rsidRDefault="00C82141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88541D" w:rsidRDefault="00E066F6" w:rsidP="00AC2114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AC211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A74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 с глаголами</w:t>
      </w:r>
      <w:r w:rsidR="00EB743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(2-й урок)</w:t>
      </w:r>
    </w:p>
    <w:p w:rsidR="002B63BD" w:rsidRDefault="00E066F6" w:rsidP="00AC211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A7483"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формировать умение правильно пи</w:t>
      </w:r>
      <w:r w:rsidR="00EB74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сать частицу – не – с глаголами; </w:t>
      </w:r>
      <w:r w:rsidR="00EB743D" w:rsidRPr="00EB74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 с глаголами-исключениями.</w:t>
      </w:r>
    </w:p>
    <w:p w:rsidR="00CA7483" w:rsidRPr="007623ED" w:rsidRDefault="00CA7483" w:rsidP="00AC211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CA7483" w:rsidRDefault="00CC716F" w:rsidP="00AC211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A748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F95A6F" w:rsidRDefault="009123BB" w:rsidP="00AC2114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A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CA7483" w:rsidRPr="00CA7483" w:rsidRDefault="00EB743D" w:rsidP="00AC2114">
      <w:pPr>
        <w:pStyle w:val="a3"/>
        <w:widowControl w:val="0"/>
        <w:autoSpaceDE w:val="0"/>
        <w:autoSpaceDN w:val="0"/>
        <w:spacing w:after="0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Что мы узнали на прошлом уроке? </w:t>
      </w:r>
    </w:p>
    <w:p w:rsidR="00CA7483" w:rsidRPr="005B6966" w:rsidRDefault="00EB743D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743D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inline distT="0" distB="0" distL="0" distR="0">
            <wp:extent cx="3252083" cy="2438046"/>
            <wp:effectExtent l="0" t="0" r="5715" b="635"/>
            <wp:docPr id="1" name="Рисунок 1" descr="https://fsd.multiurok.ru/html/2018/11/15/s_5becc1694567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15/s_5becc16945673/img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43" cy="244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2E6" w:rsidRDefault="00F95A6F" w:rsidP="00E835E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A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Изучение нового</w:t>
      </w:r>
    </w:p>
    <w:p w:rsidR="00EB743D" w:rsidRPr="00EB743D" w:rsidRDefault="00EB743D" w:rsidP="00EB743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</w:rPr>
      </w:pPr>
      <w:r w:rsidRPr="00EB743D">
        <w:rPr>
          <w:color w:val="333333"/>
        </w:rPr>
        <w:t>- П</w:t>
      </w:r>
      <w:r>
        <w:rPr>
          <w:color w:val="333333"/>
        </w:rPr>
        <w:t>рочита</w:t>
      </w:r>
      <w:r w:rsidRPr="00EB743D">
        <w:rPr>
          <w:color w:val="333333"/>
        </w:rPr>
        <w:t>йте сказку, ответьте на вопрос, какие </w:t>
      </w:r>
      <w:r w:rsidRPr="00EB743D">
        <w:rPr>
          <w:i/>
          <w:iCs/>
          <w:color w:val="333333"/>
          <w:u w:val="single"/>
        </w:rPr>
        <w:t>глаголы с НЕ запомнили</w:t>
      </w:r>
      <w:r w:rsidRPr="00EB743D">
        <w:rPr>
          <w:color w:val="333333"/>
        </w:rPr>
        <w:t>?</w:t>
      </w:r>
    </w:p>
    <w:p w:rsidR="00AC2114" w:rsidRPr="000121A8" w:rsidRDefault="000121A8" w:rsidP="000121A8">
      <w:pPr>
        <w:pStyle w:val="a6"/>
        <w:shd w:val="clear" w:color="auto" w:fill="FFFFFF"/>
        <w:spacing w:before="0" w:beforeAutospacing="0" w:after="0" w:afterAutospacing="0" w:line="276" w:lineRule="auto"/>
        <w:ind w:left="284" w:firstLine="284"/>
        <w:jc w:val="center"/>
        <w:rPr>
          <w:bCs/>
          <w:color w:val="333333"/>
        </w:rPr>
      </w:pPr>
      <w:r>
        <w:rPr>
          <w:bCs/>
          <w:color w:val="333333"/>
        </w:rPr>
        <w:t xml:space="preserve">СИЛА </w:t>
      </w:r>
      <w:r w:rsidR="00EB743D" w:rsidRPr="00EB743D">
        <w:rPr>
          <w:bCs/>
          <w:color w:val="333333"/>
        </w:rPr>
        <w:t>ЛЮБВИ</w:t>
      </w:r>
      <w:r w:rsidR="00EB743D" w:rsidRPr="00EB743D">
        <w:rPr>
          <w:color w:val="333333"/>
        </w:rPr>
        <w:br/>
      </w:r>
      <w:r w:rsidR="005418BA" w:rsidRPr="005418BA">
        <w:rPr>
          <w:i/>
          <w:color w:val="333333"/>
        </w:rPr>
        <w:t xml:space="preserve">   </w:t>
      </w:r>
      <w:r w:rsidR="00EB743D" w:rsidRPr="005418BA">
        <w:rPr>
          <w:i/>
          <w:color w:val="333333"/>
        </w:rPr>
        <w:t>Гордую и упрямую частицу </w:t>
      </w:r>
      <w:proofErr w:type="gramStart"/>
      <w:r w:rsidR="00EB743D" w:rsidRPr="005418BA">
        <w:rPr>
          <w:b/>
          <w:bCs/>
          <w:i/>
          <w:iCs/>
          <w:color w:val="333333"/>
        </w:rPr>
        <w:t>Не</w:t>
      </w:r>
      <w:proofErr w:type="gramEnd"/>
      <w:r w:rsidR="00EB743D" w:rsidRPr="005418BA">
        <w:rPr>
          <w:b/>
          <w:bCs/>
          <w:i/>
          <w:iCs/>
          <w:color w:val="333333"/>
        </w:rPr>
        <w:t> </w:t>
      </w:r>
      <w:r w:rsidR="00EB743D" w:rsidRPr="005418BA">
        <w:rPr>
          <w:i/>
          <w:color w:val="333333"/>
        </w:rPr>
        <w:t>полюбил благородный Глагол. Трудной и печальной была эта любовь. </w:t>
      </w:r>
      <w:r w:rsidR="00EB743D" w:rsidRPr="005418BA">
        <w:rPr>
          <w:b/>
          <w:bCs/>
          <w:i/>
          <w:iCs/>
          <w:color w:val="333333"/>
        </w:rPr>
        <w:t>Не</w:t>
      </w:r>
      <w:r w:rsidR="00EB743D" w:rsidRPr="005418BA">
        <w:rPr>
          <w:i/>
          <w:color w:val="333333"/>
        </w:rPr>
        <w:t> постоянно перечила Глаголу. Он говорил: «Люблю», а она ему: «Не люблю». Он признавался: «Верю», а она – «Не верю». Частица </w:t>
      </w:r>
      <w:proofErr w:type="gramStart"/>
      <w:r w:rsidR="00EB743D" w:rsidRPr="005418BA">
        <w:rPr>
          <w:b/>
          <w:bCs/>
          <w:i/>
          <w:iCs/>
          <w:color w:val="333333"/>
        </w:rPr>
        <w:t>Не</w:t>
      </w:r>
      <w:proofErr w:type="gramEnd"/>
      <w:r w:rsidR="00EB743D" w:rsidRPr="005418BA">
        <w:rPr>
          <w:i/>
          <w:color w:val="333333"/>
        </w:rPr>
        <w:t xml:space="preserve"> никогда не подходила к Глаголу близко и писалась от него только отдельно. Однако Глагол был постоянным в своих чувствах. Вот однажды </w:t>
      </w:r>
      <w:proofErr w:type="gramStart"/>
      <w:r w:rsidR="00EB743D" w:rsidRPr="005418BA">
        <w:rPr>
          <w:b/>
          <w:i/>
          <w:color w:val="333333"/>
        </w:rPr>
        <w:t>Не</w:t>
      </w:r>
      <w:proofErr w:type="gramEnd"/>
      <w:r w:rsidR="00EB743D" w:rsidRPr="005418BA">
        <w:rPr>
          <w:i/>
          <w:color w:val="333333"/>
        </w:rPr>
        <w:t xml:space="preserve"> и говорит ему: «Я отвечу тебе взаимностью, если докажешь, что жить без меня не можешь». Вздохнул печально Глагол и отправился скитаться по словарям да учебникам. Когда же возвратился к своей любимой, она, как обычно, отскочила от него с криком: «Негодую!», «Ненавижу!». И вдруг замерла от неожиданности: на этот раз Глагол остался с ней рядом. Так он доказал, что в некоторых случая</w:t>
      </w:r>
      <w:r w:rsidR="005418BA" w:rsidRPr="005418BA">
        <w:rPr>
          <w:i/>
          <w:color w:val="333333"/>
        </w:rPr>
        <w:t xml:space="preserve">х действительно </w:t>
      </w:r>
      <w:bookmarkStart w:id="0" w:name="_GoBack"/>
      <w:bookmarkEnd w:id="0"/>
      <w:r w:rsidR="005418BA" w:rsidRPr="005418BA">
        <w:rPr>
          <w:i/>
          <w:color w:val="333333"/>
        </w:rPr>
        <w:t xml:space="preserve">жить без нее не </w:t>
      </w:r>
      <w:r w:rsidR="00EB743D" w:rsidRPr="005418BA">
        <w:rPr>
          <w:i/>
          <w:color w:val="333333"/>
        </w:rPr>
        <w:t>может</w:t>
      </w:r>
      <w:r w:rsidR="005418BA" w:rsidRPr="005418BA">
        <w:rPr>
          <w:i/>
          <w:color w:val="333333"/>
        </w:rPr>
        <w:t>.</w:t>
      </w:r>
    </w:p>
    <w:p w:rsidR="00EB743D" w:rsidRPr="00AC2114" w:rsidRDefault="00EB743D" w:rsidP="00AC2114">
      <w:pPr>
        <w:pStyle w:val="a6"/>
        <w:shd w:val="clear" w:color="auto" w:fill="FFFFFF"/>
        <w:spacing w:before="0" w:beforeAutospacing="0" w:after="0" w:afterAutospacing="0" w:line="276" w:lineRule="auto"/>
        <w:ind w:left="284" w:firstLine="284"/>
        <w:jc w:val="both"/>
        <w:rPr>
          <w:i/>
          <w:color w:val="333333"/>
        </w:rPr>
      </w:pPr>
      <w:r w:rsidRPr="005418BA">
        <w:rPr>
          <w:i/>
          <w:color w:val="333333"/>
        </w:rPr>
        <w:lastRenderedPageBreak/>
        <w:br/>
      </w:r>
      <w:r w:rsidRPr="00EB743D">
        <w:rPr>
          <w:b/>
          <w:bCs/>
          <w:color w:val="333333"/>
        </w:rPr>
        <w:t>-</w:t>
      </w:r>
      <w:r w:rsidR="005418BA">
        <w:rPr>
          <w:b/>
          <w:bCs/>
          <w:color w:val="333333"/>
        </w:rPr>
        <w:t xml:space="preserve"> </w:t>
      </w:r>
      <w:r w:rsidRPr="00EB743D">
        <w:rPr>
          <w:color w:val="333333"/>
        </w:rPr>
        <w:t>Какие глаголы с НЕ запомнили? </w:t>
      </w:r>
      <w:r w:rsidRPr="00EB743D">
        <w:rPr>
          <w:i/>
          <w:iCs/>
          <w:color w:val="333333"/>
        </w:rPr>
        <w:t>(</w:t>
      </w:r>
      <w:r w:rsidR="005418BA">
        <w:rPr>
          <w:i/>
          <w:iCs/>
          <w:color w:val="333333"/>
        </w:rPr>
        <w:t>Н</w:t>
      </w:r>
      <w:r w:rsidRPr="00EB743D">
        <w:rPr>
          <w:i/>
          <w:iCs/>
          <w:color w:val="333333"/>
        </w:rPr>
        <w:t>е люблю, не верю, не подходила, не может, ненавидеть, негодовать).</w:t>
      </w:r>
    </w:p>
    <w:p w:rsidR="005418BA" w:rsidRDefault="005418BA" w:rsidP="005418BA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color w:val="333333"/>
        </w:rPr>
      </w:pPr>
      <w:r>
        <w:rPr>
          <w:color w:val="333333"/>
        </w:rPr>
        <w:t xml:space="preserve">- </w:t>
      </w:r>
      <w:r w:rsidR="00EB743D" w:rsidRPr="00EB743D">
        <w:rPr>
          <w:color w:val="333333"/>
        </w:rPr>
        <w:t>Что вы заметили? </w:t>
      </w:r>
      <w:r w:rsidR="00EB743D" w:rsidRPr="00EB743D">
        <w:rPr>
          <w:i/>
          <w:iCs/>
          <w:color w:val="333333"/>
        </w:rPr>
        <w:t>(Что глаголы ненавидеть, негодовать пишутся слитно</w:t>
      </w:r>
      <w:proofErr w:type="gramStart"/>
      <w:r w:rsidR="00EB743D" w:rsidRPr="00EB743D">
        <w:rPr>
          <w:i/>
          <w:iCs/>
          <w:color w:val="333333"/>
        </w:rPr>
        <w:t>.)</w:t>
      </w:r>
      <w:r w:rsidR="00EB743D" w:rsidRPr="00EB743D">
        <w:rPr>
          <w:color w:val="333333"/>
        </w:rPr>
        <w:br/>
        <w:t>-</w:t>
      </w:r>
      <w:proofErr w:type="gramEnd"/>
      <w:r>
        <w:rPr>
          <w:color w:val="333333"/>
        </w:rPr>
        <w:t xml:space="preserve"> </w:t>
      </w:r>
      <w:r w:rsidR="00EB743D" w:rsidRPr="00EB743D">
        <w:rPr>
          <w:color w:val="333333"/>
        </w:rPr>
        <w:t>Ребята, как же пишется </w:t>
      </w:r>
      <w:r w:rsidR="00EB743D" w:rsidRPr="00EB743D">
        <w:rPr>
          <w:i/>
          <w:iCs/>
          <w:color w:val="333333"/>
        </w:rPr>
        <w:t>НЕ</w:t>
      </w:r>
      <w:r w:rsidR="00EB743D" w:rsidRPr="00EB743D">
        <w:rPr>
          <w:color w:val="333333"/>
        </w:rPr>
        <w:t> в этих глаголах? </w:t>
      </w:r>
      <w:r w:rsidR="00EB743D" w:rsidRPr="00EB743D">
        <w:rPr>
          <w:i/>
          <w:iCs/>
          <w:color w:val="333333"/>
        </w:rPr>
        <w:t>(Предположения детей</w:t>
      </w:r>
      <w:proofErr w:type="gramStart"/>
      <w:r w:rsidR="00EB743D" w:rsidRPr="00EB743D">
        <w:rPr>
          <w:i/>
          <w:iCs/>
          <w:color w:val="333333"/>
        </w:rPr>
        <w:t>.)</w:t>
      </w:r>
      <w:r w:rsidR="00EB743D" w:rsidRPr="00EB743D">
        <w:rPr>
          <w:color w:val="333333"/>
        </w:rPr>
        <w:br/>
        <w:t>-</w:t>
      </w:r>
      <w:proofErr w:type="gramEnd"/>
      <w:r>
        <w:rPr>
          <w:color w:val="333333"/>
        </w:rPr>
        <w:t xml:space="preserve"> </w:t>
      </w:r>
      <w:r w:rsidR="00EB743D" w:rsidRPr="00EB743D">
        <w:rPr>
          <w:color w:val="333333"/>
        </w:rPr>
        <w:t>А почему? Можете ли вы предположить? </w:t>
      </w:r>
      <w:r w:rsidR="00EB743D" w:rsidRPr="00EB743D">
        <w:rPr>
          <w:i/>
          <w:iCs/>
          <w:color w:val="333333"/>
        </w:rPr>
        <w:t>(Не имеют смысла без НЕ</w:t>
      </w:r>
      <w:proofErr w:type="gramStart"/>
      <w:r w:rsidR="00EB743D" w:rsidRPr="00EB743D">
        <w:rPr>
          <w:i/>
          <w:iCs/>
          <w:color w:val="333333"/>
        </w:rPr>
        <w:t>.)</w:t>
      </w:r>
      <w:r w:rsidR="00EB743D" w:rsidRPr="00EB743D">
        <w:rPr>
          <w:color w:val="333333"/>
        </w:rPr>
        <w:br/>
        <w:t>-</w:t>
      </w:r>
      <w:proofErr w:type="gramEnd"/>
      <w:r>
        <w:rPr>
          <w:color w:val="333333"/>
        </w:rPr>
        <w:t xml:space="preserve"> </w:t>
      </w:r>
      <w:r w:rsidR="00EB743D" w:rsidRPr="00EB743D">
        <w:rPr>
          <w:color w:val="333333"/>
        </w:rPr>
        <w:t>Давайте уберём </w:t>
      </w:r>
      <w:r w:rsidR="00EB743D" w:rsidRPr="00EB743D">
        <w:rPr>
          <w:i/>
          <w:iCs/>
          <w:color w:val="333333"/>
        </w:rPr>
        <w:t>НЕ</w:t>
      </w:r>
      <w:r w:rsidR="00EB743D" w:rsidRPr="00EB743D">
        <w:rPr>
          <w:color w:val="333333"/>
        </w:rPr>
        <w:t> и попробуем прочитать.</w:t>
      </w:r>
      <w:r w:rsidR="00EB743D" w:rsidRPr="00EB743D">
        <w:rPr>
          <w:color w:val="333333"/>
        </w:rPr>
        <w:br/>
        <w:t>-</w:t>
      </w:r>
      <w:r>
        <w:rPr>
          <w:color w:val="333333"/>
        </w:rPr>
        <w:t xml:space="preserve"> </w:t>
      </w:r>
      <w:r w:rsidR="00EB743D" w:rsidRPr="00EB743D">
        <w:rPr>
          <w:color w:val="333333"/>
        </w:rPr>
        <w:t xml:space="preserve">Я говорю так, я вас </w:t>
      </w:r>
      <w:proofErr w:type="spellStart"/>
      <w:r w:rsidR="00EB743D" w:rsidRPr="00EB743D">
        <w:rPr>
          <w:color w:val="333333"/>
        </w:rPr>
        <w:t>годую</w:t>
      </w:r>
      <w:proofErr w:type="spellEnd"/>
      <w:r w:rsidR="00EB743D" w:rsidRPr="00EB743D">
        <w:rPr>
          <w:color w:val="333333"/>
        </w:rPr>
        <w:t xml:space="preserve">? Или </w:t>
      </w:r>
      <w:proofErr w:type="spellStart"/>
      <w:r w:rsidR="00EB743D" w:rsidRPr="00EB743D">
        <w:rPr>
          <w:color w:val="333333"/>
        </w:rPr>
        <w:t>навижу</w:t>
      </w:r>
      <w:proofErr w:type="spellEnd"/>
      <w:r w:rsidR="00EB743D" w:rsidRPr="00EB743D">
        <w:rPr>
          <w:color w:val="333333"/>
        </w:rPr>
        <w:t>? </w:t>
      </w:r>
      <w:r w:rsidR="00EB743D" w:rsidRPr="00EB743D">
        <w:rPr>
          <w:i/>
          <w:iCs/>
          <w:color w:val="333333"/>
        </w:rPr>
        <w:t>(Нет.)</w:t>
      </w:r>
      <w:r w:rsidR="00EB743D" w:rsidRPr="00EB743D">
        <w:rPr>
          <w:color w:val="333333"/>
        </w:rPr>
        <w:br/>
      </w:r>
    </w:p>
    <w:p w:rsidR="005418BA" w:rsidRDefault="005418BA" w:rsidP="005418BA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i/>
          <w:color w:val="333333"/>
        </w:rPr>
      </w:pPr>
      <w:r w:rsidRPr="005418BA">
        <w:rPr>
          <w:noProof/>
          <w:color w:val="333333"/>
        </w:rPr>
        <w:drawing>
          <wp:inline distT="0" distB="0" distL="0" distR="0">
            <wp:extent cx="3013544" cy="2259217"/>
            <wp:effectExtent l="0" t="0" r="0" b="8255"/>
            <wp:docPr id="3" name="Рисунок 3" descr="Глаголы-исключения: ненавидеть негодовать неволить недоуме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голы-исключения: ненавидеть негодовать неволить недоумева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815" cy="226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br/>
      </w:r>
      <w:r w:rsidRPr="005418BA">
        <w:rPr>
          <w:b/>
          <w:color w:val="333333"/>
        </w:rPr>
        <w:t>Вывод:</w:t>
      </w:r>
      <w:r>
        <w:rPr>
          <w:color w:val="333333"/>
        </w:rPr>
        <w:t xml:space="preserve"> </w:t>
      </w:r>
      <w:r w:rsidR="00EB743D" w:rsidRPr="005418BA">
        <w:rPr>
          <w:b/>
          <w:i/>
          <w:color w:val="333333"/>
        </w:rPr>
        <w:t>Глаголы ненавидеть, негодовать</w:t>
      </w:r>
      <w:r>
        <w:rPr>
          <w:b/>
          <w:i/>
          <w:color w:val="333333"/>
        </w:rPr>
        <w:t>,</w:t>
      </w:r>
      <w:r w:rsidR="00EB743D" w:rsidRPr="005418BA">
        <w:rPr>
          <w:b/>
          <w:i/>
          <w:color w:val="333333"/>
        </w:rPr>
        <w:t xml:space="preserve"> </w:t>
      </w:r>
      <w:r w:rsidRPr="005418BA">
        <w:rPr>
          <w:b/>
          <w:i/>
          <w:color w:val="333333"/>
        </w:rPr>
        <w:t xml:space="preserve">неволить, недоумевать </w:t>
      </w:r>
      <w:r w:rsidR="00EB743D" w:rsidRPr="005418BA">
        <w:rPr>
          <w:b/>
          <w:i/>
          <w:color w:val="333333"/>
        </w:rPr>
        <w:t xml:space="preserve">являются </w:t>
      </w:r>
    </w:p>
    <w:p w:rsidR="009534A6" w:rsidRPr="00AC2114" w:rsidRDefault="00EB743D" w:rsidP="00AC2114">
      <w:pPr>
        <w:pStyle w:val="a6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color w:val="333333"/>
        </w:rPr>
      </w:pPr>
      <w:r w:rsidRPr="005418BA">
        <w:rPr>
          <w:b/>
          <w:i/>
          <w:color w:val="333333"/>
        </w:rPr>
        <w:t>словами-исключениями</w:t>
      </w:r>
      <w:r w:rsidR="005418BA">
        <w:rPr>
          <w:b/>
          <w:i/>
          <w:color w:val="333333"/>
        </w:rPr>
        <w:t>.</w:t>
      </w:r>
    </w:p>
    <w:p w:rsidR="00F95A6F" w:rsidRPr="00F95A6F" w:rsidRDefault="00F95A6F" w:rsidP="00F95A6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по теме урока</w:t>
      </w:r>
    </w:p>
    <w:p w:rsidR="00F95A6F" w:rsidRDefault="00F95A6F" w:rsidP="00AC2114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</w:t>
      </w:r>
      <w:r w:rsidR="005418BA">
        <w:rPr>
          <w:rFonts w:ascii="Times New Roman" w:hAnsi="Times New Roman" w:cs="Times New Roman"/>
          <w:sz w:val="24"/>
          <w:szCs w:val="24"/>
        </w:rPr>
        <w:t>90 упр. 163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A6F" w:rsidRDefault="00AC2114" w:rsidP="00AC211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Упр. 165 - устно</w:t>
      </w:r>
    </w:p>
    <w:p w:rsidR="00F95A6F" w:rsidRPr="00AC2114" w:rsidRDefault="00F95A6F" w:rsidP="00F95A6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534A6">
        <w:rPr>
          <w:rFonts w:ascii="Times New Roman" w:hAnsi="Times New Roman" w:cs="Times New Roman"/>
          <w:b/>
          <w:bCs/>
          <w:sz w:val="24"/>
          <w:szCs w:val="24"/>
        </w:rPr>
        <w:t xml:space="preserve">Закрепление </w:t>
      </w: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AC21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-Как пишется частица НЕ с глаголами? </w:t>
      </w:r>
      <w:r w:rsidRPr="00AC211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Не выучил – не делай, </w:t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Не знаешь – не спеши. </w:t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 глаголами отдельно </w:t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AC211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Частицу «не» пиши!</w:t>
      </w: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AC2114">
        <w:rPr>
          <w:rFonts w:ascii="Times New Roman" w:hAnsi="Times New Roman" w:cs="Times New Roman"/>
          <w:i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627187</wp:posOffset>
            </wp:positionH>
            <wp:positionV relativeFrom="paragraph">
              <wp:posOffset>92434</wp:posOffset>
            </wp:positionV>
            <wp:extent cx="2665730" cy="2000250"/>
            <wp:effectExtent l="0" t="0" r="1270" b="0"/>
            <wp:wrapTight wrapText="bothSides">
              <wp:wrapPolygon edited="0">
                <wp:start x="0" y="0"/>
                <wp:lineTo x="0" y="21394"/>
                <wp:lineTo x="21456" y="21394"/>
                <wp:lineTo x="21456" y="0"/>
                <wp:lineTo x="0" y="0"/>
              </wp:wrapPolygon>
            </wp:wrapTight>
            <wp:docPr id="4" name="Рисунок 4" descr="https://ds04.infourok.ru/uploads/ex/0c53/000bdfaa-9d2b4b42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c53/000bdfaa-9d2b4b42/img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sz w:val="24"/>
          <w:szCs w:val="24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sz w:val="24"/>
          <w:szCs w:val="24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sz w:val="24"/>
          <w:szCs w:val="24"/>
        </w:rPr>
      </w:pPr>
    </w:p>
    <w:p w:rsidR="00AC2114" w:rsidRDefault="00AC2114" w:rsidP="00AC2114">
      <w:pPr>
        <w:pStyle w:val="a3"/>
        <w:ind w:left="928" w:hanging="502"/>
        <w:rPr>
          <w:rFonts w:ascii="Times New Roman" w:hAnsi="Times New Roman" w:cs="Times New Roman"/>
          <w:sz w:val="24"/>
          <w:szCs w:val="24"/>
        </w:rPr>
      </w:pPr>
    </w:p>
    <w:p w:rsidR="00AC2114" w:rsidRPr="00AC2114" w:rsidRDefault="00AC2114" w:rsidP="00AC2114">
      <w:pPr>
        <w:rPr>
          <w:rFonts w:ascii="Times New Roman" w:hAnsi="Times New Roman" w:cs="Times New Roman"/>
          <w:sz w:val="24"/>
          <w:szCs w:val="24"/>
        </w:rPr>
      </w:pPr>
    </w:p>
    <w:p w:rsidR="00AC2114" w:rsidRPr="00AC2114" w:rsidRDefault="00AC2114" w:rsidP="00AC2114">
      <w:pPr>
        <w:pStyle w:val="a3"/>
        <w:ind w:left="928" w:hanging="502"/>
        <w:rPr>
          <w:rFonts w:ascii="Times New Roman" w:hAnsi="Times New Roman" w:cs="Times New Roman"/>
          <w:sz w:val="24"/>
          <w:szCs w:val="24"/>
        </w:rPr>
      </w:pPr>
      <w:r w:rsidRPr="00AC2114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AC2114" w:rsidRPr="00AC2114" w:rsidRDefault="000121A8" w:rsidP="00AC2114">
      <w:pPr>
        <w:pStyle w:val="a3"/>
        <w:ind w:left="928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5418BA" w:rsidRPr="00AC2114"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https://resh.edu.ru/subject/lesson/5347/train/93306/</w:t>
        </w:r>
      </w:hyperlink>
      <w:r w:rsidR="005418BA" w:rsidRPr="00AC2114">
        <w:rPr>
          <w:rFonts w:ascii="Times New Roman" w:hAnsi="Times New Roman" w:cs="Times New Roman"/>
          <w:sz w:val="24"/>
          <w:szCs w:val="24"/>
        </w:rPr>
        <w:t xml:space="preserve"> </w:t>
      </w:r>
      <w:r w:rsidR="00AC2114" w:rsidRPr="00AC211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AC2114" w:rsidRPr="00AC2114">
        <w:rPr>
          <w:rFonts w:ascii="Times New Roman" w:hAnsi="Times New Roman" w:cs="Times New Roman"/>
          <w:sz w:val="24"/>
          <w:szCs w:val="24"/>
        </w:rPr>
        <w:t xml:space="preserve"> тренировочные задания</w:t>
      </w:r>
    </w:p>
    <w:p w:rsidR="00F95A6F" w:rsidRPr="00D32464" w:rsidRDefault="00F95A6F" w:rsidP="00F95A6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F95A6F" w:rsidRPr="00D32464" w:rsidSect="005418BA">
      <w:pgSz w:w="11906" w:h="16838"/>
      <w:pgMar w:top="1134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152A4B"/>
    <w:rsid w:val="0021199D"/>
    <w:rsid w:val="00262322"/>
    <w:rsid w:val="002A17F1"/>
    <w:rsid w:val="002B63BD"/>
    <w:rsid w:val="002D5FF1"/>
    <w:rsid w:val="002E7816"/>
    <w:rsid w:val="00390083"/>
    <w:rsid w:val="003E72E6"/>
    <w:rsid w:val="004D5F7C"/>
    <w:rsid w:val="00525595"/>
    <w:rsid w:val="005418BA"/>
    <w:rsid w:val="005902C1"/>
    <w:rsid w:val="005B6966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8541D"/>
    <w:rsid w:val="009123BB"/>
    <w:rsid w:val="009534A6"/>
    <w:rsid w:val="00967049"/>
    <w:rsid w:val="0098381A"/>
    <w:rsid w:val="00A13021"/>
    <w:rsid w:val="00AC2114"/>
    <w:rsid w:val="00AD095F"/>
    <w:rsid w:val="00B10B1A"/>
    <w:rsid w:val="00B12D78"/>
    <w:rsid w:val="00B82F03"/>
    <w:rsid w:val="00B84195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EB743D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resh.edu.ru/subject/lesson/5347/train/93306/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2020-04-19T20:40:00Z</dcterms:created>
  <dcterms:modified xsi:type="dcterms:W3CDTF">2020-04-19T20:43:00Z</dcterms:modified>
</cp:coreProperties>
</file>