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45B" w:rsidRDefault="009A745B" w:rsidP="000E0F4D">
      <w:pPr>
        <w:tabs>
          <w:tab w:val="left" w:pos="1605"/>
        </w:tabs>
        <w:rPr>
          <w:b/>
          <w:u w:val="single"/>
        </w:rPr>
      </w:pPr>
      <w:bookmarkStart w:id="0" w:name="_GoBack"/>
      <w:bookmarkEnd w:id="0"/>
      <w:r w:rsidRPr="009A745B">
        <w:rPr>
          <w:b/>
          <w:u w:val="single"/>
        </w:rPr>
        <w:t>9 класс География</w:t>
      </w:r>
    </w:p>
    <w:p w:rsidR="00741C11" w:rsidRDefault="009A745B" w:rsidP="000E0F4D">
      <w:pPr>
        <w:tabs>
          <w:tab w:val="left" w:pos="1605"/>
        </w:tabs>
        <w:rPr>
          <w:u w:val="single"/>
        </w:rPr>
      </w:pPr>
      <w:r w:rsidRPr="009A745B">
        <w:rPr>
          <w:u w:val="single"/>
        </w:rPr>
        <w:t>Урок</w:t>
      </w:r>
      <w:r>
        <w:rPr>
          <w:u w:val="single"/>
        </w:rPr>
        <w:t xml:space="preserve"> 20.04 </w:t>
      </w:r>
    </w:p>
    <w:p w:rsidR="009A745B" w:rsidRDefault="009A745B" w:rsidP="000E0F4D">
      <w:pPr>
        <w:tabs>
          <w:tab w:val="left" w:pos="1605"/>
        </w:tabs>
      </w:pPr>
      <w:r w:rsidRPr="009A745B">
        <w:t>Тема</w:t>
      </w:r>
      <w:r>
        <w:t xml:space="preserve"> Хозяйство Европейского Юга</w:t>
      </w:r>
    </w:p>
    <w:p w:rsidR="009A745B" w:rsidRDefault="009A745B" w:rsidP="000E0F4D">
      <w:pPr>
        <w:tabs>
          <w:tab w:val="left" w:pos="1605"/>
        </w:tabs>
      </w:pPr>
      <w:r>
        <w:t xml:space="preserve">В </w:t>
      </w:r>
      <w:r w:rsidR="0017043A">
        <w:t xml:space="preserve">общероссийском разделении труда Европейский Юг выделяется высоким уровнем развития </w:t>
      </w:r>
      <w:proofErr w:type="gramStart"/>
      <w:r w:rsidR="0017043A">
        <w:t>агропромышленного ,</w:t>
      </w:r>
      <w:proofErr w:type="gramEnd"/>
      <w:r w:rsidR="0017043A">
        <w:t xml:space="preserve"> машиностроительного, топливно-энергетического комплекс</w:t>
      </w:r>
    </w:p>
    <w:p w:rsidR="00B00C1F" w:rsidRDefault="00B00C1F" w:rsidP="000E0F4D">
      <w:pPr>
        <w:tabs>
          <w:tab w:val="left" w:pos="1605"/>
        </w:tabs>
      </w:pPr>
      <w:r>
        <w:t xml:space="preserve">Посмотрите видео урок  «Хозяйство Европейского Юга» </w:t>
      </w:r>
      <w:hyperlink r:id="rId5" w:history="1">
        <w:r w:rsidRPr="00C951FC">
          <w:rPr>
            <w:rStyle w:val="a4"/>
          </w:rPr>
          <w:t>https://youtu.be/GP3S__TNQw4</w:t>
        </w:r>
      </w:hyperlink>
    </w:p>
    <w:p w:rsidR="00416AA9" w:rsidRDefault="00A5675A" w:rsidP="000E0F4D">
      <w:pPr>
        <w:tabs>
          <w:tab w:val="left" w:pos="1605"/>
        </w:tabs>
      </w:pPr>
      <w:r>
        <w:t>§47</w:t>
      </w:r>
      <w:r w:rsidR="00416AA9">
        <w:t xml:space="preserve"> , атлас </w:t>
      </w:r>
      <w:r w:rsidR="00F13E63">
        <w:t>«Европейский Юг Население и хозяйство»</w:t>
      </w:r>
    </w:p>
    <w:p w:rsidR="00B00C1F" w:rsidRDefault="00F13E63" w:rsidP="000E0F4D">
      <w:pPr>
        <w:tabs>
          <w:tab w:val="left" w:pos="1605"/>
        </w:tabs>
      </w:pPr>
      <w:r>
        <w:t xml:space="preserve">Выполните задание </w:t>
      </w:r>
    </w:p>
    <w:p w:rsidR="00F13E63" w:rsidRDefault="00F13E63" w:rsidP="00F13E63">
      <w:pPr>
        <w:pStyle w:val="a6"/>
        <w:numPr>
          <w:ilvl w:val="0"/>
          <w:numId w:val="1"/>
        </w:numPr>
        <w:tabs>
          <w:tab w:val="left" w:pos="1605"/>
        </w:tabs>
      </w:pPr>
      <w:r>
        <w:t xml:space="preserve">Сельское хозяйство </w:t>
      </w:r>
      <w:r w:rsidRPr="00F13E63">
        <w:t>Европейского Юга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790"/>
        <w:gridCol w:w="6061"/>
      </w:tblGrid>
      <w:tr w:rsidR="00F13E63" w:rsidTr="00F13E63">
        <w:tc>
          <w:tcPr>
            <w:tcW w:w="2790" w:type="dxa"/>
          </w:tcPr>
          <w:p w:rsidR="00F13E63" w:rsidRDefault="00F13E63" w:rsidP="00F13E63">
            <w:pPr>
              <w:pStyle w:val="a6"/>
              <w:tabs>
                <w:tab w:val="left" w:pos="1605"/>
              </w:tabs>
              <w:ind w:left="0"/>
            </w:pPr>
            <w:r>
              <w:t xml:space="preserve">Продукция с/х </w:t>
            </w:r>
          </w:p>
        </w:tc>
        <w:tc>
          <w:tcPr>
            <w:tcW w:w="6061" w:type="dxa"/>
          </w:tcPr>
          <w:p w:rsidR="00F13E63" w:rsidRDefault="00F13E63" w:rsidP="00F13E63">
            <w:pPr>
              <w:pStyle w:val="a6"/>
              <w:tabs>
                <w:tab w:val="left" w:pos="1605"/>
              </w:tabs>
              <w:ind w:left="0"/>
            </w:pPr>
            <w:r>
              <w:t xml:space="preserve">География </w:t>
            </w:r>
          </w:p>
        </w:tc>
      </w:tr>
      <w:tr w:rsidR="00F13E63" w:rsidTr="00F13E63">
        <w:tc>
          <w:tcPr>
            <w:tcW w:w="2790" w:type="dxa"/>
          </w:tcPr>
          <w:p w:rsidR="00F13E63" w:rsidRDefault="00F13E63" w:rsidP="00F13E63">
            <w:pPr>
              <w:pStyle w:val="a6"/>
              <w:numPr>
                <w:ilvl w:val="0"/>
                <w:numId w:val="2"/>
              </w:numPr>
              <w:tabs>
                <w:tab w:val="left" w:pos="1605"/>
              </w:tabs>
            </w:pPr>
            <w:r>
              <w:t>Озимая пшеница</w:t>
            </w:r>
          </w:p>
        </w:tc>
        <w:tc>
          <w:tcPr>
            <w:tcW w:w="6061" w:type="dxa"/>
          </w:tcPr>
          <w:p w:rsidR="00F13E63" w:rsidRDefault="00F13E63" w:rsidP="00F13E63">
            <w:pPr>
              <w:pStyle w:val="a6"/>
              <w:tabs>
                <w:tab w:val="left" w:pos="1605"/>
              </w:tabs>
              <w:ind w:left="0"/>
            </w:pPr>
            <w:proofErr w:type="spellStart"/>
            <w:r>
              <w:t>Сальские</w:t>
            </w:r>
            <w:proofErr w:type="spellEnd"/>
            <w:r>
              <w:t xml:space="preserve"> степи, Кубано-Приазовская равнина, Ставрополье</w:t>
            </w:r>
          </w:p>
        </w:tc>
      </w:tr>
      <w:tr w:rsidR="00F13E63" w:rsidTr="00F13E63">
        <w:tc>
          <w:tcPr>
            <w:tcW w:w="2790" w:type="dxa"/>
          </w:tcPr>
          <w:p w:rsidR="00F13E63" w:rsidRDefault="00F13E63" w:rsidP="00F13E63">
            <w:pPr>
              <w:pStyle w:val="a6"/>
              <w:tabs>
                <w:tab w:val="left" w:pos="1605"/>
              </w:tabs>
              <w:ind w:left="0"/>
            </w:pPr>
          </w:p>
        </w:tc>
        <w:tc>
          <w:tcPr>
            <w:tcW w:w="6061" w:type="dxa"/>
          </w:tcPr>
          <w:p w:rsidR="00F13E63" w:rsidRDefault="00F13E63" w:rsidP="00F13E63">
            <w:pPr>
              <w:pStyle w:val="a6"/>
              <w:tabs>
                <w:tab w:val="left" w:pos="1605"/>
              </w:tabs>
              <w:ind w:left="0"/>
            </w:pPr>
          </w:p>
        </w:tc>
      </w:tr>
      <w:tr w:rsidR="00F13E63" w:rsidTr="00F13E63">
        <w:tc>
          <w:tcPr>
            <w:tcW w:w="2790" w:type="dxa"/>
          </w:tcPr>
          <w:p w:rsidR="00F13E63" w:rsidRDefault="00F13E63" w:rsidP="00F13E63">
            <w:pPr>
              <w:pStyle w:val="a6"/>
              <w:tabs>
                <w:tab w:val="left" w:pos="1605"/>
              </w:tabs>
              <w:ind w:left="0"/>
            </w:pPr>
          </w:p>
        </w:tc>
        <w:tc>
          <w:tcPr>
            <w:tcW w:w="6061" w:type="dxa"/>
          </w:tcPr>
          <w:p w:rsidR="00F13E63" w:rsidRDefault="00F13E63" w:rsidP="00F13E63">
            <w:pPr>
              <w:pStyle w:val="a6"/>
              <w:tabs>
                <w:tab w:val="left" w:pos="1605"/>
              </w:tabs>
              <w:ind w:left="0"/>
            </w:pPr>
          </w:p>
        </w:tc>
      </w:tr>
      <w:tr w:rsidR="00F13E63" w:rsidTr="00F13E63">
        <w:tc>
          <w:tcPr>
            <w:tcW w:w="2790" w:type="dxa"/>
          </w:tcPr>
          <w:p w:rsidR="00F13E63" w:rsidRDefault="00F13E63" w:rsidP="00F13E63">
            <w:pPr>
              <w:pStyle w:val="a6"/>
              <w:tabs>
                <w:tab w:val="left" w:pos="1605"/>
              </w:tabs>
              <w:ind w:left="0"/>
            </w:pPr>
          </w:p>
        </w:tc>
        <w:tc>
          <w:tcPr>
            <w:tcW w:w="6061" w:type="dxa"/>
          </w:tcPr>
          <w:p w:rsidR="00F13E63" w:rsidRDefault="00F13E63" w:rsidP="00F13E63">
            <w:pPr>
              <w:pStyle w:val="a6"/>
              <w:tabs>
                <w:tab w:val="left" w:pos="1605"/>
              </w:tabs>
              <w:ind w:left="0"/>
            </w:pPr>
          </w:p>
        </w:tc>
      </w:tr>
      <w:tr w:rsidR="00F13E63" w:rsidTr="00F13E63">
        <w:tc>
          <w:tcPr>
            <w:tcW w:w="2790" w:type="dxa"/>
          </w:tcPr>
          <w:p w:rsidR="00F13E63" w:rsidRDefault="00F13E63" w:rsidP="00F13E63">
            <w:pPr>
              <w:pStyle w:val="a6"/>
              <w:tabs>
                <w:tab w:val="left" w:pos="1605"/>
              </w:tabs>
              <w:ind w:left="0"/>
            </w:pPr>
          </w:p>
        </w:tc>
        <w:tc>
          <w:tcPr>
            <w:tcW w:w="6061" w:type="dxa"/>
          </w:tcPr>
          <w:p w:rsidR="00F13E63" w:rsidRDefault="00F13E63" w:rsidP="00F13E63">
            <w:pPr>
              <w:pStyle w:val="a6"/>
              <w:tabs>
                <w:tab w:val="left" w:pos="1605"/>
              </w:tabs>
              <w:ind w:left="0"/>
            </w:pPr>
          </w:p>
        </w:tc>
      </w:tr>
    </w:tbl>
    <w:p w:rsidR="00F13E63" w:rsidRDefault="00F13E63" w:rsidP="00F13E63">
      <w:pPr>
        <w:pStyle w:val="a6"/>
        <w:tabs>
          <w:tab w:val="left" w:pos="1605"/>
        </w:tabs>
      </w:pPr>
    </w:p>
    <w:p w:rsidR="00B00C1F" w:rsidRDefault="00F13E63" w:rsidP="00F13E63">
      <w:pPr>
        <w:pStyle w:val="a6"/>
        <w:numPr>
          <w:ilvl w:val="0"/>
          <w:numId w:val="2"/>
        </w:numPr>
        <w:tabs>
          <w:tab w:val="left" w:pos="1605"/>
        </w:tabs>
      </w:pPr>
      <w:r>
        <w:t xml:space="preserve">Машиностроение </w:t>
      </w:r>
      <w:r w:rsidRPr="00F13E63">
        <w:t>Европейского Юга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984"/>
        <w:gridCol w:w="2963"/>
        <w:gridCol w:w="2904"/>
      </w:tblGrid>
      <w:tr w:rsidR="00F13E63" w:rsidTr="00F13E63">
        <w:tc>
          <w:tcPr>
            <w:tcW w:w="3190" w:type="dxa"/>
          </w:tcPr>
          <w:p w:rsidR="00F13E63" w:rsidRDefault="00F13E63" w:rsidP="00F13E63">
            <w:pPr>
              <w:pStyle w:val="a6"/>
              <w:tabs>
                <w:tab w:val="left" w:pos="1605"/>
              </w:tabs>
              <w:ind w:left="0"/>
            </w:pPr>
            <w:r>
              <w:t>Отрасль машиностроения</w:t>
            </w:r>
          </w:p>
        </w:tc>
        <w:tc>
          <w:tcPr>
            <w:tcW w:w="3190" w:type="dxa"/>
          </w:tcPr>
          <w:p w:rsidR="00F13E63" w:rsidRDefault="00F13E63" w:rsidP="00F13E63">
            <w:pPr>
              <w:pStyle w:val="a6"/>
              <w:tabs>
                <w:tab w:val="left" w:pos="1605"/>
              </w:tabs>
              <w:ind w:left="0"/>
            </w:pPr>
            <w:r>
              <w:t>Продукция</w:t>
            </w:r>
          </w:p>
        </w:tc>
        <w:tc>
          <w:tcPr>
            <w:tcW w:w="3191" w:type="dxa"/>
          </w:tcPr>
          <w:p w:rsidR="00F13E63" w:rsidRDefault="00F13E63" w:rsidP="00F13E63">
            <w:pPr>
              <w:pStyle w:val="a6"/>
              <w:tabs>
                <w:tab w:val="left" w:pos="1605"/>
              </w:tabs>
              <w:ind w:left="0"/>
            </w:pPr>
            <w:r>
              <w:t>Центр</w:t>
            </w:r>
          </w:p>
        </w:tc>
      </w:tr>
      <w:tr w:rsidR="00F13E63" w:rsidTr="00F13E63">
        <w:tc>
          <w:tcPr>
            <w:tcW w:w="3190" w:type="dxa"/>
          </w:tcPr>
          <w:p w:rsidR="00F13E63" w:rsidRDefault="00F13E63" w:rsidP="00F13E63">
            <w:pPr>
              <w:pStyle w:val="a6"/>
              <w:tabs>
                <w:tab w:val="left" w:pos="1605"/>
              </w:tabs>
              <w:ind w:left="0"/>
            </w:pPr>
            <w:r>
              <w:t>Энергетическое м/с</w:t>
            </w:r>
          </w:p>
        </w:tc>
        <w:tc>
          <w:tcPr>
            <w:tcW w:w="3190" w:type="dxa"/>
          </w:tcPr>
          <w:p w:rsidR="00F13E63" w:rsidRDefault="00F13E63" w:rsidP="00F13E63">
            <w:pPr>
              <w:pStyle w:val="a6"/>
              <w:tabs>
                <w:tab w:val="left" w:pos="1605"/>
              </w:tabs>
              <w:ind w:left="0"/>
            </w:pPr>
            <w:r>
              <w:t>Энергетическое оборудование</w:t>
            </w:r>
          </w:p>
        </w:tc>
        <w:tc>
          <w:tcPr>
            <w:tcW w:w="3191" w:type="dxa"/>
          </w:tcPr>
          <w:p w:rsidR="00F13E63" w:rsidRDefault="00F13E63" w:rsidP="00F13E63">
            <w:pPr>
              <w:pStyle w:val="a6"/>
              <w:tabs>
                <w:tab w:val="left" w:pos="1605"/>
              </w:tabs>
              <w:ind w:left="0"/>
            </w:pPr>
            <w:r>
              <w:t>Волгодонск</w:t>
            </w:r>
          </w:p>
        </w:tc>
      </w:tr>
      <w:tr w:rsidR="00F13E63" w:rsidTr="00F13E63">
        <w:tc>
          <w:tcPr>
            <w:tcW w:w="3190" w:type="dxa"/>
          </w:tcPr>
          <w:p w:rsidR="00F13E63" w:rsidRDefault="00F13E63" w:rsidP="00F13E63">
            <w:pPr>
              <w:pStyle w:val="a6"/>
              <w:tabs>
                <w:tab w:val="left" w:pos="1605"/>
              </w:tabs>
              <w:ind w:left="0"/>
            </w:pPr>
          </w:p>
        </w:tc>
        <w:tc>
          <w:tcPr>
            <w:tcW w:w="3190" w:type="dxa"/>
          </w:tcPr>
          <w:p w:rsidR="00F13E63" w:rsidRDefault="00F13E63" w:rsidP="00F13E63">
            <w:pPr>
              <w:pStyle w:val="a6"/>
              <w:tabs>
                <w:tab w:val="left" w:pos="1605"/>
              </w:tabs>
              <w:ind w:left="0"/>
            </w:pPr>
          </w:p>
        </w:tc>
        <w:tc>
          <w:tcPr>
            <w:tcW w:w="3191" w:type="dxa"/>
          </w:tcPr>
          <w:p w:rsidR="00F13E63" w:rsidRDefault="00F13E63" w:rsidP="00F13E63">
            <w:pPr>
              <w:pStyle w:val="a6"/>
              <w:tabs>
                <w:tab w:val="left" w:pos="1605"/>
              </w:tabs>
              <w:ind w:left="0"/>
            </w:pPr>
          </w:p>
        </w:tc>
      </w:tr>
      <w:tr w:rsidR="00F13E63" w:rsidTr="00F13E63">
        <w:tc>
          <w:tcPr>
            <w:tcW w:w="3190" w:type="dxa"/>
          </w:tcPr>
          <w:p w:rsidR="00F13E63" w:rsidRDefault="00F13E63" w:rsidP="00F13E63">
            <w:pPr>
              <w:pStyle w:val="a6"/>
              <w:tabs>
                <w:tab w:val="left" w:pos="1605"/>
              </w:tabs>
              <w:ind w:left="0"/>
            </w:pPr>
          </w:p>
        </w:tc>
        <w:tc>
          <w:tcPr>
            <w:tcW w:w="3190" w:type="dxa"/>
          </w:tcPr>
          <w:p w:rsidR="00F13E63" w:rsidRDefault="00F13E63" w:rsidP="00F13E63">
            <w:pPr>
              <w:pStyle w:val="a6"/>
              <w:tabs>
                <w:tab w:val="left" w:pos="1605"/>
              </w:tabs>
              <w:ind w:left="0"/>
            </w:pPr>
          </w:p>
        </w:tc>
        <w:tc>
          <w:tcPr>
            <w:tcW w:w="3191" w:type="dxa"/>
          </w:tcPr>
          <w:p w:rsidR="00F13E63" w:rsidRDefault="00F13E63" w:rsidP="00F13E63">
            <w:pPr>
              <w:pStyle w:val="a6"/>
              <w:tabs>
                <w:tab w:val="left" w:pos="1605"/>
              </w:tabs>
              <w:ind w:left="0"/>
            </w:pPr>
          </w:p>
        </w:tc>
      </w:tr>
      <w:tr w:rsidR="00F13E63" w:rsidTr="00F13E63">
        <w:tc>
          <w:tcPr>
            <w:tcW w:w="3190" w:type="dxa"/>
          </w:tcPr>
          <w:p w:rsidR="00F13E63" w:rsidRDefault="00F13E63" w:rsidP="00F13E63">
            <w:pPr>
              <w:pStyle w:val="a6"/>
              <w:tabs>
                <w:tab w:val="left" w:pos="1605"/>
              </w:tabs>
              <w:ind w:left="0"/>
            </w:pPr>
          </w:p>
        </w:tc>
        <w:tc>
          <w:tcPr>
            <w:tcW w:w="3190" w:type="dxa"/>
          </w:tcPr>
          <w:p w:rsidR="00F13E63" w:rsidRDefault="00F13E63" w:rsidP="00F13E63">
            <w:pPr>
              <w:pStyle w:val="a6"/>
              <w:tabs>
                <w:tab w:val="left" w:pos="1605"/>
              </w:tabs>
              <w:ind w:left="0"/>
            </w:pPr>
          </w:p>
        </w:tc>
        <w:tc>
          <w:tcPr>
            <w:tcW w:w="3191" w:type="dxa"/>
          </w:tcPr>
          <w:p w:rsidR="00F13E63" w:rsidRDefault="00F13E63" w:rsidP="00F13E63">
            <w:pPr>
              <w:pStyle w:val="a6"/>
              <w:tabs>
                <w:tab w:val="left" w:pos="1605"/>
              </w:tabs>
              <w:ind w:left="0"/>
            </w:pPr>
          </w:p>
        </w:tc>
      </w:tr>
      <w:tr w:rsidR="00F13E63" w:rsidTr="00F13E63">
        <w:tc>
          <w:tcPr>
            <w:tcW w:w="3190" w:type="dxa"/>
          </w:tcPr>
          <w:p w:rsidR="00F13E63" w:rsidRDefault="00F13E63" w:rsidP="00F13E63">
            <w:pPr>
              <w:pStyle w:val="a6"/>
              <w:tabs>
                <w:tab w:val="left" w:pos="1605"/>
              </w:tabs>
              <w:ind w:left="0"/>
            </w:pPr>
          </w:p>
        </w:tc>
        <w:tc>
          <w:tcPr>
            <w:tcW w:w="3190" w:type="dxa"/>
          </w:tcPr>
          <w:p w:rsidR="00F13E63" w:rsidRDefault="00F13E63" w:rsidP="00F13E63">
            <w:pPr>
              <w:pStyle w:val="a6"/>
              <w:tabs>
                <w:tab w:val="left" w:pos="1605"/>
              </w:tabs>
              <w:ind w:left="0"/>
            </w:pPr>
          </w:p>
        </w:tc>
        <w:tc>
          <w:tcPr>
            <w:tcW w:w="3191" w:type="dxa"/>
          </w:tcPr>
          <w:p w:rsidR="00F13E63" w:rsidRDefault="00F13E63" w:rsidP="00F13E63">
            <w:pPr>
              <w:pStyle w:val="a6"/>
              <w:tabs>
                <w:tab w:val="left" w:pos="1605"/>
              </w:tabs>
              <w:ind w:left="0"/>
            </w:pPr>
          </w:p>
        </w:tc>
      </w:tr>
    </w:tbl>
    <w:p w:rsidR="00627089" w:rsidRDefault="00627089" w:rsidP="00F13E63">
      <w:pPr>
        <w:pStyle w:val="a6"/>
        <w:tabs>
          <w:tab w:val="left" w:pos="1605"/>
        </w:tabs>
      </w:pPr>
    </w:p>
    <w:p w:rsidR="00F13E63" w:rsidRDefault="00F13E63" w:rsidP="00F13E63">
      <w:pPr>
        <w:pStyle w:val="a6"/>
        <w:tabs>
          <w:tab w:val="left" w:pos="1605"/>
        </w:tabs>
      </w:pPr>
      <w:r>
        <w:t>3</w:t>
      </w:r>
      <w:r w:rsidR="00627089">
        <w:t xml:space="preserve"> Курортное хозяйство </w:t>
      </w:r>
      <w:r w:rsidR="00627089" w:rsidRPr="00627089">
        <w:t>Европейского Юга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457"/>
        <w:gridCol w:w="4394"/>
      </w:tblGrid>
      <w:tr w:rsidR="00627089" w:rsidTr="00627089">
        <w:tc>
          <w:tcPr>
            <w:tcW w:w="4785" w:type="dxa"/>
          </w:tcPr>
          <w:p w:rsidR="00627089" w:rsidRDefault="00627089" w:rsidP="00F13E63">
            <w:pPr>
              <w:pStyle w:val="a6"/>
              <w:tabs>
                <w:tab w:val="left" w:pos="1605"/>
              </w:tabs>
              <w:ind w:left="0"/>
            </w:pPr>
            <w:r>
              <w:t>Курорты</w:t>
            </w:r>
          </w:p>
        </w:tc>
        <w:tc>
          <w:tcPr>
            <w:tcW w:w="4786" w:type="dxa"/>
          </w:tcPr>
          <w:p w:rsidR="00627089" w:rsidRDefault="00627089" w:rsidP="00F13E63">
            <w:pPr>
              <w:pStyle w:val="a6"/>
              <w:tabs>
                <w:tab w:val="left" w:pos="1605"/>
              </w:tabs>
              <w:ind w:left="0"/>
            </w:pPr>
            <w:r>
              <w:t>Центры</w:t>
            </w:r>
          </w:p>
        </w:tc>
      </w:tr>
      <w:tr w:rsidR="00627089" w:rsidTr="00627089">
        <w:tc>
          <w:tcPr>
            <w:tcW w:w="4785" w:type="dxa"/>
          </w:tcPr>
          <w:p w:rsidR="00627089" w:rsidRDefault="00627089" w:rsidP="00F13E63">
            <w:pPr>
              <w:pStyle w:val="a6"/>
              <w:tabs>
                <w:tab w:val="left" w:pos="1605"/>
              </w:tabs>
              <w:ind w:left="0"/>
            </w:pPr>
            <w:r>
              <w:t>На побережье Чёрного моря</w:t>
            </w:r>
          </w:p>
        </w:tc>
        <w:tc>
          <w:tcPr>
            <w:tcW w:w="4786" w:type="dxa"/>
          </w:tcPr>
          <w:p w:rsidR="00627089" w:rsidRDefault="00627089" w:rsidP="00F13E63">
            <w:pPr>
              <w:pStyle w:val="a6"/>
              <w:tabs>
                <w:tab w:val="left" w:pos="1605"/>
              </w:tabs>
              <w:ind w:left="0"/>
            </w:pPr>
          </w:p>
        </w:tc>
      </w:tr>
      <w:tr w:rsidR="00627089" w:rsidTr="00627089">
        <w:tc>
          <w:tcPr>
            <w:tcW w:w="4785" w:type="dxa"/>
          </w:tcPr>
          <w:p w:rsidR="00627089" w:rsidRDefault="00627089" w:rsidP="00F13E63">
            <w:pPr>
              <w:pStyle w:val="a6"/>
              <w:tabs>
                <w:tab w:val="left" w:pos="1605"/>
              </w:tabs>
              <w:ind w:left="0"/>
            </w:pPr>
            <w:r w:rsidRPr="00627089">
              <w:t>На побережье</w:t>
            </w:r>
            <w:r>
              <w:t xml:space="preserve"> Азовского моря</w:t>
            </w:r>
          </w:p>
        </w:tc>
        <w:tc>
          <w:tcPr>
            <w:tcW w:w="4786" w:type="dxa"/>
          </w:tcPr>
          <w:p w:rsidR="00627089" w:rsidRDefault="00627089" w:rsidP="00F13E63">
            <w:pPr>
              <w:pStyle w:val="a6"/>
              <w:tabs>
                <w:tab w:val="left" w:pos="1605"/>
              </w:tabs>
              <w:ind w:left="0"/>
            </w:pPr>
          </w:p>
        </w:tc>
      </w:tr>
      <w:tr w:rsidR="00627089" w:rsidTr="00627089">
        <w:tc>
          <w:tcPr>
            <w:tcW w:w="4785" w:type="dxa"/>
          </w:tcPr>
          <w:p w:rsidR="00627089" w:rsidRDefault="00627089" w:rsidP="00F13E63">
            <w:pPr>
              <w:pStyle w:val="a6"/>
              <w:tabs>
                <w:tab w:val="left" w:pos="1605"/>
              </w:tabs>
              <w:ind w:left="0"/>
            </w:pPr>
            <w:r>
              <w:t>Кавказские Минеральные воды</w:t>
            </w:r>
          </w:p>
        </w:tc>
        <w:tc>
          <w:tcPr>
            <w:tcW w:w="4786" w:type="dxa"/>
          </w:tcPr>
          <w:p w:rsidR="00627089" w:rsidRDefault="00627089" w:rsidP="00F13E63">
            <w:pPr>
              <w:pStyle w:val="a6"/>
              <w:tabs>
                <w:tab w:val="left" w:pos="1605"/>
              </w:tabs>
              <w:ind w:left="0"/>
            </w:pPr>
          </w:p>
        </w:tc>
      </w:tr>
    </w:tbl>
    <w:p w:rsidR="00627089" w:rsidRDefault="00627089" w:rsidP="00F13E63">
      <w:pPr>
        <w:pStyle w:val="a6"/>
        <w:tabs>
          <w:tab w:val="left" w:pos="1605"/>
        </w:tabs>
      </w:pPr>
      <w:r>
        <w:t xml:space="preserve">Почему курортное хозяйство  </w:t>
      </w:r>
      <w:r w:rsidRPr="00627089">
        <w:t>Европейского Юга</w:t>
      </w:r>
      <w:r>
        <w:t xml:space="preserve"> приобрело общегосударственное значение?</w:t>
      </w:r>
    </w:p>
    <w:p w:rsidR="00627089" w:rsidRDefault="00627089" w:rsidP="00F13E63">
      <w:pPr>
        <w:pStyle w:val="a6"/>
        <w:tabs>
          <w:tab w:val="left" w:pos="1605"/>
        </w:tabs>
      </w:pPr>
      <w:r>
        <w:t>На оценку «3» достаточно выполнить 1 задание, на «4» 2 задания, на «5» 3 задания.</w:t>
      </w:r>
    </w:p>
    <w:p w:rsidR="00627089" w:rsidRPr="00627089" w:rsidRDefault="00627089" w:rsidP="00F13E63">
      <w:pPr>
        <w:pStyle w:val="a6"/>
        <w:tabs>
          <w:tab w:val="left" w:pos="1605"/>
        </w:tabs>
        <w:rPr>
          <w:b/>
        </w:rPr>
      </w:pPr>
      <w:r w:rsidRPr="00627089">
        <w:rPr>
          <w:b/>
        </w:rPr>
        <w:t xml:space="preserve">Ответы Выслать 21.04 до 15:00 на электронный адрес </w:t>
      </w:r>
      <w:hyperlink r:id="rId6" w:history="1">
        <w:r w:rsidRPr="00627089">
          <w:rPr>
            <w:rStyle w:val="a4"/>
            <w:b/>
          </w:rPr>
          <w:t>straybulowa@yandex.ru</w:t>
        </w:r>
      </w:hyperlink>
    </w:p>
    <w:p w:rsidR="00627089" w:rsidRDefault="00627089" w:rsidP="00F13E63">
      <w:pPr>
        <w:pStyle w:val="a6"/>
        <w:tabs>
          <w:tab w:val="left" w:pos="1605"/>
        </w:tabs>
        <w:rPr>
          <w:b/>
        </w:rPr>
      </w:pPr>
      <w:r w:rsidRPr="00627089">
        <w:rPr>
          <w:b/>
        </w:rPr>
        <w:t xml:space="preserve">    </w:t>
      </w:r>
      <w:proofErr w:type="gramStart"/>
      <w:r w:rsidRPr="00627089">
        <w:rPr>
          <w:b/>
        </w:rPr>
        <w:t>,указав</w:t>
      </w:r>
      <w:proofErr w:type="gramEnd"/>
      <w:r w:rsidRPr="00627089">
        <w:rPr>
          <w:b/>
        </w:rPr>
        <w:t xml:space="preserve"> Ф,И. Класс. или в контакт (по желанию)</w:t>
      </w:r>
    </w:p>
    <w:p w:rsidR="00627089" w:rsidRDefault="00627089" w:rsidP="00F13E63">
      <w:pPr>
        <w:pStyle w:val="a6"/>
        <w:tabs>
          <w:tab w:val="left" w:pos="1605"/>
        </w:tabs>
        <w:rPr>
          <w:b/>
        </w:rPr>
      </w:pPr>
    </w:p>
    <w:p w:rsidR="00627089" w:rsidRPr="00627089" w:rsidRDefault="00627089" w:rsidP="00627089">
      <w:pPr>
        <w:pStyle w:val="a6"/>
        <w:tabs>
          <w:tab w:val="left" w:pos="1605"/>
        </w:tabs>
        <w:rPr>
          <w:b/>
        </w:rPr>
      </w:pPr>
      <w:r>
        <w:rPr>
          <w:b/>
        </w:rPr>
        <w:t>Урок 23</w:t>
      </w:r>
      <w:r w:rsidRPr="00627089">
        <w:rPr>
          <w:b/>
        </w:rPr>
        <w:t xml:space="preserve">.04 </w:t>
      </w:r>
    </w:p>
    <w:p w:rsidR="00627089" w:rsidRDefault="00627089" w:rsidP="00627089">
      <w:pPr>
        <w:pStyle w:val="a6"/>
        <w:tabs>
          <w:tab w:val="left" w:pos="1605"/>
        </w:tabs>
        <w:rPr>
          <w:b/>
        </w:rPr>
      </w:pPr>
      <w:r w:rsidRPr="00627089">
        <w:rPr>
          <w:b/>
        </w:rPr>
        <w:t>Тема</w:t>
      </w:r>
      <w:r>
        <w:rPr>
          <w:b/>
        </w:rPr>
        <w:t xml:space="preserve">   ПОВОЛЖЬЕ  </w:t>
      </w:r>
      <w:r w:rsidRPr="00627089">
        <w:rPr>
          <w:b/>
        </w:rPr>
        <w:t>Географическое положение, природные условия и ресурсы.</w:t>
      </w:r>
    </w:p>
    <w:p w:rsidR="00BA3056" w:rsidRDefault="00BA3056" w:rsidP="00627089">
      <w:pPr>
        <w:pStyle w:val="a6"/>
        <w:tabs>
          <w:tab w:val="left" w:pos="1605"/>
        </w:tabs>
        <w:rPr>
          <w:b/>
        </w:rPr>
      </w:pPr>
    </w:p>
    <w:p w:rsidR="00BA3056" w:rsidRDefault="00D054C3" w:rsidP="00627089">
      <w:pPr>
        <w:pStyle w:val="a6"/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 w:rsidRPr="00D054C3">
        <w:rPr>
          <w:rFonts w:ascii="Times New Roman" w:hAnsi="Times New Roman" w:cs="Times New Roman"/>
          <w:sz w:val="24"/>
          <w:szCs w:val="24"/>
        </w:rPr>
        <w:t xml:space="preserve">Территория Поволжья охватывает несколько физико-географических зон: лесостепь (северная часть района), обширные степные пространства (широта Сызрани и Самары), пустынная цепь (южная часть района). Река Волга и река Ахтуба делят регион на две части: высокое правобережье и пониженное левобережье, т. н. Заволжье. В левобережье, рядом с Волгой, местность понижена, </w:t>
      </w:r>
      <w:r w:rsidRPr="00D054C3">
        <w:rPr>
          <w:rFonts w:ascii="Times New Roman" w:hAnsi="Times New Roman" w:cs="Times New Roman"/>
          <w:sz w:val="24"/>
          <w:szCs w:val="24"/>
        </w:rPr>
        <w:lastRenderedPageBreak/>
        <w:t>т. н. Низкое Поволжье. К востоку местность начинает повышаться, образуя Высокое Поволжье, или Заволжье, южная часть которого называется Общий Сырт. Правобережье, вплоть до Волгограда, занято Приволжской возвышенностью, максимальная высота которой – 375 м над уровнем моря. Возвышенность расположена в Жигулевском кряже напротив города Самара. Для большей части территории Поволжья характерно то, что до настоящего времени здесь формируется овражно-балочная и речная сеть. Кроме того, склон Приволжской возвышенности, расположенной вдоль Волги и подмываемый рекой, подвержен оползням. На территории Равнинно-Прикаспийской низменности образуются впадины и лиманы, в которые стекают талые весенние воды. Это дает возможность формироваться более плодородным почвам и злаковым растениям. Пойма же Волго-</w:t>
      </w:r>
      <w:proofErr w:type="spellStart"/>
      <w:r w:rsidRPr="00D054C3">
        <w:rPr>
          <w:rFonts w:ascii="Times New Roman" w:hAnsi="Times New Roman" w:cs="Times New Roman"/>
          <w:sz w:val="24"/>
          <w:szCs w:val="24"/>
        </w:rPr>
        <w:t>Ахтубинской</w:t>
      </w:r>
      <w:proofErr w:type="spellEnd"/>
      <w:r w:rsidRPr="00D054C3">
        <w:rPr>
          <w:rFonts w:ascii="Times New Roman" w:hAnsi="Times New Roman" w:cs="Times New Roman"/>
          <w:sz w:val="24"/>
          <w:szCs w:val="24"/>
        </w:rPr>
        <w:t xml:space="preserve"> территории затопляется тоже во время половодья.</w:t>
      </w:r>
    </w:p>
    <w:p w:rsidR="00D054C3" w:rsidRPr="00D054C3" w:rsidRDefault="00D054C3" w:rsidP="00627089">
      <w:pPr>
        <w:pStyle w:val="a6"/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</w:t>
      </w:r>
      <w:r w:rsidR="00A5675A">
        <w:rPr>
          <w:rFonts w:ascii="Times New Roman" w:hAnsi="Times New Roman" w:cs="Times New Roman"/>
          <w:sz w:val="24"/>
          <w:szCs w:val="24"/>
        </w:rPr>
        <w:t>рите презентацию «Поволжье», §48</w:t>
      </w:r>
    </w:p>
    <w:p w:rsidR="008206CE" w:rsidRDefault="007076FA" w:rsidP="00627089">
      <w:pPr>
        <w:pStyle w:val="a6"/>
        <w:tabs>
          <w:tab w:val="left" w:pos="1605"/>
        </w:tabs>
        <w:rPr>
          <w:b/>
        </w:rPr>
      </w:pPr>
      <w:hyperlink r:id="rId7" w:history="1">
        <w:r w:rsidR="008206CE" w:rsidRPr="00C951FC">
          <w:rPr>
            <w:rStyle w:val="a4"/>
            <w:b/>
          </w:rPr>
          <w:t>https://ppt4web.ru/uploads/ppt/40/1c213294f0f18936150515b3fbf9b482.ppt</w:t>
        </w:r>
      </w:hyperlink>
    </w:p>
    <w:p w:rsidR="008206CE" w:rsidRDefault="008206CE" w:rsidP="00627089">
      <w:pPr>
        <w:pStyle w:val="a6"/>
        <w:tabs>
          <w:tab w:val="left" w:pos="1605"/>
        </w:tabs>
        <w:rPr>
          <w:b/>
        </w:rPr>
      </w:pPr>
    </w:p>
    <w:p w:rsidR="00BA3056" w:rsidRPr="00D054C3" w:rsidRDefault="00D054C3" w:rsidP="00627089">
      <w:pPr>
        <w:pStyle w:val="a6"/>
        <w:tabs>
          <w:tab w:val="left" w:pos="1605"/>
        </w:tabs>
      </w:pPr>
      <w:r w:rsidRPr="00D054C3">
        <w:t>Выполните задания</w:t>
      </w:r>
    </w:p>
    <w:p w:rsidR="00BA3056" w:rsidRPr="00BA3056" w:rsidRDefault="00BA3056" w:rsidP="00BA3056">
      <w:pPr>
        <w:pStyle w:val="a6"/>
        <w:tabs>
          <w:tab w:val="left" w:pos="1605"/>
        </w:tabs>
      </w:pPr>
      <w:r>
        <w:t xml:space="preserve">Задания </w:t>
      </w:r>
      <w:r w:rsidRPr="00BA3056">
        <w:t>1.</w:t>
      </w:r>
      <w:r w:rsidRPr="00BA3056">
        <w:tab/>
        <w:t>С помо</w:t>
      </w:r>
      <w:r w:rsidR="00D054C3">
        <w:t>щью карты атласа «Поволжье</w:t>
      </w:r>
      <w:r w:rsidRPr="00BA3056">
        <w:t>» определите административные единицы в составе района: республики, края, области.</w:t>
      </w:r>
    </w:p>
    <w:p w:rsidR="00BA3056" w:rsidRPr="00BA3056" w:rsidRDefault="00BA3056" w:rsidP="00BA3056">
      <w:pPr>
        <w:pStyle w:val="a6"/>
        <w:tabs>
          <w:tab w:val="left" w:pos="1605"/>
        </w:tabs>
      </w:pPr>
      <w:r w:rsidRPr="00BA3056">
        <w:t>2.</w:t>
      </w:r>
      <w:r w:rsidRPr="00BA3056">
        <w:tab/>
        <w:t>Опишите ЭГП района (план в тетради)</w:t>
      </w:r>
    </w:p>
    <w:p w:rsidR="00BA3056" w:rsidRDefault="00BA3056" w:rsidP="00BA3056">
      <w:pPr>
        <w:pStyle w:val="a6"/>
        <w:tabs>
          <w:tab w:val="left" w:pos="1605"/>
        </w:tabs>
      </w:pPr>
      <w:r w:rsidRPr="00BA3056">
        <w:t>3.</w:t>
      </w:r>
      <w:r w:rsidRPr="00BA3056">
        <w:tab/>
        <w:t>С помощью карт атласа дайте оценку природных ресурсов района «Европейский Юг»</w:t>
      </w:r>
    </w:p>
    <w:p w:rsidR="00D054C3" w:rsidRPr="00D054C3" w:rsidRDefault="00D054C3" w:rsidP="00D054C3">
      <w:pPr>
        <w:pStyle w:val="a6"/>
        <w:tabs>
          <w:tab w:val="left" w:pos="1605"/>
        </w:tabs>
        <w:rPr>
          <w:b/>
        </w:rPr>
      </w:pPr>
      <w:r>
        <w:rPr>
          <w:b/>
        </w:rPr>
        <w:t>Ответы Выслать 23</w:t>
      </w:r>
      <w:r w:rsidRPr="00D054C3">
        <w:rPr>
          <w:b/>
        </w:rPr>
        <w:t xml:space="preserve">.04 до 15:00 на электронный адрес </w:t>
      </w:r>
      <w:hyperlink r:id="rId8" w:history="1">
        <w:r w:rsidRPr="00C951FC">
          <w:rPr>
            <w:rStyle w:val="a4"/>
            <w:b/>
          </w:rPr>
          <w:t>straybulowa@yandex.ru</w:t>
        </w:r>
      </w:hyperlink>
      <w:r w:rsidRPr="00D054C3">
        <w:rPr>
          <w:b/>
        </w:rPr>
        <w:t xml:space="preserve"> </w:t>
      </w:r>
      <w:proofErr w:type="gramStart"/>
      <w:r w:rsidRPr="00D054C3">
        <w:rPr>
          <w:b/>
        </w:rPr>
        <w:t xml:space="preserve">  ,указав</w:t>
      </w:r>
      <w:proofErr w:type="gramEnd"/>
      <w:r w:rsidRPr="00D054C3">
        <w:rPr>
          <w:b/>
        </w:rPr>
        <w:t xml:space="preserve"> Ф,И. Класс. или в контакт (по желанию)</w:t>
      </w:r>
    </w:p>
    <w:p w:rsidR="00D054C3" w:rsidRDefault="00D054C3" w:rsidP="00BA3056">
      <w:pPr>
        <w:pStyle w:val="a6"/>
        <w:tabs>
          <w:tab w:val="left" w:pos="1605"/>
        </w:tabs>
        <w:rPr>
          <w:b/>
        </w:rPr>
      </w:pPr>
    </w:p>
    <w:sectPr w:rsidR="00D0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B23F5"/>
    <w:multiLevelType w:val="hybridMultilevel"/>
    <w:tmpl w:val="9FD64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B029C9"/>
    <w:multiLevelType w:val="hybridMultilevel"/>
    <w:tmpl w:val="6026E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BE8"/>
    <w:rsid w:val="00011674"/>
    <w:rsid w:val="00045B41"/>
    <w:rsid w:val="000E0F4D"/>
    <w:rsid w:val="0017043A"/>
    <w:rsid w:val="001C68F3"/>
    <w:rsid w:val="001D006E"/>
    <w:rsid w:val="00227606"/>
    <w:rsid w:val="003032BB"/>
    <w:rsid w:val="00416AA9"/>
    <w:rsid w:val="004D7130"/>
    <w:rsid w:val="005854D3"/>
    <w:rsid w:val="00627089"/>
    <w:rsid w:val="00654BF2"/>
    <w:rsid w:val="006C1A30"/>
    <w:rsid w:val="006D7926"/>
    <w:rsid w:val="007076FA"/>
    <w:rsid w:val="00741C11"/>
    <w:rsid w:val="0074730D"/>
    <w:rsid w:val="007A649A"/>
    <w:rsid w:val="008206CE"/>
    <w:rsid w:val="00992C13"/>
    <w:rsid w:val="009A745B"/>
    <w:rsid w:val="00A3345C"/>
    <w:rsid w:val="00A522A6"/>
    <w:rsid w:val="00A5675A"/>
    <w:rsid w:val="00A63969"/>
    <w:rsid w:val="00B00C1F"/>
    <w:rsid w:val="00BA3056"/>
    <w:rsid w:val="00BB202D"/>
    <w:rsid w:val="00D054C3"/>
    <w:rsid w:val="00D75A59"/>
    <w:rsid w:val="00E82B49"/>
    <w:rsid w:val="00E863E0"/>
    <w:rsid w:val="00F13E63"/>
    <w:rsid w:val="00F6598D"/>
    <w:rsid w:val="00F8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01227-D855-49C1-BB9D-D08DAA26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5A5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16AA9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F13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ybulow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pt4web.ru/uploads/ppt/40/1c213294f0f18936150515b3fbf9b482.p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aybulowa@yandex.ru" TargetMode="External"/><Relationship Id="rId5" Type="http://schemas.openxmlformats.org/officeDocument/2006/relationships/hyperlink" Target="https://youtu.be/GP3S__TNQw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Мобильный</dc:creator>
  <cp:keywords/>
  <dc:description/>
  <cp:lastModifiedBy>Ирина</cp:lastModifiedBy>
  <cp:revision>2</cp:revision>
  <dcterms:created xsi:type="dcterms:W3CDTF">2020-04-20T14:23:00Z</dcterms:created>
  <dcterms:modified xsi:type="dcterms:W3CDTF">2020-04-20T14:23:00Z</dcterms:modified>
</cp:coreProperties>
</file>