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E7" w:rsidRPr="005F6E66" w:rsidRDefault="00EF3EE7" w:rsidP="00EF3EE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F3EE7" w:rsidRPr="005F6E66" w:rsidRDefault="00EF3EE7" w:rsidP="00EF3EE7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F3EE7" w:rsidRPr="005F6E66" w:rsidRDefault="00EF3EE7" w:rsidP="00EF3E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F4A5C">
        <w:rPr>
          <w:rFonts w:ascii="Times New Roman" w:hAnsi="Times New Roman" w:cs="Times New Roman"/>
          <w:sz w:val="24"/>
          <w:szCs w:val="24"/>
        </w:rPr>
        <w:t>21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F3EE7" w:rsidRPr="005F6E66" w:rsidRDefault="00EF3EE7" w:rsidP="00EF3E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F3EE7" w:rsidRDefault="00EF3EE7" w:rsidP="00EF3E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EF3EE7" w:rsidRPr="005F6E66" w:rsidRDefault="00EF3EE7" w:rsidP="00EF3E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EF3EE7" w:rsidRPr="00EF3EE7" w:rsidRDefault="00EF3EE7" w:rsidP="00EF3EE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F3EE7" w:rsidRPr="002E7816" w:rsidRDefault="00182F30" w:rsidP="00EF3EE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" w:history="1">
        <w:r w:rsidR="00EF3EE7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F3EE7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EF3EE7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F3EE7" w:rsidRPr="00CC716F" w:rsidRDefault="00EF3EE7" w:rsidP="00EF3EE7">
      <w:pPr>
        <w:pStyle w:val="a3"/>
        <w:widowControl w:val="0"/>
        <w:autoSpaceDE w:val="0"/>
        <w:autoSpaceDN w:val="0"/>
        <w:spacing w:after="0" w:line="360" w:lineRule="auto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F3EE7" w:rsidRDefault="009D69F9" w:rsidP="00EF3EE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учебником с. 111 – 116 </w:t>
      </w:r>
    </w:p>
    <w:p w:rsidR="00EF3EE7" w:rsidRPr="005F6E66" w:rsidRDefault="00EF3EE7" w:rsidP="00EF3EE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F3EE7" w:rsidRPr="009D69F9" w:rsidRDefault="00EF3EE7" w:rsidP="009D69F9">
      <w:pPr>
        <w:widowControl w:val="0"/>
        <w:autoSpaceDE w:val="0"/>
        <w:autoSpaceDN w:val="0"/>
        <w:spacing w:after="0" w:line="276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F3EE7" w:rsidRPr="009D69F9" w:rsidRDefault="00EF3EE7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F4A5C"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Дж.Родари</w:t>
      </w:r>
      <w:proofErr w:type="spellEnd"/>
      <w:r w:rsidR="000F4A5C"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«Волшебный барабан». </w:t>
      </w:r>
    </w:p>
    <w:p w:rsidR="00EF3EE7" w:rsidRPr="009D69F9" w:rsidRDefault="00EF3EE7" w:rsidP="009D69F9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0F4A5C"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познакомить детей со сказкой </w:t>
      </w:r>
      <w:proofErr w:type="spellStart"/>
      <w:r w:rsidR="000F4A5C"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Дж.Родари</w:t>
      </w:r>
      <w:proofErr w:type="spellEnd"/>
      <w:r w:rsidR="000F4A5C"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«Волшебный барабан», учить понимать главную мысль произведения, развивать память, речь, мышление.</w:t>
      </w:r>
    </w:p>
    <w:p w:rsidR="00EF3EE7" w:rsidRPr="009D69F9" w:rsidRDefault="00EF3EE7" w:rsidP="009D69F9">
      <w:pPr>
        <w:widowControl w:val="0"/>
        <w:autoSpaceDE w:val="0"/>
        <w:autoSpaceDN w:val="0"/>
        <w:spacing w:after="0" w:line="276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69F9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0F4A5C" w:rsidRPr="009D69F9" w:rsidRDefault="000F4A5C" w:rsidP="009D69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 xml:space="preserve">Речевая разминка         </w:t>
      </w:r>
    </w:p>
    <w:p w:rsidR="000F4A5C" w:rsidRPr="009D69F9" w:rsidRDefault="000F4A5C" w:rsidP="009D69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F9">
        <w:rPr>
          <w:rFonts w:ascii="Times New Roman" w:hAnsi="Times New Roman" w:cs="Times New Roman"/>
          <w:i/>
          <w:sz w:val="24"/>
          <w:szCs w:val="24"/>
        </w:rPr>
        <w:t>Не груби, не задавайся –</w:t>
      </w:r>
    </w:p>
    <w:p w:rsidR="000F4A5C" w:rsidRPr="009D69F9" w:rsidRDefault="000F4A5C" w:rsidP="009D69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F9">
        <w:rPr>
          <w:rFonts w:ascii="Times New Roman" w:hAnsi="Times New Roman" w:cs="Times New Roman"/>
          <w:i/>
          <w:sz w:val="24"/>
          <w:szCs w:val="24"/>
        </w:rPr>
        <w:t>Чаще людям улыбайся,</w:t>
      </w:r>
    </w:p>
    <w:p w:rsidR="000F4A5C" w:rsidRPr="009D69F9" w:rsidRDefault="000F4A5C" w:rsidP="009D69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F9">
        <w:rPr>
          <w:rFonts w:ascii="Times New Roman" w:hAnsi="Times New Roman" w:cs="Times New Roman"/>
          <w:i/>
          <w:sz w:val="24"/>
          <w:szCs w:val="24"/>
        </w:rPr>
        <w:t>Помогай, когда сумеешь,</w:t>
      </w:r>
    </w:p>
    <w:p w:rsidR="000F4A5C" w:rsidRPr="009D69F9" w:rsidRDefault="000F4A5C" w:rsidP="009D69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F9">
        <w:rPr>
          <w:rFonts w:ascii="Times New Roman" w:hAnsi="Times New Roman" w:cs="Times New Roman"/>
          <w:i/>
          <w:sz w:val="24"/>
          <w:szCs w:val="24"/>
        </w:rPr>
        <w:t>Быть внимательным старайся!</w:t>
      </w:r>
    </w:p>
    <w:p w:rsidR="000F4A5C" w:rsidRPr="009D69F9" w:rsidRDefault="000F4A5C" w:rsidP="009D69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F9">
        <w:rPr>
          <w:rFonts w:ascii="Times New Roman" w:hAnsi="Times New Roman" w:cs="Times New Roman"/>
          <w:i/>
          <w:sz w:val="24"/>
          <w:szCs w:val="24"/>
        </w:rPr>
        <w:t>Помни, добрые поступки</w:t>
      </w:r>
    </w:p>
    <w:p w:rsidR="000F4A5C" w:rsidRPr="009D69F9" w:rsidRDefault="000F4A5C" w:rsidP="009D69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F9">
        <w:rPr>
          <w:rFonts w:ascii="Times New Roman" w:hAnsi="Times New Roman" w:cs="Times New Roman"/>
          <w:i/>
          <w:sz w:val="24"/>
          <w:szCs w:val="24"/>
        </w:rPr>
        <w:t>Обязательно вернутся,</w:t>
      </w:r>
    </w:p>
    <w:p w:rsidR="000F4A5C" w:rsidRPr="009D69F9" w:rsidRDefault="000F4A5C" w:rsidP="009D69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F9">
        <w:rPr>
          <w:rFonts w:ascii="Times New Roman" w:hAnsi="Times New Roman" w:cs="Times New Roman"/>
          <w:i/>
          <w:sz w:val="24"/>
          <w:szCs w:val="24"/>
        </w:rPr>
        <w:t>И к тебе другие люди</w:t>
      </w:r>
    </w:p>
    <w:p w:rsidR="000F4A5C" w:rsidRPr="009D69F9" w:rsidRDefault="000F4A5C" w:rsidP="009D69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F9"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spellStart"/>
      <w:r w:rsidRPr="009D69F9">
        <w:rPr>
          <w:rFonts w:ascii="Times New Roman" w:hAnsi="Times New Roman" w:cs="Times New Roman"/>
          <w:i/>
          <w:sz w:val="24"/>
          <w:szCs w:val="24"/>
        </w:rPr>
        <w:t>добротою</w:t>
      </w:r>
      <w:proofErr w:type="spellEnd"/>
      <w:r w:rsidRPr="009D69F9">
        <w:rPr>
          <w:rFonts w:ascii="Times New Roman" w:hAnsi="Times New Roman" w:cs="Times New Roman"/>
          <w:i/>
          <w:sz w:val="24"/>
          <w:szCs w:val="24"/>
        </w:rPr>
        <w:t xml:space="preserve"> отнесутся!</w:t>
      </w:r>
    </w:p>
    <w:p w:rsidR="000F4A5C" w:rsidRPr="009D69F9" w:rsidRDefault="000F4A5C" w:rsidP="009D69F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sz w:val="24"/>
          <w:szCs w:val="24"/>
        </w:rPr>
        <w:t>Жужжащее чтение.</w:t>
      </w:r>
    </w:p>
    <w:p w:rsidR="000F4A5C" w:rsidRPr="009D69F9" w:rsidRDefault="000F4A5C" w:rsidP="009D69F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sz w:val="24"/>
          <w:szCs w:val="24"/>
        </w:rPr>
        <w:t>Тихо-громко (по строкам).</w:t>
      </w:r>
    </w:p>
    <w:p w:rsidR="000F4A5C" w:rsidRPr="009D69F9" w:rsidRDefault="000F4A5C" w:rsidP="009D69F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sz w:val="24"/>
          <w:szCs w:val="24"/>
        </w:rPr>
        <w:t>Медленно – быстро (по строкам).</w:t>
      </w:r>
    </w:p>
    <w:p w:rsidR="000F4A5C" w:rsidRPr="009D69F9" w:rsidRDefault="000F4A5C" w:rsidP="009D69F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sz w:val="24"/>
          <w:szCs w:val="24"/>
        </w:rPr>
        <w:t>Выразительно.</w:t>
      </w:r>
    </w:p>
    <w:p w:rsidR="000F4A5C" w:rsidRPr="009D69F9" w:rsidRDefault="000F4A5C" w:rsidP="009D6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B61" w:rsidRPr="009D69F9" w:rsidRDefault="009D69F9" w:rsidP="009D69F9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Актуализация знаний</w:t>
      </w:r>
    </w:p>
    <w:p w:rsidR="000F4A5C" w:rsidRPr="009D69F9" w:rsidRDefault="000F4A5C" w:rsidP="009D69F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69F9">
        <w:rPr>
          <w:rStyle w:val="c4"/>
          <w:color w:val="000000"/>
          <w:u w:val="single"/>
        </w:rPr>
        <w:t xml:space="preserve">Знакомство с творчеством </w:t>
      </w:r>
      <w:proofErr w:type="spellStart"/>
      <w:r w:rsidRPr="009D69F9">
        <w:rPr>
          <w:rStyle w:val="c4"/>
          <w:color w:val="000000"/>
          <w:u w:val="single"/>
        </w:rPr>
        <w:t>Джанни</w:t>
      </w:r>
      <w:proofErr w:type="spellEnd"/>
      <w:r w:rsidRPr="009D69F9">
        <w:rPr>
          <w:rStyle w:val="c4"/>
          <w:color w:val="000000"/>
          <w:u w:val="single"/>
        </w:rPr>
        <w:t xml:space="preserve"> </w:t>
      </w:r>
      <w:proofErr w:type="spellStart"/>
      <w:r w:rsidRPr="009D69F9">
        <w:rPr>
          <w:rStyle w:val="c4"/>
          <w:color w:val="000000"/>
          <w:u w:val="single"/>
        </w:rPr>
        <w:t>Родари</w:t>
      </w:r>
      <w:proofErr w:type="spellEnd"/>
      <w:r w:rsidRPr="009D69F9">
        <w:rPr>
          <w:rStyle w:val="c4"/>
          <w:color w:val="000000"/>
        </w:rPr>
        <w:t>.</w:t>
      </w:r>
    </w:p>
    <w:p w:rsidR="000F4A5C" w:rsidRPr="009D69F9" w:rsidRDefault="000F4A5C" w:rsidP="009D69F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69F9">
        <w:rPr>
          <w:rStyle w:val="c4"/>
          <w:color w:val="000000"/>
        </w:rPr>
        <w:t> А начать я хотела бы со стихотворения: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D69F9">
        <w:rPr>
          <w:rStyle w:val="c4"/>
          <w:b/>
          <w:bCs/>
          <w:color w:val="000000"/>
        </w:rPr>
        <w:t>Счастье это?</w:t>
      </w:r>
      <w:r w:rsidRPr="009D69F9">
        <w:rPr>
          <w:color w:val="000000"/>
        </w:rPr>
        <w:t>  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Для кого-то счастье – это деньги,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Новая машина и комфорт.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Для другого – в день его рожденья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Съеденный с друзьями вкусный торт.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Для кого-то счастье – это книги.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К новым тайнам новые пути.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 xml:space="preserve">Дорогой </w:t>
      </w:r>
      <w:proofErr w:type="spellStart"/>
      <w:r w:rsidRPr="009D69F9">
        <w:rPr>
          <w:rStyle w:val="c4"/>
          <w:i/>
          <w:color w:val="000000"/>
        </w:rPr>
        <w:t>айфон</w:t>
      </w:r>
      <w:proofErr w:type="spellEnd"/>
      <w:r w:rsidRPr="009D69F9">
        <w:rPr>
          <w:rStyle w:val="c4"/>
          <w:i/>
          <w:color w:val="000000"/>
        </w:rPr>
        <w:t xml:space="preserve"> или игрушки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lastRenderedPageBreak/>
        <w:t>Их не привлечет, как ни крути.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Счастья под копирку не бывает,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Трудно поделить его, раздать.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Только люди всё-таки мечтают</w:t>
      </w:r>
    </w:p>
    <w:p w:rsidR="000F4A5C" w:rsidRPr="009D69F9" w:rsidRDefault="000F4A5C" w:rsidP="009D69F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9D69F9">
        <w:rPr>
          <w:rStyle w:val="c4"/>
          <w:i/>
          <w:color w:val="000000"/>
        </w:rPr>
        <w:t>Птицу счастья синюю поймать.</w:t>
      </w:r>
    </w:p>
    <w:p w:rsidR="000F4A5C" w:rsidRPr="009D69F9" w:rsidRDefault="000F4A5C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0F4A5C" w:rsidRPr="009D69F9" w:rsidRDefault="009D69F9" w:rsidP="009D69F9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Работа по теме урока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Чтение начала сказки на с. 111 — 113 учебника.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— Как вы думаете, что будет дальше?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 xml:space="preserve">Словарная работа: 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ДЮЖИНА - 12.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СОЛЬДО — итальянская монета.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ПОЛЬКА — чешский народный танец.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МАЗУРКА — польский народный танец.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ЖАНДАРМ - полицейский.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МИЛЛИОНЕР—человек, капитал которого превышает миллион.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ЧИНОВНИК — государственный служащий.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ВИЛЛА — загородный деревенский дом.</w:t>
      </w:r>
    </w:p>
    <w:p w:rsidR="009D69F9" w:rsidRPr="009D69F9" w:rsidRDefault="009D69F9" w:rsidP="009D69F9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9D69F9" w:rsidRPr="009D69F9" w:rsidRDefault="009D69F9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D69F9">
        <w:rPr>
          <w:rFonts w:ascii="Times New Roman" w:hAnsi="Times New Roman" w:cs="Times New Roman"/>
          <w:bCs/>
          <w:sz w:val="24"/>
          <w:szCs w:val="24"/>
          <w:u w:val="single"/>
        </w:rPr>
        <w:t>Чтение первого конца на с. 113-114 учебника.</w:t>
      </w:r>
    </w:p>
    <w:p w:rsidR="009D69F9" w:rsidRPr="009D69F9" w:rsidRDefault="009D69F9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— Нравится вам такой конец сказки? (Такой конец сказки не устраивает: неужели солдат стал разбойником?)</w:t>
      </w:r>
    </w:p>
    <w:p w:rsidR="009D69F9" w:rsidRPr="009D69F9" w:rsidRDefault="009D69F9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— Как вы думаете, каким еще может быть конец?</w:t>
      </w:r>
    </w:p>
    <w:p w:rsidR="009D69F9" w:rsidRPr="009D69F9" w:rsidRDefault="009D69F9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D69F9">
        <w:rPr>
          <w:rFonts w:ascii="Times New Roman" w:hAnsi="Times New Roman" w:cs="Times New Roman"/>
          <w:bCs/>
          <w:sz w:val="24"/>
          <w:szCs w:val="24"/>
          <w:u w:val="single"/>
        </w:rPr>
        <w:t>Чтение второго конца на с. 114—115.</w:t>
      </w:r>
    </w:p>
    <w:p w:rsidR="009D69F9" w:rsidRPr="009D69F9" w:rsidRDefault="009D69F9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— Нравится ли вам такой конец? (Хороший конец: герой сказки всем помогает.)</w:t>
      </w:r>
    </w:p>
    <w:p w:rsidR="009D69F9" w:rsidRPr="009D69F9" w:rsidRDefault="009D69F9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D69F9">
        <w:rPr>
          <w:rFonts w:ascii="Times New Roman" w:hAnsi="Times New Roman" w:cs="Times New Roman"/>
          <w:bCs/>
          <w:sz w:val="24"/>
          <w:szCs w:val="24"/>
          <w:u w:val="single"/>
        </w:rPr>
        <w:t>Чтение третьего конца нас. 115—116 учебника.</w:t>
      </w:r>
    </w:p>
    <w:p w:rsidR="009D69F9" w:rsidRPr="009D69F9" w:rsidRDefault="009D69F9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— Понравился вам такой конец?</w:t>
      </w:r>
    </w:p>
    <w:p w:rsidR="009D69F9" w:rsidRPr="009D69F9" w:rsidRDefault="009D69F9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— Прочитайте, какой конец сказки выбрал автор. (Задания № 3 на с. 116.)</w:t>
      </w:r>
    </w:p>
    <w:p w:rsidR="009D69F9" w:rsidRPr="009D69F9" w:rsidRDefault="009D69F9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— Как вы относитесь к такому объяснению?</w:t>
      </w:r>
    </w:p>
    <w:p w:rsidR="009D69F9" w:rsidRPr="009D69F9" w:rsidRDefault="009D69F9" w:rsidP="009D69F9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Д/З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9D69F9">
        <w:rPr>
          <w:rFonts w:ascii="Times New Roman" w:hAnsi="Times New Roman" w:cs="Times New Roman"/>
          <w:bCs/>
          <w:sz w:val="24"/>
          <w:szCs w:val="24"/>
        </w:rPr>
        <w:t xml:space="preserve"> Прочитат</w:t>
      </w:r>
      <w:r w:rsidR="00182F30">
        <w:rPr>
          <w:rFonts w:ascii="Times New Roman" w:hAnsi="Times New Roman" w:cs="Times New Roman"/>
          <w:bCs/>
          <w:sz w:val="24"/>
          <w:szCs w:val="24"/>
        </w:rPr>
        <w:t>ь сказку. Нарисовать иллюстрацию</w:t>
      </w:r>
      <w:r w:rsidRPr="009D69F9">
        <w:rPr>
          <w:rFonts w:ascii="Times New Roman" w:hAnsi="Times New Roman" w:cs="Times New Roman"/>
          <w:bCs/>
          <w:sz w:val="24"/>
          <w:szCs w:val="24"/>
        </w:rPr>
        <w:t xml:space="preserve"> к ней.</w:t>
      </w:r>
    </w:p>
    <w:p w:rsidR="000F4A5C" w:rsidRPr="009D69F9" w:rsidRDefault="000F4A5C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95B61" w:rsidRPr="009D69F9" w:rsidRDefault="00595B61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595B61" w:rsidRPr="009D69F9" w:rsidRDefault="00595B61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595B61" w:rsidRPr="009D69F9" w:rsidRDefault="00595B61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595B61" w:rsidRPr="009D69F9" w:rsidRDefault="00595B61" w:rsidP="009D69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E4768C" w:rsidRPr="009D69F9" w:rsidRDefault="00E4768C" w:rsidP="009D69F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0074" w:rsidRDefault="00590074"/>
    <w:sectPr w:rsidR="0059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06"/>
    <w:multiLevelType w:val="multilevel"/>
    <w:tmpl w:val="223E1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E73D8"/>
    <w:multiLevelType w:val="multilevel"/>
    <w:tmpl w:val="FC70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0474F"/>
    <w:multiLevelType w:val="hybridMultilevel"/>
    <w:tmpl w:val="A82AF3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0844F6"/>
    <w:multiLevelType w:val="hybridMultilevel"/>
    <w:tmpl w:val="CAFA5C92"/>
    <w:lvl w:ilvl="0" w:tplc="802E00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2B"/>
    <w:rsid w:val="000F4A5C"/>
    <w:rsid w:val="00182F30"/>
    <w:rsid w:val="001C3BA0"/>
    <w:rsid w:val="0058232B"/>
    <w:rsid w:val="00590074"/>
    <w:rsid w:val="00595B61"/>
    <w:rsid w:val="009D69F9"/>
    <w:rsid w:val="00D432A5"/>
    <w:rsid w:val="00E4768C"/>
    <w:rsid w:val="00EF3EE7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E741-4567-4D66-8AC0-D79AC80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3E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F3E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4A5C"/>
  </w:style>
  <w:style w:type="paragraph" w:customStyle="1" w:styleId="c1">
    <w:name w:val="c1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2020-04-20T09:53:00Z</dcterms:created>
  <dcterms:modified xsi:type="dcterms:W3CDTF">2020-04-20T09:54:00Z</dcterms:modified>
</cp:coreProperties>
</file>