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FC340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FC340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DE6F44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121277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DE6F44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линейной и воздушной перспективы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E234BE" w:rsidRDefault="00E234BE" w:rsidP="00E234B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4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Научить передавать пространство на плоскости изображения</w:t>
            </w:r>
          </w:p>
        </w:tc>
      </w:tr>
    </w:tbl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Закрепление знаний.</w:t>
      </w:r>
      <w:r w:rsidR="00D80C57">
        <w:rPr>
          <w:rFonts w:ascii="Times New Roman" w:hAnsi="Times New Roman" w:cs="Times New Roman"/>
          <w:sz w:val="24"/>
          <w:szCs w:val="24"/>
          <w:lang w:eastAsia="ru-RU"/>
        </w:rPr>
        <w:t xml:space="preserve"> Творческое задание.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5153">
        <w:rPr>
          <w:rFonts w:ascii="Times New Roman" w:hAnsi="Times New Roman" w:cs="Times New Roman"/>
          <w:sz w:val="24"/>
          <w:szCs w:val="24"/>
          <w:lang w:eastAsia="ru-RU"/>
        </w:rPr>
        <w:t>Выполнить рисунок</w:t>
      </w:r>
      <w:r w:rsidR="00D80C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B1128" w:rsidRDefault="00CB1128" w:rsidP="00CB1128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D656C2" w:rsidRDefault="00197025" w:rsidP="00D656C2">
      <w:r w:rsidRPr="00FD1E61">
        <w:rPr>
          <w:b/>
        </w:rPr>
        <w:t>Материал в помощь</w:t>
      </w:r>
      <w:r w:rsidR="001379F3" w:rsidRPr="00FD1E61">
        <w:rPr>
          <w:b/>
        </w:rPr>
        <w:t>.</w:t>
      </w:r>
      <w:r w:rsidR="001379F3">
        <w:t xml:space="preserve"> Учебник ИЗО 6класс стр.146-147</w:t>
      </w:r>
    </w:p>
    <w:p w:rsidR="00846DB3" w:rsidRDefault="001E1721" w:rsidP="00D656C2">
      <w:r>
        <w:t>Закрепление знаний.</w:t>
      </w:r>
      <w:r w:rsidR="00846DB3">
        <w:t xml:space="preserve"> Нарисовать рисунок по образцу, красками. Внимательно рассмотреть рисунки в параграфе, раскрасить весь рисунок.</w:t>
      </w:r>
    </w:p>
    <w:p w:rsidR="00846DB3" w:rsidRDefault="00846DB3" w:rsidP="00D656C2">
      <w:r>
        <w:rPr>
          <w:noProof/>
        </w:rPr>
        <w:drawing>
          <wp:anchor distT="0" distB="0" distL="114300" distR="114300" simplePos="0" relativeHeight="251658240" behindDoc="1" locked="0" layoutInCell="1" allowOverlap="1" wp14:anchorId="77547829" wp14:editId="7E92A989">
            <wp:simplePos x="0" y="0"/>
            <wp:positionH relativeFrom="column">
              <wp:posOffset>2063115</wp:posOffset>
            </wp:positionH>
            <wp:positionV relativeFrom="paragraph">
              <wp:posOffset>148590</wp:posOffset>
            </wp:positionV>
            <wp:extent cx="3114675" cy="2331720"/>
            <wp:effectExtent l="0" t="0" r="9525" b="0"/>
            <wp:wrapTight wrapText="bothSides">
              <wp:wrapPolygon edited="0">
                <wp:start x="0" y="0"/>
                <wp:lineTo x="0" y="21353"/>
                <wp:lineTo x="21534" y="21353"/>
                <wp:lineTo x="21534" y="0"/>
                <wp:lineTo x="0" y="0"/>
              </wp:wrapPolygon>
            </wp:wrapTight>
            <wp:docPr id="1" name="Рисунок 1" descr="https://cf2.ppt-online.org/files2/slide/f/FJeVaYTQvW8jzZyXBOrEGpUwh0t5ck1bAms7u2C6M/slide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f/FJeVaYTQvW8jzZyXBOrEGpUwh0t5ck1bAms7u2C6M/slide-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6DB3" w:rsidRDefault="00846DB3" w:rsidP="00D656C2"/>
    <w:p w:rsidR="00846DB3" w:rsidRDefault="00846DB3" w:rsidP="00D656C2"/>
    <w:p w:rsidR="00846DB3" w:rsidRDefault="00846DB3" w:rsidP="00D656C2"/>
    <w:p w:rsidR="00846DB3" w:rsidRDefault="00846DB3" w:rsidP="00D656C2"/>
    <w:p w:rsidR="00846DB3" w:rsidRDefault="00846DB3" w:rsidP="00D656C2"/>
    <w:p w:rsidR="00846DB3" w:rsidRDefault="00846DB3" w:rsidP="00D656C2"/>
    <w:p w:rsidR="00846DB3" w:rsidRDefault="00846DB3" w:rsidP="00D656C2"/>
    <w:p w:rsidR="00846DB3" w:rsidRDefault="00846DB3" w:rsidP="00D656C2"/>
    <w:p w:rsidR="00846DB3" w:rsidRDefault="00846DB3" w:rsidP="00D656C2"/>
    <w:p w:rsidR="00846DB3" w:rsidRDefault="00846DB3" w:rsidP="00D656C2"/>
    <w:p w:rsidR="001E1721" w:rsidRDefault="001E1721" w:rsidP="00D656C2"/>
    <w:p w:rsidR="00846DB3" w:rsidRDefault="00846DB3" w:rsidP="00D656C2"/>
    <w:p w:rsidR="00846DB3" w:rsidRDefault="00846DB3" w:rsidP="00D656C2"/>
    <w:p w:rsidR="00846DB3" w:rsidRDefault="00846DB3" w:rsidP="00D656C2"/>
    <w:p w:rsidR="00E75C1E" w:rsidRDefault="00197025" w:rsidP="00D656C2">
      <w:r w:rsidRPr="00846DB3">
        <w:rPr>
          <w:b/>
        </w:rPr>
        <w:t>Для учащихся, у кого есть интернет</w:t>
      </w:r>
      <w:r>
        <w:t xml:space="preserve"> посмотреть</w:t>
      </w:r>
      <w:r w:rsidR="001E1721">
        <w:t xml:space="preserve"> предлагаемый  ресурс-мастер-класс, использовать этот ресурс для создания своего рисунка.</w:t>
      </w:r>
      <w:r w:rsidR="00121277">
        <w:t xml:space="preserve"> </w:t>
      </w:r>
      <w:bookmarkStart w:id="0" w:name="_GoBack"/>
      <w:bookmarkEnd w:id="0"/>
      <w:r w:rsidR="00121277">
        <w:t>Рисунок выполнить красками.</w:t>
      </w:r>
    </w:p>
    <w:p w:rsidR="00E75C1E" w:rsidRDefault="00121277" w:rsidP="00D656C2">
      <w:hyperlink r:id="rId8" w:history="1">
        <w:r w:rsidR="00E75C1E" w:rsidRPr="00DA7CED">
          <w:rPr>
            <w:rStyle w:val="a5"/>
          </w:rPr>
          <w:t>https://yandex.ru/video/preview/?filmId=9094779807454220454&amp;text=правила%20линейной%20и%20воздушной%20перспективы%20видеоурок&amp;path=wizard&amp;parent-reqid=1587312903522423-1696677858564384108700292-production-app-host-man-web-yp-32&amp;redircnt=1587312915.1</w:t>
        </w:r>
      </w:hyperlink>
    </w:p>
    <w:p w:rsidR="00E75C1E" w:rsidRDefault="00E75C1E" w:rsidP="00D656C2"/>
    <w:p w:rsidR="007C0886" w:rsidRDefault="007C0886" w:rsidP="00D656C2"/>
    <w:p w:rsidR="007C0886" w:rsidRDefault="007C0886" w:rsidP="00D656C2"/>
    <w:p w:rsidR="004D3AA4" w:rsidRPr="004D3AA4" w:rsidRDefault="004D3AA4" w:rsidP="004D3AA4"/>
    <w:p w:rsidR="004D3AA4" w:rsidRPr="004D3AA4" w:rsidRDefault="004D3AA4" w:rsidP="004D3AA4"/>
    <w:p w:rsidR="004D3AA4" w:rsidRDefault="004D3AA4" w:rsidP="004D3AA4"/>
    <w:p w:rsidR="00AE220E" w:rsidRPr="004D3AA4" w:rsidRDefault="00AE220E" w:rsidP="004D3AA4">
      <w:pPr>
        <w:ind w:firstLine="708"/>
      </w:pPr>
    </w:p>
    <w:sectPr w:rsidR="00AE220E" w:rsidRPr="004D3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6EBA"/>
    <w:multiLevelType w:val="multilevel"/>
    <w:tmpl w:val="4042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667D288B"/>
    <w:multiLevelType w:val="hybridMultilevel"/>
    <w:tmpl w:val="53182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B5153"/>
    <w:rsid w:val="00121277"/>
    <w:rsid w:val="00122172"/>
    <w:rsid w:val="001379F3"/>
    <w:rsid w:val="00197025"/>
    <w:rsid w:val="001E1721"/>
    <w:rsid w:val="003F4971"/>
    <w:rsid w:val="004738D4"/>
    <w:rsid w:val="004D3AA4"/>
    <w:rsid w:val="005C6B7F"/>
    <w:rsid w:val="006309FB"/>
    <w:rsid w:val="007C0886"/>
    <w:rsid w:val="00846DB3"/>
    <w:rsid w:val="008D280C"/>
    <w:rsid w:val="00976798"/>
    <w:rsid w:val="00AD4039"/>
    <w:rsid w:val="00AE220E"/>
    <w:rsid w:val="00AF399A"/>
    <w:rsid w:val="00B5568C"/>
    <w:rsid w:val="00B65340"/>
    <w:rsid w:val="00C50A19"/>
    <w:rsid w:val="00CB1128"/>
    <w:rsid w:val="00D656C2"/>
    <w:rsid w:val="00D80C57"/>
    <w:rsid w:val="00DE6F44"/>
    <w:rsid w:val="00E234BE"/>
    <w:rsid w:val="00E345AD"/>
    <w:rsid w:val="00E75C1E"/>
    <w:rsid w:val="00F03FC3"/>
    <w:rsid w:val="00FC340C"/>
    <w:rsid w:val="00FD1E61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6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6B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C6B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197025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C6B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6B7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B7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D3A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3AA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6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6B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C6B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197025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C6B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6B7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B7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D3A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3AA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7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9094779807454220454&amp;text=&#1087;&#1088;&#1072;&#1074;&#1080;&#1083;&#1072;%20&#1083;&#1080;&#1085;&#1077;&#1081;&#1085;&#1086;&#1081;%20&#1080;%20&#1074;&#1086;&#1079;&#1076;&#1091;&#1096;&#1085;&#1086;&#1081;%20&#1087;&#1077;&#1088;&#1089;&#1087;&#1077;&#1082;&#1090;&#1080;&#1074;&#1099;%20&#1074;&#1080;&#1076;&#1077;&#1086;&#1091;&#1088;&#1086;&#1082;&amp;path=wizard&amp;parent-reqid=1587312903522423-1696677858564384108700292-production-app-host-man-web-yp-32&amp;redircnt=1587312915.1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24</cp:revision>
  <dcterms:created xsi:type="dcterms:W3CDTF">2020-04-02T12:34:00Z</dcterms:created>
  <dcterms:modified xsi:type="dcterms:W3CDTF">2020-04-20T06:41:00Z</dcterms:modified>
</cp:coreProperties>
</file>