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282071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282071" w:rsidP="00482ED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/ при отсутствии сети «Интернет» принести в школу тетрадь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 w:rsidP="00D373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Механические волны. Акустика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B81035">
        <w:rPr>
          <w:rFonts w:cs="Times New Roman"/>
          <w:b/>
          <w:szCs w:val="28"/>
        </w:rPr>
        <w:t>5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32409E" w:rsidRPr="00D37345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D3734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B81035" w:rsidRDefault="00B81035" w:rsidP="00D37345">
      <w:pPr>
        <w:rPr>
          <w:b/>
          <w:szCs w:val="28"/>
        </w:rPr>
      </w:pPr>
      <w:r>
        <w:rPr>
          <w:b/>
          <w:szCs w:val="28"/>
        </w:rPr>
        <w:lastRenderedPageBreak/>
        <w:t xml:space="preserve">Рассмотрите решение задач: </w:t>
      </w:r>
    </w:p>
    <w:p w:rsidR="00B81035" w:rsidRDefault="00B81035" w:rsidP="00D37345">
      <w:r w:rsidRPr="00B81035">
        <w:rPr>
          <w:szCs w:val="28"/>
        </w:rPr>
        <w:t>1.</w:t>
      </w:r>
      <w:r>
        <w:rPr>
          <w:b/>
          <w:szCs w:val="28"/>
        </w:rPr>
        <w:t xml:space="preserve"> </w:t>
      </w:r>
      <w:r>
        <w:t>Наблюдатель, приложив ухо к рельсу, фиксирует звук приближающегося поезда на τ = 3 с раньше, чем слышит его в воздухе. На каком расстоянии от наблюдателя находился поезд? Скорость звука в воздухе v</w:t>
      </w:r>
      <w:r>
        <w:rPr>
          <w:vertAlign w:val="subscript"/>
        </w:rPr>
        <w:t>1</w:t>
      </w:r>
      <w:r>
        <w:t xml:space="preserve"> = 343 м/с, в стали v</w:t>
      </w:r>
      <w:r>
        <w:rPr>
          <w:vertAlign w:val="subscript"/>
        </w:rPr>
        <w:t>2</w:t>
      </w:r>
      <w:r>
        <w:t xml:space="preserve"> = 1500 м/</w:t>
      </w:r>
      <w:proofErr w:type="gramStart"/>
      <w:r>
        <w:t>с</w:t>
      </w:r>
      <w:proofErr w:type="gramEnd"/>
      <w:r>
        <w:t>.</w:t>
      </w:r>
    </w:p>
    <w:tbl>
      <w:tblPr>
        <w:tblStyle w:val="a6"/>
        <w:tblW w:w="0" w:type="auto"/>
        <w:tblLook w:val="04A0"/>
      </w:tblPr>
      <w:tblGrid>
        <w:gridCol w:w="2376"/>
        <w:gridCol w:w="5586"/>
      </w:tblGrid>
      <w:tr w:rsidR="00B81035" w:rsidTr="00B81035">
        <w:tc>
          <w:tcPr>
            <w:tcW w:w="2376" w:type="dxa"/>
          </w:tcPr>
          <w:p w:rsidR="00B81035" w:rsidRDefault="00B81035" w:rsidP="00B81035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>
                  <wp:extent cx="1082915" cy="1280160"/>
                  <wp:effectExtent l="19050" t="0" r="2935" b="0"/>
                  <wp:docPr id="5" name="Рисунок 5" descr="5. Наблюдатель, приложив ухо к рельсу, фиксирует звук приближающегося поезда на &amp;tau; = 3 с раньше">
                    <a:hlinkClick xmlns:a="http://schemas.openxmlformats.org/drawingml/2006/main" r:id="rId8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. Наблюдатель, приложив ухо к рельсу, фиксирует звук приближающегося поезда на &amp;tau; = 3 с раньше">
                            <a:hlinkClick r:id="rId8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915" cy="128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hyperlink r:id="rId10" w:history="1">
              <w:r>
                <w:rPr>
                  <w:color w:val="0000FF"/>
                  <w:u w:val="single"/>
                </w:rPr>
                <w:br/>
              </w:r>
            </w:hyperlink>
            <w:r>
              <w:br/>
            </w:r>
          </w:p>
          <w:p w:rsidR="00B81035" w:rsidRDefault="00B81035" w:rsidP="00D37345">
            <w:pPr>
              <w:rPr>
                <w:b/>
                <w:szCs w:val="28"/>
              </w:rPr>
            </w:pPr>
          </w:p>
        </w:tc>
        <w:tc>
          <w:tcPr>
            <w:tcW w:w="5586" w:type="dxa"/>
          </w:tcPr>
          <w:p w:rsidR="00B81035" w:rsidRDefault="00B81035" w:rsidP="00D37345">
            <w:pPr>
              <w:rPr>
                <w:b/>
                <w:szCs w:val="28"/>
              </w:rPr>
            </w:pPr>
            <w:r w:rsidRPr="00B81035">
              <w:rPr>
                <w:rFonts w:ascii="Times New Roman" w:hAnsi="Times New Roman" w:cs="Times New Roman"/>
              </w:rPr>
              <w:t>Решение:</w:t>
            </w:r>
            <w:hyperlink r:id="rId11" w:history="1">
              <w:r w:rsidRPr="00B81035">
                <w:rPr>
                  <w:rFonts w:ascii="Times New Roman" w:hAnsi="Times New Roman" w:cs="Times New Roman"/>
                  <w:color w:val="0000FF"/>
                  <w:u w:val="single"/>
                </w:rPr>
                <w:br/>
              </w:r>
              <w:r w:rsidRPr="00B81035">
                <w:rPr>
                  <w:rFonts w:cs="Times New Roman"/>
                  <w:noProof/>
                  <w:color w:val="0000FF"/>
                  <w:lang w:eastAsia="ru-RU"/>
                </w:rPr>
                <w:drawing>
                  <wp:inline distT="0" distB="0" distL="0" distR="0">
                    <wp:extent cx="3387090" cy="1318867"/>
                    <wp:effectExtent l="19050" t="0" r="3810" b="0"/>
                    <wp:docPr id="2" name="Рисунок 6" descr="5. Наблюдатель, приложив ухо к рельсу, фиксирует звук приближающегося поезда на &amp;tau; = 3 с раньше">
                      <a:hlinkClick xmlns:a="http://schemas.openxmlformats.org/drawingml/2006/main" r:id="rId11" tooltip="&quot;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5. Наблюдатель, приложив ухо к рельсу, фиксирует звук приближающегося поезда на &amp;tau; = 3 с раньше">
                              <a:hlinkClick r:id="rId11" tooltip="&quot;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387090" cy="13188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B81035">
              <w:rPr>
                <w:b/>
                <w:noProof/>
                <w:szCs w:val="28"/>
                <w:lang w:eastAsia="ru-RU"/>
              </w:rPr>
              <w:drawing>
                <wp:inline distT="0" distB="0" distL="0" distR="0">
                  <wp:extent cx="3390900" cy="525748"/>
                  <wp:effectExtent l="19050" t="0" r="0" b="0"/>
                  <wp:docPr id="1" name="Рисунок 7" descr="5. Наблюдатель, приложив ухо к рельсу, фиксирует звук приближающегося поезда на &amp;tau; = 3 с раньше">
                    <a:hlinkClick xmlns:a="http://schemas.openxmlformats.org/drawingml/2006/main" r:id="rId10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5. Наблюдатель, приложив ухо к рельсу, фиксирует звук приближающегося поезда на &amp;tau; = 3 с раньше">
                            <a:hlinkClick r:id="rId10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900" cy="530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1035" w:rsidRPr="00D37345" w:rsidRDefault="00B81035" w:rsidP="00D37345">
      <w:pPr>
        <w:rPr>
          <w:b/>
          <w:szCs w:val="28"/>
        </w:rPr>
        <w:sectPr w:rsidR="00B81035" w:rsidRPr="00D37345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B81035" w:rsidRDefault="00B81035" w:rsidP="00182798">
      <w:pPr>
        <w:rPr>
          <w:rFonts w:cs="Times New Roman"/>
          <w:b/>
          <w:szCs w:val="28"/>
        </w:rPr>
      </w:pPr>
      <w:r>
        <w:lastRenderedPageBreak/>
        <w:t>Ответ:</w:t>
      </w:r>
      <w:hyperlink r:id="rId14" w:history="1">
        <w:r>
          <w:rPr>
            <w:noProof/>
            <w:color w:val="0000FF"/>
            <w:lang w:eastAsia="ru-RU"/>
          </w:rPr>
          <w:drawing>
            <wp:inline distT="0" distB="0" distL="0" distR="0">
              <wp:extent cx="947812" cy="266700"/>
              <wp:effectExtent l="19050" t="0" r="4688" b="0"/>
              <wp:docPr id="3" name="Рисунок 8" descr="5. Наблюдатель, приложив ухо к рельсу, фиксирует звук приближающегося поезда на &amp;tau; = 3 с раньше">
                <a:hlinkClick xmlns:a="http://schemas.openxmlformats.org/drawingml/2006/main" r:id="rId14" tooltip="&quot;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5. Наблюдатель, приложив ухо к рельсу, фиксирует звук приближающегося поезда на &amp;tau; = 3 с раньше">
                        <a:hlinkClick r:id="rId14" tooltip="&quot;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48203" cy="266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="00CD6387" w:rsidRPr="00D37345">
        <w:rPr>
          <w:rFonts w:cs="Times New Roman"/>
          <w:b/>
          <w:szCs w:val="28"/>
        </w:rPr>
        <w:tab/>
      </w:r>
    </w:p>
    <w:p w:rsidR="008E7C7C" w:rsidRDefault="00CD6387" w:rsidP="00B81035">
      <w:pPr>
        <w:ind w:firstLine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  <w:lang w:val="en-US"/>
        </w:rPr>
        <w:t>II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B81035">
        <w:rPr>
          <w:rFonts w:cs="Times New Roman"/>
          <w:b/>
          <w:szCs w:val="28"/>
        </w:rPr>
        <w:t>2</w:t>
      </w:r>
      <w:r w:rsidR="000F31B8" w:rsidRPr="00D37345">
        <w:rPr>
          <w:rFonts w:cs="Times New Roman"/>
          <w:b/>
          <w:szCs w:val="28"/>
        </w:rPr>
        <w:t>5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8E7C7C">
        <w:rPr>
          <w:rFonts w:cs="Times New Roman"/>
          <w:b/>
          <w:szCs w:val="28"/>
        </w:rPr>
        <w:t xml:space="preserve">. </w:t>
      </w:r>
    </w:p>
    <w:p w:rsidR="00864765" w:rsidRDefault="008E7C7C" w:rsidP="00B81035">
      <w:pPr>
        <w:ind w:firstLine="708"/>
        <w:rPr>
          <w:rFonts w:cs="Times New Roman"/>
          <w:szCs w:val="28"/>
        </w:rPr>
      </w:pPr>
      <w:r w:rsidRPr="008E7C7C">
        <w:rPr>
          <w:rFonts w:cs="Times New Roman"/>
          <w:szCs w:val="28"/>
        </w:rPr>
        <w:t>Решить задачи, опираясь на знания п. 12, 50-53.</w:t>
      </w:r>
    </w:p>
    <w:p w:rsidR="002F07E4" w:rsidRDefault="002F07E4" w:rsidP="002F07E4">
      <w:pPr>
        <w:rPr>
          <w:rFonts w:cs="Times New Roman"/>
          <w:b/>
          <w:szCs w:val="28"/>
        </w:rPr>
      </w:pPr>
      <w:r>
        <w:rPr>
          <w:rFonts w:cs="Times New Roman"/>
          <w:szCs w:val="28"/>
        </w:rPr>
        <w:t>1. Мимо неподвижного наблюдателя прошло 6 гребней волн за 20с, начиная с первого. Каковы длина волны и период колебаний, если скорость волн 2м/</w:t>
      </w:r>
      <w:proofErr w:type="gramStart"/>
      <w:r>
        <w:rPr>
          <w:rFonts w:cs="Times New Roman"/>
          <w:szCs w:val="28"/>
        </w:rPr>
        <w:t>с</w:t>
      </w:r>
      <w:proofErr w:type="gramEnd"/>
      <w:r>
        <w:rPr>
          <w:rFonts w:cs="Times New Roman"/>
          <w:szCs w:val="28"/>
        </w:rPr>
        <w:t>?</w:t>
      </w:r>
    </w:p>
    <w:p w:rsidR="00046ED5" w:rsidRPr="008E7C7C" w:rsidRDefault="00046ED5" w:rsidP="00046ED5">
      <w:r w:rsidRPr="008E7C7C">
        <w:t xml:space="preserve">2. </w:t>
      </w:r>
      <w:r w:rsidR="008E7C7C" w:rsidRPr="008E7C7C">
        <w:t>Волна от теплохода, проходящего по озеру, дошла до берега через 1 минуту. Расстояние между соседними гребнями равно 1,5 метра, а время между двумя последовательными ударами волн о берег 2 секунды. На каком расстоянии от берега проходит теплоход?</w:t>
      </w:r>
    </w:p>
    <w:p w:rsidR="00046ED5" w:rsidRPr="008E7C7C" w:rsidRDefault="00046ED5" w:rsidP="00046ED5">
      <w:pPr>
        <w:rPr>
          <w:rFonts w:cs="Times New Roman"/>
          <w:szCs w:val="28"/>
        </w:rPr>
      </w:pPr>
      <w:r w:rsidRPr="008E7C7C">
        <w:t>3. Маяк посылает пароходу одновременно два сигна</w:t>
      </w:r>
      <w:r w:rsidRPr="008E7C7C">
        <w:softHyphen/>
        <w:t>ла: первый — звуковыми волнами в воздухе, вто</w:t>
      </w:r>
      <w:r w:rsidRPr="008E7C7C">
        <w:softHyphen/>
        <w:t>рой — в воде. На пароходе второй сигнал был услы</w:t>
      </w:r>
      <w:r w:rsidRPr="008E7C7C">
        <w:softHyphen/>
        <w:t>шан через 4 с после первого. Найдите расстояние па</w:t>
      </w:r>
      <w:r w:rsidRPr="008E7C7C">
        <w:softHyphen/>
        <w:t>рохода от маяка. Скорость звука в воздухе равна 330 м/</w:t>
      </w:r>
      <w:proofErr w:type="gramStart"/>
      <w:r w:rsidRPr="008E7C7C">
        <w:t>с</w:t>
      </w:r>
      <w:proofErr w:type="gramEnd"/>
      <w:r w:rsidRPr="008E7C7C">
        <w:t>, скорость звука в воде — 1460 м/с.</w:t>
      </w:r>
    </w:p>
    <w:sectPr w:rsidR="00046ED5" w:rsidRPr="008E7C7C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6ED5"/>
    <w:rsid w:val="00047BAC"/>
    <w:rsid w:val="00054F0F"/>
    <w:rsid w:val="000B489E"/>
    <w:rsid w:val="000E3579"/>
    <w:rsid w:val="000F31B8"/>
    <w:rsid w:val="001175F4"/>
    <w:rsid w:val="00182798"/>
    <w:rsid w:val="00282071"/>
    <w:rsid w:val="002D3CA8"/>
    <w:rsid w:val="002F07E4"/>
    <w:rsid w:val="0032409E"/>
    <w:rsid w:val="00373582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638B3"/>
    <w:rsid w:val="005D6B13"/>
    <w:rsid w:val="005E3D66"/>
    <w:rsid w:val="006044D8"/>
    <w:rsid w:val="00685AAF"/>
    <w:rsid w:val="006C7AA0"/>
    <w:rsid w:val="006D3E0E"/>
    <w:rsid w:val="00704891"/>
    <w:rsid w:val="00723DFD"/>
    <w:rsid w:val="0077223B"/>
    <w:rsid w:val="0080755A"/>
    <w:rsid w:val="00851DD1"/>
    <w:rsid w:val="00864765"/>
    <w:rsid w:val="00896001"/>
    <w:rsid w:val="00897651"/>
    <w:rsid w:val="008E7C7C"/>
    <w:rsid w:val="0091659D"/>
    <w:rsid w:val="00922AAF"/>
    <w:rsid w:val="0098293F"/>
    <w:rsid w:val="00992744"/>
    <w:rsid w:val="00994B5E"/>
    <w:rsid w:val="009D75E7"/>
    <w:rsid w:val="00A249AE"/>
    <w:rsid w:val="00A77AC7"/>
    <w:rsid w:val="00A912EB"/>
    <w:rsid w:val="00B32917"/>
    <w:rsid w:val="00B3779D"/>
    <w:rsid w:val="00B50623"/>
    <w:rsid w:val="00B81035"/>
    <w:rsid w:val="00B92746"/>
    <w:rsid w:val="00C06F79"/>
    <w:rsid w:val="00C57D1F"/>
    <w:rsid w:val="00C64806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vay5.com/img/images/fiz10kas/fiz10kas-831.png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hyperlink" Target="https://davay5.com/img/images/fiz10kas/fiz10kas-832.pn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davay5.com/img/images/fiz10kas/fiz10kas-833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davay5.com/img/images/fiz10kas/fiz10kas-834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0FAE3-2821-4F80-830F-09D1B2EB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7</cp:revision>
  <dcterms:created xsi:type="dcterms:W3CDTF">2020-04-16T22:23:00Z</dcterms:created>
  <dcterms:modified xsi:type="dcterms:W3CDTF">2020-04-19T13:49:00Z</dcterms:modified>
</cp:coreProperties>
</file>