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2A0700" w:rsidRDefault="00122172" w:rsidP="002A070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72" w:type="dxa"/>
        <w:tblLook w:val="04A0" w:firstRow="1" w:lastRow="0" w:firstColumn="1" w:lastColumn="0" w:noHBand="0" w:noVBand="1"/>
      </w:tblPr>
      <w:tblGrid>
        <w:gridCol w:w="4810"/>
        <w:gridCol w:w="5762"/>
      </w:tblGrid>
      <w:tr w:rsidR="00D656C2" w:rsidTr="00D237DF">
        <w:trPr>
          <w:trHeight w:val="280"/>
        </w:trPr>
        <w:tc>
          <w:tcPr>
            <w:tcW w:w="481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62" w:type="dxa"/>
          </w:tcPr>
          <w:p w:rsidR="00D656C2" w:rsidRPr="009C47DF" w:rsidRDefault="000B60E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D237DF">
        <w:trPr>
          <w:trHeight w:val="280"/>
        </w:trPr>
        <w:tc>
          <w:tcPr>
            <w:tcW w:w="481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62" w:type="dxa"/>
          </w:tcPr>
          <w:p w:rsidR="00D656C2" w:rsidRPr="00A12DA4" w:rsidRDefault="000B60E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D237DF">
        <w:trPr>
          <w:trHeight w:val="280"/>
        </w:trPr>
        <w:tc>
          <w:tcPr>
            <w:tcW w:w="481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6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237DF">
        <w:trPr>
          <w:trHeight w:val="280"/>
        </w:trPr>
        <w:tc>
          <w:tcPr>
            <w:tcW w:w="481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62" w:type="dxa"/>
          </w:tcPr>
          <w:p w:rsidR="00D656C2" w:rsidRPr="00BB2306" w:rsidRDefault="000B60E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237DF">
        <w:trPr>
          <w:trHeight w:val="367"/>
        </w:trPr>
        <w:tc>
          <w:tcPr>
            <w:tcW w:w="4810" w:type="dxa"/>
            <w:vAlign w:val="center"/>
          </w:tcPr>
          <w:p w:rsidR="00D656C2" w:rsidRPr="00E8627E" w:rsidRDefault="00D656C2" w:rsidP="00B32FA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 w:rsidR="00B32FA2">
              <w:rPr>
                <w:rFonts w:ascii="Times New Roman" w:hAnsi="Times New Roman" w:cs="Times New Roman"/>
              </w:rPr>
              <w:t>электронной почты</w:t>
            </w:r>
          </w:p>
        </w:tc>
        <w:tc>
          <w:tcPr>
            <w:tcW w:w="5762" w:type="dxa"/>
          </w:tcPr>
          <w:p w:rsidR="00D656C2" w:rsidRPr="00B32FA2" w:rsidRDefault="00007030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7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237DF">
        <w:trPr>
          <w:trHeight w:val="280"/>
        </w:trPr>
        <w:tc>
          <w:tcPr>
            <w:tcW w:w="481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6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</w:p>
        </w:tc>
      </w:tr>
      <w:tr w:rsidR="00AD4039" w:rsidTr="00D237DF">
        <w:trPr>
          <w:trHeight w:val="280"/>
        </w:trPr>
        <w:tc>
          <w:tcPr>
            <w:tcW w:w="481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6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237DF">
        <w:trPr>
          <w:trHeight w:val="341"/>
        </w:trPr>
        <w:tc>
          <w:tcPr>
            <w:tcW w:w="481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62" w:type="dxa"/>
          </w:tcPr>
          <w:p w:rsidR="00D656C2" w:rsidRPr="00A12DA4" w:rsidRDefault="00053CA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формате ЕГЭ</w:t>
            </w:r>
          </w:p>
        </w:tc>
      </w:tr>
    </w:tbl>
    <w:p w:rsidR="00D656C2" w:rsidRDefault="00D656C2"/>
    <w:p w:rsidR="00D237DF" w:rsidRDefault="00D237DF" w:rsidP="002A0700">
      <w:r w:rsidRPr="00026BFC">
        <w:rPr>
          <w:b/>
          <w:bCs/>
        </w:rPr>
        <w:t>А1. В каком слове верно выделена буква, обозначающая ударный гласный звук?</w:t>
      </w:r>
      <w:r w:rsidRPr="00026BFC">
        <w:rPr>
          <w:b/>
          <w:bCs/>
        </w:rPr>
        <w:br/>
      </w:r>
      <w:r>
        <w:t xml:space="preserve">1)    </w:t>
      </w:r>
      <w:proofErr w:type="spellStart"/>
      <w:r>
        <w:t>намЕрение</w:t>
      </w:r>
      <w:proofErr w:type="spellEnd"/>
      <w:r>
        <w:t xml:space="preserve">                2)    </w:t>
      </w:r>
      <w:proofErr w:type="spellStart"/>
      <w:r>
        <w:t>дАвнишний</w:t>
      </w:r>
      <w:proofErr w:type="spellEnd"/>
      <w:r>
        <w:t xml:space="preserve">             3)    </w:t>
      </w:r>
      <w:proofErr w:type="spellStart"/>
      <w:r>
        <w:t>бантЫ</w:t>
      </w:r>
      <w:proofErr w:type="spellEnd"/>
      <w:r>
        <w:t xml:space="preserve">                  </w:t>
      </w:r>
      <w:r w:rsidRPr="00026BFC">
        <w:t xml:space="preserve">4)    </w:t>
      </w:r>
      <w:proofErr w:type="spellStart"/>
      <w:r w:rsidRPr="00026BFC">
        <w:t>бАлуясь</w:t>
      </w:r>
      <w:proofErr w:type="spellEnd"/>
      <w:r w:rsidRPr="00026BFC">
        <w:br/>
      </w:r>
      <w:r w:rsidRPr="00026BFC">
        <w:rPr>
          <w:b/>
          <w:bCs/>
        </w:rPr>
        <w:t>А2. В каком предложении вместо слова ДЕЙСТВЕННЫЙ нужно употребить ДЕЙСТВИТЕЛЬНЫЙ?</w:t>
      </w:r>
      <w:r w:rsidRPr="00026BFC">
        <w:rPr>
          <w:b/>
          <w:bCs/>
        </w:rPr>
        <w:br/>
      </w:r>
      <w:r w:rsidRPr="00026BFC">
        <w:t>1)    Доброта становится ДЕЙСТВЕННОЙ, если с ней сочетается мужество.</w:t>
      </w:r>
      <w:r w:rsidRPr="00026BFC">
        <w:br/>
        <w:t>2)    Подкормка ягнят с первого дня жизни более ДЕЙСТВЕННАЯ, чем подкормка, начатая в более поздние сроки их жизни.</w:t>
      </w:r>
      <w:r w:rsidRPr="00026BFC">
        <w:br/>
        <w:t>3)    Агитация за здоровый образ жизни с помощью социальной рекламы оказалась ДЕЙСТВЕННОЙ.</w:t>
      </w:r>
      <w:r w:rsidRPr="00026BFC">
        <w:br/>
        <w:t>4)    Проездной билет на все виды транспорта является ДЕЙСТВЕННЫМ в течение одного месяца.</w:t>
      </w:r>
      <w:r w:rsidRPr="00026BFC">
        <w:br/>
      </w:r>
      <w:r w:rsidRPr="00026BFC">
        <w:rPr>
          <w:b/>
          <w:bCs/>
        </w:rPr>
        <w:t xml:space="preserve">А3. Укажите пример с ошибкой в образовании формы слова. </w:t>
      </w:r>
      <w:r w:rsidRPr="00026BFC">
        <w:rPr>
          <w:b/>
          <w:bCs/>
        </w:rPr>
        <w:br/>
      </w:r>
      <w:r w:rsidRPr="00026BFC">
        <w:t xml:space="preserve">1)    </w:t>
      </w:r>
      <w:proofErr w:type="spellStart"/>
      <w:r w:rsidRPr="00026BFC">
        <w:t>попробоваем</w:t>
      </w:r>
      <w:proofErr w:type="spellEnd"/>
      <w:r w:rsidRPr="00026BFC">
        <w:t xml:space="preserve">    </w:t>
      </w:r>
      <w:r>
        <w:t xml:space="preserve">     2)    пара полотенец     3)    килограмм яблок       </w:t>
      </w:r>
      <w:r w:rsidRPr="00026BFC">
        <w:t>4)    наисложнейший</w:t>
      </w:r>
      <w:r w:rsidRPr="00026BFC">
        <w:br/>
      </w:r>
      <w:r w:rsidRPr="00026BFC">
        <w:rPr>
          <w:b/>
          <w:bCs/>
        </w:rPr>
        <w:t>А4. Укажите грамматически правильное продолжение предложения.</w:t>
      </w:r>
      <w:r w:rsidRPr="00026BFC">
        <w:rPr>
          <w:b/>
          <w:bCs/>
        </w:rPr>
        <w:br/>
      </w:r>
      <w:r w:rsidRPr="00026BFC">
        <w:rPr>
          <w:i/>
          <w:iCs/>
        </w:rPr>
        <w:t>Прочитав пьесу Вампилова,</w:t>
      </w:r>
      <w:r w:rsidRPr="00026BFC">
        <w:rPr>
          <w:i/>
          <w:iCs/>
        </w:rPr>
        <w:br/>
      </w:r>
      <w:r w:rsidRPr="00026BFC">
        <w:t>1)    многое для меня осталось непонятым.</w:t>
      </w:r>
      <w:r w:rsidRPr="00026BFC">
        <w:br/>
        <w:t>2)    передо мной возникли образы персонажей.</w:t>
      </w:r>
      <w:r w:rsidRPr="00026BFC">
        <w:br/>
        <w:t>3)    мне захотелось посмотреть её постановку в театре.</w:t>
      </w:r>
      <w:r w:rsidRPr="00026BFC">
        <w:br/>
        <w:t>4)    я решил ближе познакомиться с творчеством этого драматурга.</w:t>
      </w:r>
      <w:r w:rsidRPr="00026BFC">
        <w:br/>
      </w:r>
      <w:r w:rsidRPr="00026BFC">
        <w:rPr>
          <w:b/>
          <w:bCs/>
        </w:rPr>
        <w:t>А5. Укажите предложение с грамматической ошибкой (с нарушением синтаксической нормы).</w:t>
      </w:r>
      <w:r w:rsidRPr="00026BFC">
        <w:rPr>
          <w:b/>
          <w:bCs/>
        </w:rPr>
        <w:br/>
      </w:r>
      <w:r w:rsidRPr="00026BFC">
        <w:t>1)    Фёдор Михайлович Достоевский писал, что высшая и самая характерная черта российского народа — это чувство справедливости.</w:t>
      </w:r>
      <w:r w:rsidRPr="00026BFC">
        <w:br/>
        <w:t>2)    Преподаватель напомнил о том, что рефераты необходимо сдать не позднее марта.</w:t>
      </w:r>
      <w:r w:rsidRPr="00026BFC">
        <w:br/>
        <w:t>3)    А.П. Чехов вспоминал о том, что он и его сестры знали французский, немецкий и английский языки благодаря их отцу.</w:t>
      </w:r>
      <w:r w:rsidRPr="00026BFC">
        <w:br/>
        <w:t>4)    Те, кто читал критическую статью Н.А. Добролюбова, знаком с оценкой критика «тёмного царства».</w:t>
      </w:r>
    </w:p>
    <w:p w:rsidR="002A0700" w:rsidRDefault="00D237DF" w:rsidP="002A0700">
      <w:r>
        <w:rPr>
          <w:b/>
          <w:bCs/>
        </w:rPr>
        <w:t>А</w:t>
      </w:r>
      <w:r w:rsidRPr="00026BFC">
        <w:rPr>
          <w:b/>
          <w:bCs/>
        </w:rPr>
        <w:t>6. В каком предложении придаточную часть сложноподчинённого предложения нельзя заменить обособленным определением, выраженным причастным оборотом?</w:t>
      </w:r>
      <w:r w:rsidRPr="00026BFC">
        <w:rPr>
          <w:b/>
          <w:bCs/>
        </w:rPr>
        <w:br/>
      </w:r>
      <w:r w:rsidRPr="00026BFC">
        <w:t>1)    С 1923 года В.В. Алёхин руководил в МГУ кафедрой геоботаники, которая была создана по его личной инициативе.</w:t>
      </w:r>
      <w:r w:rsidRPr="00026BFC">
        <w:br/>
        <w:t>2)    Всё творчество писателя Евгения Носова и есть большая мудрая книга, которая помогает людям быть добрее, щедрее душой.</w:t>
      </w:r>
      <w:r w:rsidRPr="00026BFC">
        <w:br/>
        <w:t>3)    Дело В.В. Алёхина продолжают преданные науке учёные, для которых смыслом работы стало сохранение неповторимого природного уголка соловьиного края.</w:t>
      </w:r>
      <w:r w:rsidRPr="00026BFC">
        <w:br/>
        <w:t>4)    В фамильном архиве есть письмо актёра Щепкина, который с душевной болью сообщает о закрытии театра в Тифлисе.</w:t>
      </w:r>
    </w:p>
    <w:p w:rsidR="00D237DF" w:rsidRDefault="00D237DF" w:rsidP="002A0700">
      <w:pPr>
        <w:sectPr w:rsidR="00D237DF" w:rsidSect="00D237DF">
          <w:pgSz w:w="11900" w:h="16820"/>
          <w:pgMar w:top="720" w:right="720" w:bottom="720" w:left="720" w:header="720" w:footer="720" w:gutter="0"/>
          <w:cols w:space="60"/>
          <w:noEndnote/>
          <w:docGrid w:linePitch="326"/>
        </w:sectPr>
      </w:pPr>
      <w:r w:rsidRPr="002A0700">
        <w:rPr>
          <w:b/>
        </w:rPr>
        <w:t xml:space="preserve"> Прочитайте текст и выполните задания А7—А11.</w:t>
      </w:r>
      <w:r w:rsidRPr="002A0700">
        <w:br/>
        <w:t>(1)... (2)Так, когда мы говорим: «Мяч красный», то имеем в виду, что отражённый от его поверхности свет воздействует только на те рецепторы сетчатки нашего глаза, которые чувствительны к красному цвету. (</w:t>
      </w:r>
      <w:proofErr w:type="gramStart"/>
      <w:r w:rsidRPr="002A0700">
        <w:t>3)Это</w:t>
      </w:r>
      <w:proofErr w:type="gramEnd"/>
      <w:r w:rsidRPr="002A0700">
        <w:t xml:space="preserve"> значит, что краска на поверхности мячика поглощает все световые лучи, кроме красных. (</w:t>
      </w:r>
      <w:proofErr w:type="gramStart"/>
      <w:r w:rsidRPr="002A0700">
        <w:t>4)Разные</w:t>
      </w:r>
      <w:proofErr w:type="gramEnd"/>
      <w:r w:rsidRPr="002A0700">
        <w:t xml:space="preserve"> вещества поглощают свет по-разному. (</w:t>
      </w:r>
      <w:proofErr w:type="gramStart"/>
      <w:r w:rsidRPr="002A0700">
        <w:t>5)Молекула</w:t>
      </w:r>
      <w:proofErr w:type="gramEnd"/>
      <w:r w:rsidRPr="002A0700">
        <w:t xml:space="preserve"> </w:t>
      </w:r>
      <w:r w:rsidRPr="002A0700">
        <w:lastRenderedPageBreak/>
        <w:t>хлорофилла, например, поглощает свет в красной и голубой области, а зелёный цвет отражает, благодаря этому мы можем любоваться зеленью лесов и трав. (6)... цвет возникает из выборочного поглощения веществом видимого света, а поскольку веществ, способных к поглощению, в нашем мире великое множество, мир под Солнцем расцвечен яркими красками.</w:t>
      </w:r>
      <w:r w:rsidRPr="002A0700">
        <w:br/>
      </w:r>
      <w:r>
        <w:rPr>
          <w:b/>
          <w:bCs/>
        </w:rPr>
        <w:t>А7</w:t>
      </w:r>
      <w:r w:rsidRPr="00026BFC">
        <w:rPr>
          <w:b/>
          <w:bCs/>
        </w:rPr>
        <w:t>. Какое из приведённых ниже предложений должно быть первым в этом тексте?</w:t>
      </w:r>
      <w:r w:rsidRPr="00026BFC">
        <w:rPr>
          <w:b/>
          <w:bCs/>
        </w:rPr>
        <w:br/>
      </w:r>
      <w:r w:rsidRPr="00026BFC">
        <w:t>1)    Снег равномерно отражает почти весь падающий на него свет и потому выглядит белым.</w:t>
      </w:r>
      <w:r w:rsidRPr="00026BFC">
        <w:br/>
        <w:t>2)    Предмет сам по себе не имеет никакого цвета, цвет возникает при отражении от него электромагнитных волн видимого диапазона.</w:t>
      </w:r>
      <w:r w:rsidRPr="00026BFC">
        <w:br/>
        <w:t>3)    Видимый свет испускается не только Солнцем, но и другими источниками — лампами, пламенем костра, раскалённым куском металла.</w:t>
      </w:r>
      <w:r w:rsidRPr="00026BFC">
        <w:br/>
        <w:t>4)    Главный источник света на Земле — Солнце, громадный раскалённый шар, в глубинах которого непрерывно идут ядерные реакции.</w:t>
      </w:r>
      <w:r w:rsidRPr="00026BFC">
        <w:br/>
      </w:r>
      <w:r>
        <w:rPr>
          <w:b/>
          <w:bCs/>
        </w:rPr>
        <w:t>А8</w:t>
      </w:r>
      <w:r w:rsidRPr="00026BFC">
        <w:rPr>
          <w:b/>
          <w:bCs/>
        </w:rPr>
        <w:t>. Какое из приведённых ниже слов (сочетаний слов) должно быть на месте пропуска в шестом предложении?</w:t>
      </w:r>
      <w:r w:rsidRPr="00026BFC">
        <w:rPr>
          <w:b/>
          <w:bCs/>
        </w:rPr>
        <w:br/>
      </w:r>
      <w:r>
        <w:t xml:space="preserve">1)    Хотя           2)    Таким образом,          3)    Вопреки этому           </w:t>
      </w:r>
      <w:r w:rsidRPr="00026BFC">
        <w:t>4)    Наоборот,</w:t>
      </w:r>
      <w:r w:rsidRPr="00026BFC">
        <w:br/>
      </w:r>
      <w:r>
        <w:rPr>
          <w:b/>
          <w:bCs/>
        </w:rPr>
        <w:t>А9</w:t>
      </w:r>
      <w:r w:rsidRPr="00026BFC">
        <w:rPr>
          <w:b/>
          <w:bCs/>
        </w:rPr>
        <w:t>. Какие слова являются грамматической основой в одном из предложений или в одной из частей сложного предложения текста?</w:t>
      </w:r>
      <w:r w:rsidRPr="00026BFC">
        <w:rPr>
          <w:b/>
          <w:bCs/>
        </w:rPr>
        <w:br/>
      </w:r>
      <w:r w:rsidRPr="00026BFC">
        <w:t>1)    рецепторы чувствительны (предложение 2)</w:t>
      </w:r>
      <w:r w:rsidRPr="00D237DF">
        <w:t xml:space="preserve"> </w:t>
      </w:r>
      <w:r w:rsidRPr="00026BFC">
        <w:t>3)    мы можем любоваться (предложение 5)</w:t>
      </w:r>
      <w:r w:rsidRPr="00026BFC">
        <w:br/>
        <w:t>2)   </w:t>
      </w:r>
      <w:r>
        <w:t xml:space="preserve"> свет поглощает (предложение 5)                   </w:t>
      </w:r>
      <w:r w:rsidRPr="00026BFC">
        <w:t>4)    цвет отражает (предложение 5)</w:t>
      </w:r>
      <w:r w:rsidRPr="00026BFC">
        <w:br/>
      </w:r>
      <w:r>
        <w:rPr>
          <w:b/>
          <w:bCs/>
        </w:rPr>
        <w:t>А10</w:t>
      </w:r>
      <w:r w:rsidRPr="00026BFC">
        <w:rPr>
          <w:b/>
          <w:bCs/>
        </w:rPr>
        <w:t>. Укажите верную характеристику треть</w:t>
      </w:r>
      <w:r>
        <w:rPr>
          <w:b/>
          <w:bCs/>
        </w:rPr>
        <w:t>его (3) предложения текста.</w:t>
      </w:r>
    </w:p>
    <w:p w:rsidR="00D237DF" w:rsidRDefault="00D237DF" w:rsidP="00D237DF">
      <w:pPr>
        <w:tabs>
          <w:tab w:val="left" w:pos="0"/>
          <w:tab w:val="left" w:pos="851"/>
        </w:tabs>
        <w:sectPr w:rsidR="00D237DF" w:rsidSect="00D237DF">
          <w:type w:val="continuous"/>
          <w:pgSz w:w="11900" w:h="16820"/>
          <w:pgMar w:top="567" w:right="560" w:bottom="720" w:left="709" w:header="720" w:footer="720" w:gutter="0"/>
          <w:cols w:space="60"/>
          <w:noEndnote/>
        </w:sectPr>
      </w:pPr>
      <w:r>
        <w:t xml:space="preserve">1)    сложносочинённое  2)    сложноподчинённое 3)    простое осложнённое  </w:t>
      </w:r>
      <w:r w:rsidRPr="00026BFC">
        <w:t>4)    сложное бессоюзное</w:t>
      </w:r>
    </w:p>
    <w:p w:rsidR="00D237DF" w:rsidRDefault="00D237DF" w:rsidP="00D237DF">
      <w:pPr>
        <w:tabs>
          <w:tab w:val="left" w:pos="0"/>
          <w:tab w:val="left" w:pos="851"/>
        </w:tabs>
        <w:sectPr w:rsidR="00D237DF" w:rsidSect="00D237DF">
          <w:type w:val="continuous"/>
          <w:pgSz w:w="11900" w:h="16820"/>
          <w:pgMar w:top="567" w:right="843" w:bottom="720" w:left="709" w:header="720" w:footer="720" w:gutter="0"/>
          <w:cols w:space="60"/>
          <w:noEndnote/>
        </w:sectPr>
      </w:pPr>
      <w:r>
        <w:rPr>
          <w:b/>
          <w:bCs/>
        </w:rPr>
        <w:t>А11</w:t>
      </w:r>
      <w:r w:rsidRPr="00026BFC">
        <w:rPr>
          <w:b/>
          <w:bCs/>
        </w:rPr>
        <w:t xml:space="preserve">. Укажите правильную морфологическую характеристику слова РАСЦВЕЧЕН из </w:t>
      </w:r>
      <w:r>
        <w:rPr>
          <w:b/>
          <w:bCs/>
        </w:rPr>
        <w:t>шестого (6) предложения текста.</w:t>
      </w:r>
    </w:p>
    <w:p w:rsidR="00D237DF" w:rsidRDefault="00D237DF" w:rsidP="00D237DF">
      <w:pPr>
        <w:tabs>
          <w:tab w:val="left" w:pos="0"/>
          <w:tab w:val="left" w:pos="851"/>
        </w:tabs>
        <w:sectPr w:rsidR="00D237DF" w:rsidSect="00D237DF">
          <w:type w:val="continuous"/>
          <w:pgSz w:w="11900" w:h="16820"/>
          <w:pgMar w:top="567" w:right="843" w:bottom="720" w:left="709" w:header="720" w:footer="720" w:gutter="0"/>
          <w:cols w:space="60"/>
          <w:noEndnote/>
        </w:sectPr>
      </w:pPr>
      <w:r w:rsidRPr="00026BFC">
        <w:t>1)    краткое прилагат</w:t>
      </w:r>
      <w:r>
        <w:t xml:space="preserve">ельное        2)    краткое причастие         3)    деепричастие     </w:t>
      </w:r>
      <w:r w:rsidRPr="00026BFC">
        <w:t>4)    наречие</w:t>
      </w:r>
    </w:p>
    <w:p w:rsidR="002A0700" w:rsidRDefault="00D237DF" w:rsidP="002A0700">
      <w:r>
        <w:rPr>
          <w:b/>
          <w:bCs/>
        </w:rPr>
        <w:t>А12</w:t>
      </w:r>
      <w:r w:rsidRPr="00026BFC">
        <w:rPr>
          <w:b/>
          <w:bCs/>
        </w:rPr>
        <w:t>. Укажите значение слова ОБЛАСТЬ в предложении 5.</w:t>
      </w:r>
      <w:r w:rsidRPr="00026BFC">
        <w:rPr>
          <w:b/>
          <w:bCs/>
        </w:rPr>
        <w:br/>
      </w:r>
      <w:r w:rsidRPr="00026BFC">
        <w:t>1)</w:t>
      </w:r>
      <w:r>
        <w:t xml:space="preserve">    часть какой-либо территории             </w:t>
      </w:r>
      <w:r w:rsidRPr="00026BFC">
        <w:t>2)    район, в котором распространено какое-либо явление</w:t>
      </w:r>
      <w:r w:rsidRPr="00026BFC">
        <w:br/>
        <w:t>3)    отдельн</w:t>
      </w:r>
      <w:r>
        <w:t xml:space="preserve">ая отрасль знаний, деятельности   </w:t>
      </w:r>
      <w:r w:rsidRPr="00026BFC">
        <w:t>4)    диапазон, соответствующий определённому цвету</w:t>
      </w:r>
      <w:r w:rsidRPr="00026BFC">
        <w:br/>
      </w:r>
      <w:r>
        <w:rPr>
          <w:b/>
          <w:bCs/>
        </w:rPr>
        <w:t>А13</w:t>
      </w:r>
      <w:r w:rsidRPr="00026BFC">
        <w:rPr>
          <w:b/>
          <w:bCs/>
        </w:rPr>
        <w:t>. В каком варианте ответа правильно указаны все цифры, на месте которых пишется одна буква Н?</w:t>
      </w:r>
      <w:r w:rsidRPr="00026BFC">
        <w:rPr>
          <w:b/>
          <w:bCs/>
        </w:rPr>
        <w:br/>
      </w:r>
      <w:proofErr w:type="spellStart"/>
      <w:r w:rsidRPr="002A0700">
        <w:t>Уценё</w:t>
      </w:r>
      <w:proofErr w:type="spellEnd"/>
      <w:r w:rsidRPr="002A0700">
        <w:t>(1)</w:t>
      </w:r>
      <w:proofErr w:type="spellStart"/>
      <w:r w:rsidRPr="002A0700">
        <w:t>ая</w:t>
      </w:r>
      <w:proofErr w:type="spellEnd"/>
      <w:r w:rsidRPr="002A0700">
        <w:t xml:space="preserve"> вещица была </w:t>
      </w:r>
      <w:proofErr w:type="spellStart"/>
      <w:r w:rsidRPr="002A0700">
        <w:t>прода</w:t>
      </w:r>
      <w:proofErr w:type="spellEnd"/>
      <w:r w:rsidRPr="002A0700">
        <w:t>(2)а коллекционеру, а её бывший владелец, даже не заходя в гости(3)</w:t>
      </w:r>
      <w:proofErr w:type="spellStart"/>
      <w:r w:rsidRPr="002A0700">
        <w:t>ицу</w:t>
      </w:r>
      <w:proofErr w:type="spellEnd"/>
      <w:r w:rsidRPr="002A0700">
        <w:t>, отправился</w:t>
      </w:r>
      <w:r w:rsidR="002A0700" w:rsidRPr="002A0700">
        <w:t xml:space="preserve"> на вокзал</w:t>
      </w:r>
    </w:p>
    <w:p w:rsidR="002A0700" w:rsidRPr="002A0700" w:rsidRDefault="002A0700" w:rsidP="002A0700">
      <w:r w:rsidRPr="002A0700">
        <w:t xml:space="preserve">1)    1                                        2)    2                              3)    2, 3                                4)    1, 2, 3 </w:t>
      </w:r>
    </w:p>
    <w:p w:rsidR="00D237DF" w:rsidRPr="002A0700" w:rsidRDefault="00D237DF" w:rsidP="002A0700">
      <w:pPr>
        <w:sectPr w:rsidR="00D237DF" w:rsidRPr="002A0700" w:rsidSect="00D237DF">
          <w:type w:val="continuous"/>
          <w:pgSz w:w="11900" w:h="16820"/>
          <w:pgMar w:top="567" w:right="843" w:bottom="720" w:left="709" w:header="720" w:footer="720" w:gutter="0"/>
          <w:cols w:space="60"/>
          <w:noEndnote/>
        </w:sectPr>
      </w:pPr>
    </w:p>
    <w:p w:rsidR="002A0700" w:rsidRPr="002A0700" w:rsidRDefault="002A0700" w:rsidP="002A0700">
      <w:pPr>
        <w:tabs>
          <w:tab w:val="left" w:pos="0"/>
          <w:tab w:val="left" w:pos="851"/>
        </w:tabs>
      </w:pPr>
      <w:r>
        <w:rPr>
          <w:b/>
          <w:bCs/>
        </w:rPr>
        <w:t>А14</w:t>
      </w:r>
      <w:r w:rsidRPr="00026BFC">
        <w:rPr>
          <w:b/>
          <w:bCs/>
        </w:rPr>
        <w:t>. В каком ряду во всех словах пропущена безударная проверяемая гласная корня?</w:t>
      </w:r>
      <w:r w:rsidRPr="00026BFC">
        <w:rPr>
          <w:b/>
          <w:bCs/>
        </w:rPr>
        <w:br/>
      </w:r>
      <w:r w:rsidRPr="00026BFC">
        <w:t xml:space="preserve">1)    </w:t>
      </w:r>
      <w:proofErr w:type="spellStart"/>
      <w:r w:rsidRPr="00026BFC">
        <w:t>ок_заться</w:t>
      </w:r>
      <w:proofErr w:type="spellEnd"/>
      <w:r w:rsidRPr="00026BFC">
        <w:t xml:space="preserve">, </w:t>
      </w:r>
      <w:proofErr w:type="spellStart"/>
      <w:r w:rsidRPr="00026BFC">
        <w:t>ут_пический</w:t>
      </w:r>
      <w:proofErr w:type="spellEnd"/>
      <w:r w:rsidRPr="00026BFC">
        <w:t xml:space="preserve">, </w:t>
      </w:r>
      <w:proofErr w:type="spellStart"/>
      <w:r w:rsidRPr="00026BFC">
        <w:t>ч_стоплотный</w:t>
      </w:r>
      <w:proofErr w:type="spellEnd"/>
      <w:r>
        <w:t xml:space="preserve">               </w:t>
      </w:r>
      <w:r w:rsidRPr="00026BFC">
        <w:t xml:space="preserve">3)    </w:t>
      </w:r>
      <w:proofErr w:type="spellStart"/>
      <w:r w:rsidRPr="00026BFC">
        <w:t>альм_нах</w:t>
      </w:r>
      <w:proofErr w:type="spellEnd"/>
      <w:r w:rsidRPr="00026BFC">
        <w:t xml:space="preserve">, </w:t>
      </w:r>
      <w:proofErr w:type="spellStart"/>
      <w:r w:rsidRPr="00026BFC">
        <w:t>м_ндариновый</w:t>
      </w:r>
      <w:proofErr w:type="spellEnd"/>
      <w:r w:rsidRPr="00026BFC">
        <w:t xml:space="preserve">, </w:t>
      </w:r>
      <w:proofErr w:type="spellStart"/>
      <w:r w:rsidRPr="00026BFC">
        <w:t>распол_жение</w:t>
      </w:r>
      <w:proofErr w:type="spellEnd"/>
      <w:r w:rsidRPr="00026BFC">
        <w:br/>
        <w:t xml:space="preserve">2)    </w:t>
      </w:r>
      <w:proofErr w:type="spellStart"/>
      <w:r w:rsidRPr="00026BFC">
        <w:t>ст_рожит</w:t>
      </w:r>
      <w:proofErr w:type="spellEnd"/>
      <w:r w:rsidRPr="00026BFC">
        <w:t xml:space="preserve">, </w:t>
      </w:r>
      <w:proofErr w:type="spellStart"/>
      <w:r w:rsidRPr="00026BFC">
        <w:t>ок_ймлять</w:t>
      </w:r>
      <w:proofErr w:type="spellEnd"/>
      <w:r w:rsidRPr="00026BFC">
        <w:t xml:space="preserve">, </w:t>
      </w:r>
      <w:proofErr w:type="spellStart"/>
      <w:r w:rsidRPr="00026BFC">
        <w:t>приг_рать</w:t>
      </w:r>
      <w:proofErr w:type="spellEnd"/>
      <w:r>
        <w:t xml:space="preserve">                          </w:t>
      </w:r>
      <w:r w:rsidRPr="00026BFC">
        <w:t xml:space="preserve">4)    </w:t>
      </w:r>
      <w:proofErr w:type="spellStart"/>
      <w:r w:rsidRPr="00026BFC">
        <w:t>д_ректива</w:t>
      </w:r>
      <w:proofErr w:type="spellEnd"/>
      <w:r w:rsidRPr="00026BFC">
        <w:t xml:space="preserve">, </w:t>
      </w:r>
      <w:proofErr w:type="spellStart"/>
      <w:r w:rsidRPr="00026BFC">
        <w:t>соприк_снувшись</w:t>
      </w:r>
      <w:proofErr w:type="spellEnd"/>
      <w:r w:rsidRPr="00026BFC">
        <w:t xml:space="preserve">, </w:t>
      </w:r>
      <w:proofErr w:type="spellStart"/>
      <w:r w:rsidRPr="00026BFC">
        <w:t>обог_щение</w:t>
      </w:r>
      <w:proofErr w:type="spellEnd"/>
      <w:r w:rsidRPr="00026BFC">
        <w:br/>
      </w:r>
      <w:r w:rsidRPr="00026BFC">
        <w:br/>
      </w:r>
      <w:r w:rsidRPr="00026BFC">
        <w:rPr>
          <w:b/>
          <w:bCs/>
        </w:rPr>
        <w:t>А30. В каком из предложений автор употребляет фразеологизм?</w:t>
      </w:r>
      <w:r w:rsidRPr="00026BFC">
        <w:rPr>
          <w:b/>
          <w:bCs/>
        </w:rPr>
        <w:br/>
      </w:r>
      <w:r w:rsidRPr="00026BFC">
        <w:t>1)    Как и все остальные здесь, я тоже не знал никого из этого списка, но имена неотвратимо притягивали к себе, (предложение 10)</w:t>
      </w:r>
      <w:r w:rsidRPr="00026BFC">
        <w:br/>
        <w:t>2)    Да мало ли этих «если» на пути солдатского имени к такой вот табличке на братском обелиске! (предложение 27)</w:t>
      </w:r>
      <w:r w:rsidRPr="00026BFC">
        <w:br/>
        <w:t>3)    Это дело чести... (предложение 12)</w:t>
      </w:r>
      <w:r w:rsidRPr="00026BFC">
        <w:br/>
        <w:t>4)    А я всё смотрел на цементный конус, ещё раз перечитывая фамилии. (предложение 4)</w:t>
      </w:r>
      <w:r w:rsidRPr="00026BFC">
        <w:br/>
      </w:r>
    </w:p>
    <w:p w:rsidR="002A0700" w:rsidRDefault="002A0700" w:rsidP="00F36A23">
      <w:pPr>
        <w:rPr>
          <w:b/>
        </w:rPr>
      </w:pPr>
      <w:bookmarkStart w:id="0" w:name="_GoBack"/>
      <w:r w:rsidRPr="00047AC4">
        <w:rPr>
          <w:b/>
        </w:rPr>
        <w:t>В2</w:t>
      </w:r>
      <w:bookmarkEnd w:id="0"/>
      <w:r w:rsidRPr="00F36A23">
        <w:t xml:space="preserve">. </w:t>
      </w:r>
      <w:r w:rsidRPr="00F36A23">
        <w:rPr>
          <w:b/>
        </w:rPr>
        <w:t>Из предложения</w:t>
      </w:r>
      <w:r w:rsidRPr="00F36A23">
        <w:t xml:space="preserve"> </w:t>
      </w:r>
      <w:proofErr w:type="gramStart"/>
      <w:r w:rsidRPr="00F36A23">
        <w:rPr>
          <w:i/>
        </w:rPr>
        <w:t>Я</w:t>
      </w:r>
      <w:proofErr w:type="gramEnd"/>
      <w:r w:rsidRPr="00F36A23">
        <w:rPr>
          <w:i/>
        </w:rPr>
        <w:t xml:space="preserve"> слушал эту чистенькую расторопную девчон</w:t>
      </w:r>
      <w:r w:rsidR="00F36A23" w:rsidRPr="00F36A23">
        <w:rPr>
          <w:i/>
        </w:rPr>
        <w:t xml:space="preserve">ку, а передо мной встали в памяти </w:t>
      </w:r>
      <w:r w:rsidR="00F36A23" w:rsidRPr="00F36A23">
        <w:rPr>
          <w:i/>
        </w:rPr>
        <w:t>картины, виденные там, на войне...</w:t>
      </w:r>
      <w:r w:rsidR="00F36A23" w:rsidRPr="00F36A23">
        <w:t xml:space="preserve"> </w:t>
      </w:r>
      <w:r w:rsidR="00F36A23" w:rsidRPr="00F36A23">
        <w:rPr>
          <w:b/>
        </w:rPr>
        <w:t>выпишите все предлог</w:t>
      </w:r>
    </w:p>
    <w:p w:rsidR="00FE6A24" w:rsidRDefault="00FE6A24" w:rsidP="00F36A23">
      <w:pPr>
        <w:rPr>
          <w:b/>
        </w:rPr>
      </w:pPr>
    </w:p>
    <w:sectPr w:rsidR="00FE6A24" w:rsidSect="00FE6A24">
      <w:type w:val="continuous"/>
      <w:pgSz w:w="11900" w:h="16820"/>
      <w:pgMar w:top="567" w:right="843" w:bottom="720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30" w:rsidRDefault="00007030" w:rsidP="00FE6A24">
      <w:r>
        <w:separator/>
      </w:r>
    </w:p>
  </w:endnote>
  <w:endnote w:type="continuationSeparator" w:id="0">
    <w:p w:rsidR="00007030" w:rsidRDefault="00007030" w:rsidP="00FE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30" w:rsidRDefault="00007030" w:rsidP="00FE6A24">
      <w:r>
        <w:separator/>
      </w:r>
    </w:p>
  </w:footnote>
  <w:footnote w:type="continuationSeparator" w:id="0">
    <w:p w:rsidR="00007030" w:rsidRDefault="00007030" w:rsidP="00FE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75333"/>
    <w:multiLevelType w:val="hybridMultilevel"/>
    <w:tmpl w:val="BD24800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07030"/>
    <w:rsid w:val="00047AC4"/>
    <w:rsid w:val="00053CA9"/>
    <w:rsid w:val="000978A5"/>
    <w:rsid w:val="000B60E7"/>
    <w:rsid w:val="00122172"/>
    <w:rsid w:val="002A0700"/>
    <w:rsid w:val="003F4971"/>
    <w:rsid w:val="008D280C"/>
    <w:rsid w:val="00AD4039"/>
    <w:rsid w:val="00AE220E"/>
    <w:rsid w:val="00B32FA2"/>
    <w:rsid w:val="00B5568C"/>
    <w:rsid w:val="00B65340"/>
    <w:rsid w:val="00D237DF"/>
    <w:rsid w:val="00D656C2"/>
    <w:rsid w:val="00E345AD"/>
    <w:rsid w:val="00F36A23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DFC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E6A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6A2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6A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6A2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mily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2020-04-17T21:08:00Z</dcterms:modified>
</cp:coreProperties>
</file>