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810210" w:rsidRDefault="00122172" w:rsidP="00943047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3F4971" w:rsidRPr="00943047" w:rsidRDefault="00122172" w:rsidP="00943047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543" w:type="dxa"/>
        <w:tblLook w:val="04A0" w:firstRow="1" w:lastRow="0" w:firstColumn="1" w:lastColumn="0" w:noHBand="0" w:noVBand="1"/>
      </w:tblPr>
      <w:tblGrid>
        <w:gridCol w:w="4797"/>
        <w:gridCol w:w="5746"/>
      </w:tblGrid>
      <w:tr w:rsidR="00D656C2" w:rsidTr="007B32ED">
        <w:trPr>
          <w:trHeight w:val="299"/>
        </w:trPr>
        <w:tc>
          <w:tcPr>
            <w:tcW w:w="479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46" w:type="dxa"/>
          </w:tcPr>
          <w:p w:rsidR="00D656C2" w:rsidRPr="009C47DF" w:rsidRDefault="007B32E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7B32ED">
        <w:trPr>
          <w:trHeight w:val="299"/>
        </w:trPr>
        <w:tc>
          <w:tcPr>
            <w:tcW w:w="4797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4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7B32ED">
        <w:trPr>
          <w:trHeight w:val="299"/>
        </w:trPr>
        <w:tc>
          <w:tcPr>
            <w:tcW w:w="479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4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7B32ED">
        <w:trPr>
          <w:trHeight w:val="299"/>
        </w:trPr>
        <w:tc>
          <w:tcPr>
            <w:tcW w:w="4797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46" w:type="dxa"/>
          </w:tcPr>
          <w:p w:rsidR="00D656C2" w:rsidRPr="00BB2306" w:rsidRDefault="007B32ED" w:rsidP="007B32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D656C2">
              <w:rPr>
                <w:rFonts w:ascii="Times New Roman" w:hAnsi="Times New Roman" w:cs="Times New Roman"/>
              </w:rPr>
              <w:t>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7B32ED">
        <w:trPr>
          <w:trHeight w:val="645"/>
        </w:trPr>
        <w:tc>
          <w:tcPr>
            <w:tcW w:w="479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746" w:type="dxa"/>
          </w:tcPr>
          <w:p w:rsidR="00D656C2" w:rsidRDefault="00167640" w:rsidP="00E3606A">
            <w:pPr>
              <w:pStyle w:val="a3"/>
              <w:spacing w:line="276" w:lineRule="auto"/>
              <w:rPr>
                <w:rStyle w:val="a5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  <w:p w:rsidR="00D656C2" w:rsidRPr="008D280C" w:rsidRDefault="00AD4039" w:rsidP="00E3606A">
            <w:pPr>
              <w:pStyle w:val="a3"/>
              <w:spacing w:line="276" w:lineRule="auto"/>
            </w:pPr>
            <w:r w:rsidRPr="00AD4039">
              <w:rPr>
                <w:rStyle w:val="a5"/>
                <w:color w:val="auto"/>
                <w:u w:val="none"/>
              </w:rPr>
              <w:t xml:space="preserve">или по номеру телефона или </w:t>
            </w:r>
            <w:r>
              <w:rPr>
                <w:rStyle w:val="a5"/>
                <w:color w:val="auto"/>
                <w:u w:val="none"/>
              </w:rPr>
              <w:t>…</w:t>
            </w:r>
          </w:p>
        </w:tc>
      </w:tr>
      <w:tr w:rsidR="00D656C2" w:rsidTr="007B32ED">
        <w:trPr>
          <w:trHeight w:val="299"/>
        </w:trPr>
        <w:tc>
          <w:tcPr>
            <w:tcW w:w="479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4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7B32ED">
        <w:trPr>
          <w:trHeight w:val="299"/>
        </w:trPr>
        <w:tc>
          <w:tcPr>
            <w:tcW w:w="4797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46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7B32ED">
        <w:trPr>
          <w:trHeight w:val="299"/>
        </w:trPr>
        <w:tc>
          <w:tcPr>
            <w:tcW w:w="4797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46" w:type="dxa"/>
          </w:tcPr>
          <w:p w:rsidR="00D656C2" w:rsidRPr="00A12DA4" w:rsidRDefault="007B32ED" w:rsidP="007B32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р. по творчеству Л.Н Толстого, А.П. Чехова, И.А. Бунина, М. Горького, А.А. Блока, А.И. Куприна</w:t>
            </w:r>
          </w:p>
        </w:tc>
      </w:tr>
    </w:tbl>
    <w:p w:rsidR="00D656C2" w:rsidRDefault="00D656C2"/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1. Каков тип композиции рассказа </w:t>
      </w:r>
      <w:proofErr w:type="spellStart"/>
      <w:r w:rsidRPr="00810210">
        <w:rPr>
          <w:rFonts w:eastAsia="Times New Roman"/>
          <w:b/>
          <w:bCs/>
          <w:color w:val="000000"/>
        </w:rPr>
        <w:t>Л.Н.Толстого</w:t>
      </w:r>
      <w:proofErr w:type="spellEnd"/>
      <w:r w:rsidRPr="00810210">
        <w:rPr>
          <w:rFonts w:eastAsia="Times New Roman"/>
          <w:b/>
          <w:bCs/>
          <w:color w:val="000000"/>
        </w:rPr>
        <w:t xml:space="preserve"> "После бала".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>а) рассказ в рассказе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</w:t>
      </w:r>
      <w:r w:rsidRPr="00810210">
        <w:rPr>
          <w:rFonts w:eastAsia="Times New Roman"/>
          <w:i/>
          <w:iCs/>
          <w:color w:val="000000"/>
        </w:rPr>
        <w:t>б) повествование от первого лица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>в) последовательное авторское изложение событий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2. С каким чувством описывает рассказчик сцену бала?</w:t>
      </w:r>
    </w:p>
    <w:p w:rsidR="00810210" w:rsidRDefault="00810210" w:rsidP="00810210">
      <w:pPr>
        <w:shd w:val="clear" w:color="auto" w:fill="FFFFFF"/>
        <w:spacing w:line="294" w:lineRule="atLeast"/>
        <w:rPr>
          <w:rFonts w:eastAsia="Times New Roman"/>
          <w:i/>
          <w:iCs/>
          <w:color w:val="000000"/>
        </w:rPr>
        <w:sectPr w:rsidR="00810210" w:rsidSect="007B32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 xml:space="preserve">а) отчуждение </w:t>
      </w:r>
      <w:r w:rsidR="00943047">
        <w:rPr>
          <w:rFonts w:eastAsia="Times New Roman"/>
          <w:i/>
          <w:iCs/>
          <w:color w:val="000000"/>
        </w:rPr>
        <w:t xml:space="preserve">    </w:t>
      </w:r>
      <w:r w:rsidRPr="00810210">
        <w:rPr>
          <w:rFonts w:eastAsia="Times New Roman"/>
          <w:i/>
          <w:iCs/>
          <w:color w:val="000000"/>
        </w:rPr>
        <w:t>в) восторг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 xml:space="preserve">б) возмущение </w:t>
      </w:r>
      <w:r w:rsidR="00943047">
        <w:rPr>
          <w:rFonts w:eastAsia="Times New Roman"/>
          <w:i/>
          <w:iCs/>
          <w:color w:val="000000"/>
        </w:rPr>
        <w:t xml:space="preserve">         </w:t>
      </w:r>
      <w:r w:rsidRPr="00810210">
        <w:rPr>
          <w:rFonts w:eastAsia="Times New Roman"/>
          <w:i/>
          <w:iCs/>
          <w:color w:val="000000"/>
        </w:rPr>
        <w:t>г) пренебрежение</w:t>
      </w:r>
    </w:p>
    <w:p w:rsidR="00810210" w:rsidRDefault="00810210" w:rsidP="00810210">
      <w:pPr>
        <w:shd w:val="clear" w:color="auto" w:fill="FFFFFF"/>
        <w:spacing w:line="294" w:lineRule="atLeast"/>
        <w:rPr>
          <w:rFonts w:eastAsia="Times New Roman"/>
          <w:b/>
          <w:bCs/>
          <w:color w:val="000000"/>
        </w:rPr>
        <w:sectPr w:rsidR="00810210" w:rsidSect="008102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3. Как можно охарактеризовать смысл заглавия рассказа?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>а) важность судьбы героя после бала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</w:t>
      </w:r>
      <w:r w:rsidRPr="00810210">
        <w:rPr>
          <w:rFonts w:eastAsia="Times New Roman"/>
          <w:i/>
          <w:iCs/>
          <w:color w:val="000000"/>
        </w:rPr>
        <w:t>б) особое значение сцены расправы с солдатом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>в) важность утра, следующего за балом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4. Почему полковник, внимательный и чуткий во время бала, ока</w:t>
      </w:r>
      <w:r w:rsidRPr="00810210">
        <w:rPr>
          <w:rFonts w:ascii="Cambria Math" w:eastAsia="Times New Roman" w:hAnsi="Cambria Math" w:cs="Arial"/>
          <w:b/>
          <w:bCs/>
          <w:color w:val="000000"/>
        </w:rPr>
        <w:t>​</w:t>
      </w:r>
      <w:proofErr w:type="spellStart"/>
      <w:r w:rsidRPr="00810210">
        <w:rPr>
          <w:rFonts w:eastAsia="Times New Roman"/>
          <w:b/>
          <w:bCs/>
          <w:color w:val="000000"/>
        </w:rPr>
        <w:t>зался</w:t>
      </w:r>
      <w:proofErr w:type="spellEnd"/>
      <w:r w:rsidRPr="00810210">
        <w:rPr>
          <w:rFonts w:eastAsia="Times New Roman"/>
          <w:b/>
          <w:bCs/>
          <w:color w:val="000000"/>
        </w:rPr>
        <w:t xml:space="preserve"> жестоким и бессердечным по отношению к солдату?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>а) автор показывает двуличие героя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</w:t>
      </w:r>
      <w:r w:rsidRPr="00810210">
        <w:rPr>
          <w:rFonts w:eastAsia="Times New Roman"/>
          <w:i/>
          <w:iCs/>
          <w:color w:val="000000"/>
        </w:rPr>
        <w:t>б) на балу надел «маску» добропорядочности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>в) добросовестно, не рассуждая, выполняет свои служебные обязанности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>г) искренне верит в необходимость жестокой расправы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5. С помощью какой художественной детали Л. Н. Толстой дока</w:t>
      </w:r>
      <w:r w:rsidRPr="00810210">
        <w:rPr>
          <w:rFonts w:ascii="Cambria Math" w:eastAsia="Times New Roman" w:hAnsi="Cambria Math" w:cs="Arial"/>
          <w:b/>
          <w:bCs/>
          <w:color w:val="000000"/>
        </w:rPr>
        <w:t>​</w:t>
      </w:r>
      <w:proofErr w:type="spellStart"/>
      <w:r w:rsidRPr="00810210">
        <w:rPr>
          <w:rFonts w:eastAsia="Times New Roman"/>
          <w:b/>
          <w:bCs/>
          <w:color w:val="000000"/>
        </w:rPr>
        <w:t>зывает</w:t>
      </w:r>
      <w:proofErr w:type="spellEnd"/>
      <w:r w:rsidRPr="00810210">
        <w:rPr>
          <w:rFonts w:eastAsia="Times New Roman"/>
          <w:b/>
          <w:bCs/>
          <w:color w:val="000000"/>
        </w:rPr>
        <w:t xml:space="preserve"> искренность чувства полковника к дочери?</w:t>
      </w:r>
    </w:p>
    <w:p w:rsidR="00810210" w:rsidRDefault="00810210" w:rsidP="00810210">
      <w:pPr>
        <w:shd w:val="clear" w:color="auto" w:fill="FFFFFF"/>
        <w:spacing w:line="294" w:lineRule="atLeast"/>
        <w:rPr>
          <w:rFonts w:eastAsia="Times New Roman"/>
          <w:i/>
          <w:iCs/>
          <w:color w:val="000000"/>
        </w:rPr>
        <w:sectPr w:rsidR="00810210" w:rsidSect="008102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>а) замшевая перчатка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>б) белые усы и бакенбарды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>в) блестящие глаза и радостная улыбка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>г) «домодельные» сапоги</w:t>
      </w:r>
    </w:p>
    <w:p w:rsidR="00810210" w:rsidRDefault="00810210" w:rsidP="00810210">
      <w:pPr>
        <w:shd w:val="clear" w:color="auto" w:fill="FFFFFF"/>
        <w:spacing w:line="294" w:lineRule="atLeast"/>
        <w:rPr>
          <w:rFonts w:eastAsia="Times New Roman"/>
          <w:b/>
          <w:bCs/>
          <w:color w:val="000000"/>
        </w:rPr>
        <w:sectPr w:rsidR="00810210" w:rsidSect="008102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6.А. П. Чехов «О любви».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>Мы провожали Анну Алексеевну большой толпой. Когда она уже простилась с мужем и детьми и до третьего звонка оставалось одно мгновение, я вбежал к ней в купе, чтобы положить на полку одну из ее корзинок, которую она едва не забыла; и нужно было проститься. Когда тут, в купе, взгляды наши встретились, душевные силы оставили нас обоих, я обнял ее, она прижалась лицом к моей груди, и слезы потекли из глаз; целуя ее лицо, плечи, руки, мокрые от слез, – о, как мы были с ней несчастны! – я признался ей в своей любви, и со жгучей болью в сердце я понял, как ненужно, мелко и как обманчиво было всё то, что нам мешало любить. Я понял, что когда любишь, то в своих рассуждениях об этой любви нужно исходить от высшего, от более важного, чем счастье или несчастье, грех или добродетель в их ходячем смысле, или не нужно рассуждать вовсе.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>Я поцеловал в последний раз, пожал руку, и мы расстались – навсегда. Поезд уже шел. Я сел в соседнем купе, – оно было пусто, – и до первой станции сидел тут и плакал. Потом пошел к себе в Софьино пешком...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7. Определите жанр произведения, из которого взят фрагмент.</w:t>
      </w:r>
    </w:p>
    <w:p w:rsidR="00810210" w:rsidRPr="00810210" w:rsidRDefault="00810210" w:rsidP="0081021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 xml:space="preserve">1) </w:t>
      </w:r>
      <w:proofErr w:type="gramStart"/>
      <w:r w:rsidRPr="00810210">
        <w:rPr>
          <w:rFonts w:eastAsia="Times New Roman"/>
          <w:i/>
          <w:iCs/>
          <w:color w:val="000000"/>
        </w:rPr>
        <w:t>роман;</w:t>
      </w:r>
      <w:r>
        <w:rPr>
          <w:rFonts w:eastAsia="Times New Roman"/>
          <w:i/>
          <w:iCs/>
          <w:color w:val="000000"/>
        </w:rPr>
        <w:t xml:space="preserve">   </w:t>
      </w:r>
      <w:proofErr w:type="gramEnd"/>
      <w:r>
        <w:rPr>
          <w:rFonts w:eastAsia="Times New Roman"/>
          <w:i/>
          <w:iCs/>
          <w:color w:val="000000"/>
        </w:rPr>
        <w:t xml:space="preserve">                 </w:t>
      </w:r>
      <w:r w:rsidRPr="00810210">
        <w:rPr>
          <w:rFonts w:eastAsia="Times New Roman"/>
          <w:i/>
          <w:iCs/>
          <w:color w:val="000000"/>
        </w:rPr>
        <w:t xml:space="preserve"> 2) повесть;</w:t>
      </w:r>
      <w:r>
        <w:rPr>
          <w:rFonts w:eastAsia="Times New Roman"/>
          <w:i/>
          <w:iCs/>
          <w:color w:val="000000"/>
        </w:rPr>
        <w:t xml:space="preserve">                                </w:t>
      </w:r>
      <w:r w:rsidRPr="00810210">
        <w:rPr>
          <w:rFonts w:eastAsia="Times New Roman"/>
          <w:i/>
          <w:iCs/>
          <w:color w:val="000000"/>
        </w:rPr>
        <w:t xml:space="preserve"> 3) быль;</w:t>
      </w:r>
      <w:r>
        <w:rPr>
          <w:rFonts w:eastAsia="Times New Roman"/>
          <w:i/>
          <w:iCs/>
          <w:color w:val="000000"/>
        </w:rPr>
        <w:t xml:space="preserve">                  </w:t>
      </w:r>
      <w:r w:rsidRPr="00810210">
        <w:rPr>
          <w:rFonts w:eastAsia="Times New Roman"/>
          <w:i/>
          <w:iCs/>
          <w:color w:val="000000"/>
        </w:rPr>
        <w:t xml:space="preserve"> 4) рассказ.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8. Какое место занимает этот фрагмент в произведении?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 xml:space="preserve">1) открывает </w:t>
      </w:r>
      <w:proofErr w:type="gramStart"/>
      <w:r w:rsidRPr="00810210">
        <w:rPr>
          <w:rFonts w:eastAsia="Times New Roman"/>
          <w:i/>
          <w:iCs/>
          <w:color w:val="000000"/>
        </w:rPr>
        <w:t>повествование;</w:t>
      </w:r>
      <w:r>
        <w:rPr>
          <w:rFonts w:eastAsia="Times New Roman"/>
          <w:i/>
          <w:iCs/>
          <w:color w:val="000000"/>
        </w:rPr>
        <w:t xml:space="preserve">   </w:t>
      </w:r>
      <w:proofErr w:type="gramEnd"/>
      <w:r>
        <w:rPr>
          <w:rFonts w:eastAsia="Times New Roman"/>
          <w:i/>
          <w:iCs/>
          <w:color w:val="000000"/>
        </w:rPr>
        <w:t xml:space="preserve">                                           </w:t>
      </w:r>
      <w:r w:rsidRPr="00810210">
        <w:rPr>
          <w:rFonts w:eastAsia="Times New Roman"/>
          <w:i/>
          <w:iCs/>
          <w:color w:val="000000"/>
        </w:rPr>
        <w:t xml:space="preserve"> 2) завершает повествование;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>3) является кульминацией любовного сюжета; 4) является одним из этапов развития сюжета.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9. Главной темой данного фрагмента является:</w:t>
      </w:r>
    </w:p>
    <w:p w:rsidR="00810210" w:rsidRDefault="00810210" w:rsidP="00810210">
      <w:pPr>
        <w:shd w:val="clear" w:color="auto" w:fill="FFFFFF"/>
        <w:spacing w:line="294" w:lineRule="atLeast"/>
        <w:rPr>
          <w:rFonts w:eastAsia="Times New Roman"/>
          <w:i/>
          <w:iCs/>
          <w:color w:val="000000"/>
        </w:rPr>
        <w:sectPr w:rsidR="00810210" w:rsidSect="008102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0210" w:rsidRDefault="00810210" w:rsidP="00810210">
      <w:pPr>
        <w:shd w:val="clear" w:color="auto" w:fill="FFFFFF"/>
        <w:spacing w:line="294" w:lineRule="atLeast"/>
        <w:rPr>
          <w:rFonts w:eastAsia="Times New Roman"/>
          <w:i/>
          <w:iCs/>
          <w:color w:val="000000"/>
        </w:rPr>
      </w:pPr>
      <w:r w:rsidRPr="00810210">
        <w:rPr>
          <w:rFonts w:eastAsia="Times New Roman"/>
          <w:i/>
          <w:iCs/>
          <w:color w:val="000000"/>
        </w:rPr>
        <w:lastRenderedPageBreak/>
        <w:t xml:space="preserve">1) тема несостоявшейся любви; 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>2) тема долга;</w:t>
      </w:r>
    </w:p>
    <w:p w:rsidR="00810210" w:rsidRDefault="00810210" w:rsidP="00810210">
      <w:pPr>
        <w:shd w:val="clear" w:color="auto" w:fill="FFFFFF"/>
        <w:spacing w:line="294" w:lineRule="atLeast"/>
        <w:rPr>
          <w:rFonts w:eastAsia="Times New Roman"/>
          <w:i/>
          <w:iCs/>
          <w:color w:val="000000"/>
        </w:rPr>
      </w:pPr>
      <w:r w:rsidRPr="00810210">
        <w:rPr>
          <w:rFonts w:eastAsia="Times New Roman"/>
          <w:i/>
          <w:iCs/>
          <w:color w:val="000000"/>
        </w:rPr>
        <w:t xml:space="preserve">3) тема крестьянского труда; 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>4) тема добра и зла.</w:t>
      </w:r>
    </w:p>
    <w:p w:rsidR="00810210" w:rsidRDefault="00810210" w:rsidP="00810210">
      <w:pPr>
        <w:shd w:val="clear" w:color="auto" w:fill="FFFFFF"/>
        <w:spacing w:line="294" w:lineRule="atLeast"/>
        <w:rPr>
          <w:rFonts w:eastAsia="Times New Roman"/>
          <w:b/>
          <w:bCs/>
          <w:color w:val="000000"/>
        </w:rPr>
        <w:sectPr w:rsidR="00810210" w:rsidSect="008102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10. Какую форму имеет повествование в произведении А. П. Чехова «О любви»?</w:t>
      </w:r>
    </w:p>
    <w:p w:rsidR="00810210" w:rsidRDefault="00810210" w:rsidP="00810210">
      <w:pPr>
        <w:shd w:val="clear" w:color="auto" w:fill="FFFFFF"/>
        <w:spacing w:line="294" w:lineRule="atLeast"/>
        <w:rPr>
          <w:rFonts w:eastAsia="Times New Roman"/>
          <w:i/>
          <w:iCs/>
          <w:color w:val="000000"/>
        </w:rPr>
        <w:sectPr w:rsidR="00810210" w:rsidSect="008102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0210" w:rsidRDefault="00810210" w:rsidP="00810210">
      <w:pPr>
        <w:shd w:val="clear" w:color="auto" w:fill="FFFFFF"/>
        <w:spacing w:line="294" w:lineRule="atLeast"/>
        <w:rPr>
          <w:rFonts w:eastAsia="Times New Roman"/>
          <w:i/>
          <w:iCs/>
          <w:color w:val="000000"/>
        </w:rPr>
      </w:pPr>
      <w:r w:rsidRPr="00810210">
        <w:rPr>
          <w:rFonts w:eastAsia="Times New Roman"/>
          <w:i/>
          <w:iCs/>
          <w:color w:val="000000"/>
        </w:rPr>
        <w:t xml:space="preserve">1) повествование от 1-го лица; 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>2) повествование от 3-го лица;</w:t>
      </w:r>
    </w:p>
    <w:p w:rsidR="00810210" w:rsidRDefault="00810210" w:rsidP="00810210">
      <w:pPr>
        <w:shd w:val="clear" w:color="auto" w:fill="FFFFFF"/>
        <w:spacing w:line="294" w:lineRule="atLeast"/>
        <w:rPr>
          <w:rFonts w:eastAsia="Times New Roman"/>
          <w:i/>
          <w:iCs/>
          <w:color w:val="000000"/>
        </w:rPr>
      </w:pPr>
      <w:r w:rsidRPr="00810210">
        <w:rPr>
          <w:rFonts w:eastAsia="Times New Roman"/>
          <w:i/>
          <w:iCs/>
          <w:color w:val="000000"/>
        </w:rPr>
        <w:t>3) рассказ в рассказе;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i/>
          <w:iCs/>
          <w:color w:val="000000"/>
        </w:rPr>
        <w:t>4) форму монолога.</w:t>
      </w:r>
    </w:p>
    <w:p w:rsidR="00810210" w:rsidRDefault="00810210" w:rsidP="00810210">
      <w:pPr>
        <w:shd w:val="clear" w:color="auto" w:fill="FFFFFF"/>
        <w:spacing w:line="294" w:lineRule="atLeast"/>
        <w:rPr>
          <w:rFonts w:eastAsia="Times New Roman"/>
          <w:b/>
          <w:bCs/>
          <w:color w:val="000000"/>
        </w:rPr>
        <w:sectPr w:rsidR="00810210" w:rsidSect="008102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11. Укажите термин, которым в литературоведении называют </w:t>
      </w:r>
      <w:r w:rsidRPr="00810210">
        <w:rPr>
          <w:rFonts w:eastAsia="Times New Roman"/>
          <w:b/>
          <w:bCs/>
          <w:color w:val="000000"/>
          <w:u w:val="single"/>
        </w:rPr>
        <w:t>средство художественной изобразительности</w:t>
      </w:r>
      <w:r w:rsidRPr="00810210">
        <w:rPr>
          <w:rFonts w:eastAsia="Times New Roman"/>
          <w:b/>
          <w:bCs/>
          <w:color w:val="000000"/>
        </w:rPr>
        <w:t>, помогающее автору описать героя и выразить своё отношение к нему </w:t>
      </w:r>
      <w:r w:rsidRPr="00810210">
        <w:rPr>
          <w:rFonts w:eastAsia="Times New Roman"/>
          <w:b/>
          <w:bCs/>
          <w:i/>
          <w:iCs/>
          <w:color w:val="000000"/>
        </w:rPr>
        <w:t>(«душевные», «жгучей», «мокрые»</w:t>
      </w:r>
      <w:proofErr w:type="gramStart"/>
      <w:r w:rsidRPr="00810210">
        <w:rPr>
          <w:rFonts w:eastAsia="Times New Roman"/>
          <w:b/>
          <w:bCs/>
          <w:i/>
          <w:iCs/>
          <w:color w:val="000000"/>
        </w:rPr>
        <w:t>).</w:t>
      </w:r>
      <w:r w:rsidR="00943047">
        <w:rPr>
          <w:rFonts w:eastAsia="Times New Roman"/>
          <w:b/>
          <w:bCs/>
          <w:i/>
          <w:iCs/>
          <w:color w:val="000000"/>
        </w:rPr>
        <w:t>_</w:t>
      </w:r>
      <w:proofErr w:type="gramEnd"/>
      <w:r w:rsidR="00943047">
        <w:rPr>
          <w:rFonts w:eastAsia="Times New Roman"/>
          <w:b/>
          <w:bCs/>
          <w:i/>
          <w:iCs/>
          <w:color w:val="000000"/>
        </w:rPr>
        <w:t>_______________________________________________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12. Из абзаца, начинающегося со слов: «</w:t>
      </w:r>
      <w:r w:rsidRPr="00810210">
        <w:rPr>
          <w:rFonts w:eastAsia="Times New Roman"/>
          <w:b/>
          <w:bCs/>
          <w:i/>
          <w:iCs/>
          <w:color w:val="000000"/>
        </w:rPr>
        <w:t>Мы провожали…»</w:t>
      </w:r>
      <w:r w:rsidRPr="00810210">
        <w:rPr>
          <w:rFonts w:eastAsia="Times New Roman"/>
          <w:b/>
          <w:bCs/>
          <w:color w:val="000000"/>
        </w:rPr>
        <w:t xml:space="preserve"> выпишите слово, которое объясняет, что утратили герои в силу своих </w:t>
      </w:r>
      <w:proofErr w:type="gramStart"/>
      <w:r w:rsidRPr="00810210">
        <w:rPr>
          <w:rFonts w:eastAsia="Times New Roman"/>
          <w:b/>
          <w:bCs/>
          <w:color w:val="000000"/>
        </w:rPr>
        <w:t>предрассудков.</w:t>
      </w:r>
      <w:r w:rsidR="00943047">
        <w:rPr>
          <w:rFonts w:eastAsia="Times New Roman"/>
          <w:b/>
          <w:bCs/>
          <w:color w:val="000000"/>
        </w:rPr>
        <w:t>_</w:t>
      </w:r>
      <w:proofErr w:type="gramEnd"/>
      <w:r w:rsidR="00943047">
        <w:rPr>
          <w:rFonts w:eastAsia="Times New Roman"/>
          <w:b/>
          <w:bCs/>
          <w:color w:val="000000"/>
        </w:rPr>
        <w:t>______________________________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13. В абзаце, начинающемся со слов: «</w:t>
      </w:r>
      <w:r w:rsidRPr="00810210">
        <w:rPr>
          <w:rFonts w:eastAsia="Times New Roman"/>
          <w:b/>
          <w:bCs/>
          <w:i/>
          <w:iCs/>
          <w:color w:val="000000"/>
        </w:rPr>
        <w:t>Я поцеловал…»</w:t>
      </w:r>
      <w:r w:rsidRPr="00810210">
        <w:rPr>
          <w:rFonts w:eastAsia="Times New Roman"/>
          <w:b/>
          <w:bCs/>
          <w:color w:val="000000"/>
        </w:rPr>
        <w:t xml:space="preserve"> найдите словосочетание, которое свидетельствует о том, что любовь героев </w:t>
      </w:r>
      <w:proofErr w:type="gramStart"/>
      <w:r w:rsidRPr="00810210">
        <w:rPr>
          <w:rFonts w:eastAsia="Times New Roman"/>
          <w:b/>
          <w:bCs/>
          <w:color w:val="000000"/>
        </w:rPr>
        <w:t>обречена.</w:t>
      </w:r>
      <w:r w:rsidR="00943047">
        <w:rPr>
          <w:rFonts w:eastAsia="Times New Roman"/>
          <w:b/>
          <w:bCs/>
          <w:color w:val="000000"/>
        </w:rPr>
        <w:t>_</w:t>
      </w:r>
      <w:proofErr w:type="gramEnd"/>
      <w:r w:rsidR="00943047">
        <w:rPr>
          <w:rFonts w:eastAsia="Times New Roman"/>
          <w:b/>
          <w:bCs/>
          <w:color w:val="000000"/>
        </w:rPr>
        <w:t>_____________________________________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И. А. Бунин «Кавказ»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>Ночи были теплы и непроглядны, в черной тьме плыли, мерцали, светили топазовым светом огненные мухи, стеклянными колокольчиками звенели древесные лягушки. Когда глаз привыкал к темноте, выступали вверху звезды и гребни гор, над деревней вырисовывались деревья, которых мы не замечали днем. И всю ночь слышался оттуда, из духана, глухой стук в барабан и горловой, заунывный, безнадежно-счастливый вопль как будто все одной и той же бесконечной песни.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>Недалеко от нас, в прибрежном овраге, спускавшемся из лесу к морю, быстро прыгала по каменистому ложу мелкая, прозрачная речка. Как чудесно дробился, кипел ее блеск в тот таинственный час, когда из-за гор и лесов, точно какое-то дивное существо, пристально смотрела поздняя луна!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 xml:space="preserve">Иногда по ночам надвигались с гор страшные тучи, шла злобная буря, в шумной гробовой черноте лесов то и дело разверзались волшебные зеленые бездны и раскалывались в небесных высотах допотопные удары грома. Тогда в лесах просыпались и мяукали орлята, ревел барс, тявкали </w:t>
      </w:r>
      <w:proofErr w:type="spellStart"/>
      <w:r w:rsidRPr="00810210">
        <w:rPr>
          <w:rFonts w:eastAsia="Times New Roman"/>
          <w:color w:val="000000"/>
        </w:rPr>
        <w:t>чекалки</w:t>
      </w:r>
      <w:proofErr w:type="spellEnd"/>
      <w:r w:rsidRPr="00810210">
        <w:rPr>
          <w:rFonts w:eastAsia="Times New Roman"/>
          <w:color w:val="000000"/>
        </w:rPr>
        <w:t>... Раз к нашему освещенному окну сбежалась целая стая их, – они всегда сбегаются в такие ночи к жилью, – мы открыли окно и смотрели на них сверху, а они стояли под блестящим ливнем и тявкали, просились к нам... Она радостно плакала, глядя на них.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14. Определите жанр произведения, из которого взят фрагмент.</w:t>
      </w:r>
    </w:p>
    <w:p w:rsidR="00810210" w:rsidRPr="00810210" w:rsidRDefault="00810210" w:rsidP="0081021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 xml:space="preserve">1) </w:t>
      </w:r>
      <w:proofErr w:type="gramStart"/>
      <w:r w:rsidRPr="00810210">
        <w:rPr>
          <w:rFonts w:eastAsia="Times New Roman"/>
          <w:color w:val="000000"/>
        </w:rPr>
        <w:t xml:space="preserve">рассказ; </w:t>
      </w:r>
      <w:r w:rsidR="00943047">
        <w:rPr>
          <w:rFonts w:eastAsia="Times New Roman"/>
          <w:color w:val="000000"/>
        </w:rPr>
        <w:t xml:space="preserve">  </w:t>
      </w:r>
      <w:proofErr w:type="gramEnd"/>
      <w:r w:rsidR="00943047">
        <w:rPr>
          <w:rFonts w:eastAsia="Times New Roman"/>
          <w:color w:val="000000"/>
        </w:rPr>
        <w:t xml:space="preserve">              </w:t>
      </w:r>
      <w:r w:rsidRPr="00810210">
        <w:rPr>
          <w:rFonts w:eastAsia="Times New Roman"/>
          <w:color w:val="000000"/>
        </w:rPr>
        <w:t xml:space="preserve">2) повесть; </w:t>
      </w:r>
      <w:r w:rsidR="00943047">
        <w:rPr>
          <w:rFonts w:eastAsia="Times New Roman"/>
          <w:color w:val="000000"/>
        </w:rPr>
        <w:t xml:space="preserve">                </w:t>
      </w:r>
      <w:r w:rsidRPr="00810210">
        <w:rPr>
          <w:rFonts w:eastAsia="Times New Roman"/>
          <w:color w:val="000000"/>
        </w:rPr>
        <w:t xml:space="preserve">3) быль; </w:t>
      </w:r>
      <w:r w:rsidR="00943047">
        <w:rPr>
          <w:rFonts w:eastAsia="Times New Roman"/>
          <w:color w:val="000000"/>
        </w:rPr>
        <w:t xml:space="preserve">                        </w:t>
      </w:r>
      <w:r w:rsidRPr="00810210">
        <w:rPr>
          <w:rFonts w:eastAsia="Times New Roman"/>
          <w:color w:val="000000"/>
        </w:rPr>
        <w:t>4) история.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15. Какое место занимает этот фрагмент в произведении?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 xml:space="preserve">1) открывает </w:t>
      </w:r>
      <w:proofErr w:type="gramStart"/>
      <w:r w:rsidRPr="00810210">
        <w:rPr>
          <w:rFonts w:eastAsia="Times New Roman"/>
          <w:color w:val="000000"/>
        </w:rPr>
        <w:t xml:space="preserve">повествование; </w:t>
      </w:r>
      <w:r w:rsidR="00943047">
        <w:rPr>
          <w:rFonts w:eastAsia="Times New Roman"/>
          <w:color w:val="000000"/>
        </w:rPr>
        <w:t xml:space="preserve">  </w:t>
      </w:r>
      <w:proofErr w:type="gramEnd"/>
      <w:r w:rsidR="00943047">
        <w:rPr>
          <w:rFonts w:eastAsia="Times New Roman"/>
          <w:color w:val="000000"/>
        </w:rPr>
        <w:t xml:space="preserve">                                              </w:t>
      </w:r>
      <w:r w:rsidRPr="00810210">
        <w:rPr>
          <w:rFonts w:eastAsia="Times New Roman"/>
          <w:color w:val="000000"/>
        </w:rPr>
        <w:t>2) завершает повествование;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 xml:space="preserve">3) является кульминацией </w:t>
      </w:r>
      <w:proofErr w:type="gramStart"/>
      <w:r w:rsidRPr="00810210">
        <w:rPr>
          <w:rFonts w:eastAsia="Times New Roman"/>
          <w:color w:val="000000"/>
        </w:rPr>
        <w:t xml:space="preserve">сюжета; </w:t>
      </w:r>
      <w:r w:rsidR="00943047">
        <w:rPr>
          <w:rFonts w:eastAsia="Times New Roman"/>
          <w:color w:val="000000"/>
        </w:rPr>
        <w:t xml:space="preserve">  </w:t>
      </w:r>
      <w:proofErr w:type="gramEnd"/>
      <w:r w:rsidR="00943047">
        <w:rPr>
          <w:rFonts w:eastAsia="Times New Roman"/>
          <w:color w:val="000000"/>
        </w:rPr>
        <w:t xml:space="preserve">                             </w:t>
      </w:r>
      <w:r w:rsidRPr="00810210">
        <w:rPr>
          <w:rFonts w:eastAsia="Times New Roman"/>
          <w:color w:val="000000"/>
        </w:rPr>
        <w:t>4) является одним из этапов развития сюжета.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16. Главной темой данного фрагмента является: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 xml:space="preserve">1) тема сострадания; 2) тема </w:t>
      </w:r>
      <w:proofErr w:type="gramStart"/>
      <w:r w:rsidRPr="00810210">
        <w:rPr>
          <w:rFonts w:eastAsia="Times New Roman"/>
          <w:color w:val="000000"/>
        </w:rPr>
        <w:t>беззаботности;</w:t>
      </w:r>
      <w:r w:rsidR="00943047">
        <w:rPr>
          <w:rFonts w:ascii="Arial" w:eastAsia="Times New Roman" w:hAnsi="Arial" w:cs="Arial"/>
          <w:color w:val="000000"/>
          <w:sz w:val="21"/>
          <w:szCs w:val="21"/>
        </w:rPr>
        <w:t xml:space="preserve">   </w:t>
      </w:r>
      <w:proofErr w:type="gramEnd"/>
      <w:r w:rsidRPr="00810210">
        <w:rPr>
          <w:rFonts w:eastAsia="Times New Roman"/>
          <w:color w:val="000000"/>
        </w:rPr>
        <w:t>3) тема труда; 4) тема природы, сопереживающей человеку.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17. Из абзаца, начинающегося со слов: «Ночи были…» выпишите слово, с помощью которого горцы обозначают ресторан, трактир.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18. В абзаце, начинающемся со слов: «Иногда по ночам…» найдите слово, с помощью которого характеризуются чувства героини.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19. Кто из писателей после Октябрьской революции эмигрировал за</w:t>
      </w:r>
      <w:r w:rsidRPr="00810210">
        <w:rPr>
          <w:rFonts w:eastAsia="Times New Roman"/>
          <w:color w:val="000000"/>
        </w:rPr>
        <w:t> </w:t>
      </w:r>
      <w:r w:rsidRPr="00810210">
        <w:rPr>
          <w:rFonts w:eastAsia="Times New Roman"/>
          <w:b/>
          <w:bCs/>
          <w:color w:val="000000"/>
        </w:rPr>
        <w:t>границу?</w:t>
      </w:r>
    </w:p>
    <w:p w:rsidR="00810210" w:rsidRPr="00810210" w:rsidRDefault="00810210" w:rsidP="0081021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0210">
        <w:rPr>
          <w:rFonts w:eastAsia="Times New Roman"/>
          <w:color w:val="000000"/>
        </w:rPr>
        <w:t>а)</w:t>
      </w:r>
      <w:proofErr w:type="spellStart"/>
      <w:r w:rsidRPr="00810210">
        <w:rPr>
          <w:rFonts w:eastAsia="Times New Roman"/>
          <w:color w:val="000000"/>
        </w:rPr>
        <w:t>А.Блок</w:t>
      </w:r>
      <w:proofErr w:type="spellEnd"/>
      <w:proofErr w:type="gramEnd"/>
      <w:r w:rsidRPr="00810210">
        <w:rPr>
          <w:rFonts w:eastAsia="Times New Roman"/>
          <w:color w:val="000000"/>
        </w:rPr>
        <w:t xml:space="preserve">, </w:t>
      </w:r>
      <w:r w:rsidR="00943047">
        <w:rPr>
          <w:rFonts w:eastAsia="Times New Roman"/>
          <w:color w:val="000000"/>
        </w:rPr>
        <w:t xml:space="preserve">                  </w:t>
      </w:r>
      <w:r w:rsidRPr="00810210">
        <w:rPr>
          <w:rFonts w:eastAsia="Times New Roman"/>
          <w:color w:val="000000"/>
        </w:rPr>
        <w:t>б)</w:t>
      </w:r>
      <w:proofErr w:type="spellStart"/>
      <w:r w:rsidRPr="00810210">
        <w:rPr>
          <w:rFonts w:eastAsia="Times New Roman"/>
          <w:color w:val="000000"/>
        </w:rPr>
        <w:t>И.Бунин</w:t>
      </w:r>
      <w:proofErr w:type="spellEnd"/>
      <w:r w:rsidRPr="00810210">
        <w:rPr>
          <w:rFonts w:eastAsia="Times New Roman"/>
          <w:color w:val="000000"/>
        </w:rPr>
        <w:t xml:space="preserve">, </w:t>
      </w:r>
      <w:r w:rsidR="00943047">
        <w:rPr>
          <w:rFonts w:eastAsia="Times New Roman"/>
          <w:color w:val="000000"/>
        </w:rPr>
        <w:t xml:space="preserve">                  </w:t>
      </w:r>
      <w:r w:rsidRPr="00810210">
        <w:rPr>
          <w:rFonts w:eastAsia="Times New Roman"/>
          <w:color w:val="000000"/>
        </w:rPr>
        <w:t xml:space="preserve">в) </w:t>
      </w:r>
      <w:proofErr w:type="spellStart"/>
      <w:r w:rsidRPr="00810210">
        <w:rPr>
          <w:rFonts w:eastAsia="Times New Roman"/>
          <w:color w:val="000000"/>
        </w:rPr>
        <w:t>А.Чехов</w:t>
      </w:r>
      <w:proofErr w:type="spellEnd"/>
      <w:r w:rsidRPr="00810210">
        <w:rPr>
          <w:rFonts w:eastAsia="Times New Roman"/>
          <w:color w:val="000000"/>
        </w:rPr>
        <w:t>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 xml:space="preserve">20. Кто автор рассказов </w:t>
      </w:r>
      <w:proofErr w:type="gramStart"/>
      <w:r w:rsidRPr="00810210">
        <w:rPr>
          <w:rFonts w:eastAsia="Times New Roman"/>
          <w:b/>
          <w:bCs/>
          <w:color w:val="000000"/>
        </w:rPr>
        <w:t>« Лапти</w:t>
      </w:r>
      <w:proofErr w:type="gramEnd"/>
      <w:r w:rsidRPr="00810210">
        <w:rPr>
          <w:rFonts w:eastAsia="Times New Roman"/>
          <w:b/>
          <w:bCs/>
          <w:color w:val="000000"/>
        </w:rPr>
        <w:t>», «Косцы», « Антоновские яблоки»?</w:t>
      </w:r>
    </w:p>
    <w:p w:rsidR="00810210" w:rsidRPr="00810210" w:rsidRDefault="00810210" w:rsidP="0081021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0210">
        <w:rPr>
          <w:rFonts w:eastAsia="Times New Roman"/>
          <w:color w:val="000000"/>
        </w:rPr>
        <w:t>а)С.</w:t>
      </w:r>
      <w:proofErr w:type="gramEnd"/>
      <w:r w:rsidRPr="00810210">
        <w:rPr>
          <w:rFonts w:eastAsia="Times New Roman"/>
          <w:color w:val="000000"/>
        </w:rPr>
        <w:t xml:space="preserve"> Есенин, </w:t>
      </w:r>
      <w:r w:rsidR="00943047">
        <w:rPr>
          <w:rFonts w:eastAsia="Times New Roman"/>
          <w:color w:val="000000"/>
        </w:rPr>
        <w:t xml:space="preserve">            </w:t>
      </w:r>
      <w:r w:rsidRPr="00810210">
        <w:rPr>
          <w:rFonts w:eastAsia="Times New Roman"/>
          <w:color w:val="000000"/>
        </w:rPr>
        <w:t xml:space="preserve">б)А. Блок, </w:t>
      </w:r>
      <w:r w:rsidR="00943047">
        <w:rPr>
          <w:rFonts w:eastAsia="Times New Roman"/>
          <w:color w:val="000000"/>
        </w:rPr>
        <w:t xml:space="preserve">                    </w:t>
      </w:r>
      <w:r w:rsidRPr="00810210">
        <w:rPr>
          <w:rFonts w:eastAsia="Times New Roman"/>
          <w:color w:val="000000"/>
        </w:rPr>
        <w:t>в)</w:t>
      </w:r>
      <w:proofErr w:type="spellStart"/>
      <w:r w:rsidRPr="00810210">
        <w:rPr>
          <w:rFonts w:eastAsia="Times New Roman"/>
          <w:color w:val="000000"/>
        </w:rPr>
        <w:t>И.Бунин</w:t>
      </w:r>
      <w:proofErr w:type="spellEnd"/>
      <w:r w:rsidRPr="00810210">
        <w:rPr>
          <w:rFonts w:eastAsia="Times New Roman"/>
          <w:color w:val="000000"/>
        </w:rPr>
        <w:t>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 xml:space="preserve">21. Как называется патриотический цикл из 5 стихотворений </w:t>
      </w:r>
      <w:proofErr w:type="spellStart"/>
      <w:r w:rsidRPr="00810210">
        <w:rPr>
          <w:rFonts w:eastAsia="Times New Roman"/>
          <w:b/>
          <w:bCs/>
          <w:color w:val="000000"/>
        </w:rPr>
        <w:t>А.Блока</w:t>
      </w:r>
      <w:proofErr w:type="spellEnd"/>
      <w:r w:rsidRPr="00810210">
        <w:rPr>
          <w:rFonts w:eastAsia="Times New Roman"/>
          <w:b/>
          <w:bCs/>
          <w:color w:val="000000"/>
        </w:rPr>
        <w:t>?</w:t>
      </w:r>
    </w:p>
    <w:p w:rsidR="00810210" w:rsidRPr="00810210" w:rsidRDefault="00810210" w:rsidP="0081021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0210">
        <w:rPr>
          <w:rFonts w:eastAsia="Times New Roman"/>
          <w:color w:val="000000"/>
        </w:rPr>
        <w:t>А)«</w:t>
      </w:r>
      <w:proofErr w:type="gramEnd"/>
      <w:r w:rsidRPr="00810210">
        <w:rPr>
          <w:rFonts w:eastAsia="Times New Roman"/>
          <w:color w:val="000000"/>
        </w:rPr>
        <w:t xml:space="preserve">Россия», </w:t>
      </w:r>
      <w:r w:rsidR="00943047">
        <w:rPr>
          <w:rFonts w:eastAsia="Times New Roman"/>
          <w:color w:val="000000"/>
        </w:rPr>
        <w:t xml:space="preserve">           </w:t>
      </w:r>
      <w:r w:rsidRPr="00810210">
        <w:rPr>
          <w:rFonts w:eastAsia="Times New Roman"/>
          <w:color w:val="000000"/>
        </w:rPr>
        <w:t xml:space="preserve">б) «На поле Куликовом», </w:t>
      </w:r>
      <w:r w:rsidR="00943047">
        <w:rPr>
          <w:rFonts w:eastAsia="Times New Roman"/>
          <w:color w:val="000000"/>
        </w:rPr>
        <w:t xml:space="preserve">               </w:t>
      </w:r>
      <w:r w:rsidRPr="00810210">
        <w:rPr>
          <w:rFonts w:eastAsia="Times New Roman"/>
          <w:color w:val="000000"/>
        </w:rPr>
        <w:t>в) « Стихи о прекрасной даме»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 xml:space="preserve">22. Какое художественное средство использует </w:t>
      </w:r>
      <w:proofErr w:type="spellStart"/>
      <w:r w:rsidRPr="00810210">
        <w:rPr>
          <w:rFonts w:eastAsia="Times New Roman"/>
          <w:b/>
          <w:bCs/>
          <w:color w:val="000000"/>
        </w:rPr>
        <w:t>А.Блок</w:t>
      </w:r>
      <w:proofErr w:type="spellEnd"/>
      <w:r w:rsidRPr="00810210">
        <w:rPr>
          <w:rFonts w:eastAsia="Times New Roman"/>
          <w:b/>
          <w:bCs/>
          <w:color w:val="000000"/>
        </w:rPr>
        <w:t xml:space="preserve"> в поэтических строчках: «Река раскинулась…», «…грустит лениво…»</w:t>
      </w:r>
    </w:p>
    <w:p w:rsidR="00810210" w:rsidRPr="00810210" w:rsidRDefault="00810210" w:rsidP="0081021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 xml:space="preserve">а) </w:t>
      </w:r>
      <w:proofErr w:type="gramStart"/>
      <w:r w:rsidRPr="00810210">
        <w:rPr>
          <w:rFonts w:eastAsia="Times New Roman"/>
          <w:color w:val="000000"/>
        </w:rPr>
        <w:t xml:space="preserve">олицетворение, </w:t>
      </w:r>
      <w:r w:rsidR="00943047">
        <w:rPr>
          <w:rFonts w:eastAsia="Times New Roman"/>
          <w:color w:val="000000"/>
        </w:rPr>
        <w:t xml:space="preserve">  </w:t>
      </w:r>
      <w:proofErr w:type="gramEnd"/>
      <w:r w:rsidR="00943047">
        <w:rPr>
          <w:rFonts w:eastAsia="Times New Roman"/>
          <w:color w:val="000000"/>
        </w:rPr>
        <w:t xml:space="preserve">         </w:t>
      </w:r>
      <w:r w:rsidRPr="00810210">
        <w:rPr>
          <w:rFonts w:eastAsia="Times New Roman"/>
          <w:color w:val="000000"/>
        </w:rPr>
        <w:t xml:space="preserve">б) метафора, </w:t>
      </w:r>
      <w:r w:rsidR="00943047">
        <w:rPr>
          <w:rFonts w:eastAsia="Times New Roman"/>
          <w:color w:val="000000"/>
        </w:rPr>
        <w:t xml:space="preserve">              </w:t>
      </w:r>
      <w:r w:rsidRPr="00810210">
        <w:rPr>
          <w:rFonts w:eastAsia="Times New Roman"/>
          <w:color w:val="000000"/>
        </w:rPr>
        <w:t>в) эпитет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 xml:space="preserve">23.. Определите художественные средства выразительности, с помощью которых </w:t>
      </w:r>
      <w:proofErr w:type="spellStart"/>
      <w:r w:rsidRPr="00810210">
        <w:rPr>
          <w:rFonts w:eastAsia="Times New Roman"/>
          <w:b/>
          <w:bCs/>
          <w:color w:val="000000"/>
        </w:rPr>
        <w:t>С.Есенин</w:t>
      </w:r>
      <w:proofErr w:type="spellEnd"/>
      <w:r w:rsidRPr="00810210">
        <w:rPr>
          <w:rFonts w:eastAsia="Times New Roman"/>
          <w:b/>
          <w:bCs/>
          <w:color w:val="000000"/>
        </w:rPr>
        <w:t xml:space="preserve"> создаёт образ природы: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>Белая берёза</w:t>
      </w:r>
      <w:r w:rsidR="00167640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</w:t>
      </w:r>
      <w:r w:rsidRPr="00810210">
        <w:rPr>
          <w:rFonts w:eastAsia="Times New Roman"/>
          <w:color w:val="000000"/>
        </w:rPr>
        <w:t>Под моим окном</w:t>
      </w:r>
      <w:r w:rsidR="00167640">
        <w:rPr>
          <w:rFonts w:ascii="Arial" w:eastAsia="Times New Roman" w:hAnsi="Arial" w:cs="Arial"/>
          <w:color w:val="000000"/>
          <w:sz w:val="21"/>
          <w:szCs w:val="21"/>
        </w:rPr>
        <w:t xml:space="preserve">              </w:t>
      </w:r>
      <w:r w:rsidRPr="00810210">
        <w:rPr>
          <w:rFonts w:eastAsia="Times New Roman"/>
          <w:color w:val="000000"/>
        </w:rPr>
        <w:t xml:space="preserve">Принакрылась </w:t>
      </w:r>
      <w:proofErr w:type="gramStart"/>
      <w:r w:rsidRPr="00810210">
        <w:rPr>
          <w:rFonts w:eastAsia="Times New Roman"/>
          <w:color w:val="000000"/>
        </w:rPr>
        <w:t>снегом,</w:t>
      </w:r>
      <w:r w:rsidR="00167640">
        <w:rPr>
          <w:rFonts w:ascii="Arial" w:eastAsia="Times New Roman" w:hAnsi="Arial" w:cs="Arial"/>
          <w:color w:val="000000"/>
          <w:sz w:val="21"/>
          <w:szCs w:val="21"/>
        </w:rPr>
        <w:t xml:space="preserve">   </w:t>
      </w:r>
      <w:proofErr w:type="gramEnd"/>
      <w:r w:rsidR="00167640">
        <w:rPr>
          <w:rFonts w:ascii="Arial" w:eastAsia="Times New Roman" w:hAnsi="Arial" w:cs="Arial"/>
          <w:color w:val="000000"/>
          <w:sz w:val="21"/>
          <w:szCs w:val="21"/>
        </w:rPr>
        <w:t xml:space="preserve">            </w:t>
      </w:r>
      <w:r w:rsidRPr="00810210">
        <w:rPr>
          <w:rFonts w:eastAsia="Times New Roman"/>
          <w:color w:val="000000"/>
        </w:rPr>
        <w:t>Точно серебром.</w:t>
      </w:r>
    </w:p>
    <w:p w:rsidR="00810210" w:rsidRPr="00810210" w:rsidRDefault="00810210" w:rsidP="0081021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0210">
        <w:rPr>
          <w:rFonts w:eastAsia="Times New Roman"/>
          <w:color w:val="000000"/>
        </w:rPr>
        <w:t>а)эпитеты</w:t>
      </w:r>
      <w:proofErr w:type="gramEnd"/>
      <w:r w:rsidRPr="00810210">
        <w:rPr>
          <w:rFonts w:eastAsia="Times New Roman"/>
          <w:color w:val="000000"/>
        </w:rPr>
        <w:t xml:space="preserve">, </w:t>
      </w:r>
      <w:r w:rsidR="00167640">
        <w:rPr>
          <w:rFonts w:eastAsia="Times New Roman"/>
          <w:color w:val="000000"/>
        </w:rPr>
        <w:t xml:space="preserve">                      </w:t>
      </w:r>
      <w:r w:rsidRPr="00810210">
        <w:rPr>
          <w:rFonts w:eastAsia="Times New Roman"/>
          <w:color w:val="000000"/>
        </w:rPr>
        <w:t xml:space="preserve">б)метафора, </w:t>
      </w:r>
      <w:r w:rsidR="00167640">
        <w:rPr>
          <w:rFonts w:eastAsia="Times New Roman"/>
          <w:color w:val="000000"/>
        </w:rPr>
        <w:t xml:space="preserve">                 </w:t>
      </w:r>
      <w:r w:rsidRPr="00810210">
        <w:rPr>
          <w:rFonts w:eastAsia="Times New Roman"/>
          <w:color w:val="000000"/>
        </w:rPr>
        <w:t>в)метафорическое сравнение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lastRenderedPageBreak/>
        <w:t xml:space="preserve">24. Какой жанр литературы был наиболее близок </w:t>
      </w:r>
      <w:proofErr w:type="spellStart"/>
      <w:r w:rsidRPr="00810210">
        <w:rPr>
          <w:rFonts w:eastAsia="Times New Roman"/>
          <w:b/>
          <w:bCs/>
          <w:color w:val="000000"/>
        </w:rPr>
        <w:t>С.Есенину</w:t>
      </w:r>
      <w:proofErr w:type="spellEnd"/>
      <w:r w:rsidRPr="00810210">
        <w:rPr>
          <w:rFonts w:eastAsia="Times New Roman"/>
          <w:b/>
          <w:bCs/>
          <w:color w:val="000000"/>
        </w:rPr>
        <w:t xml:space="preserve"> и </w:t>
      </w:r>
      <w:proofErr w:type="spellStart"/>
      <w:r w:rsidRPr="00810210">
        <w:rPr>
          <w:rFonts w:eastAsia="Times New Roman"/>
          <w:b/>
          <w:bCs/>
          <w:color w:val="000000"/>
        </w:rPr>
        <w:t>А.Блоку</w:t>
      </w:r>
      <w:proofErr w:type="spellEnd"/>
      <w:r w:rsidRPr="00810210">
        <w:rPr>
          <w:rFonts w:eastAsia="Times New Roman"/>
          <w:b/>
          <w:bCs/>
          <w:color w:val="000000"/>
        </w:rPr>
        <w:t>?</w:t>
      </w:r>
    </w:p>
    <w:p w:rsidR="00810210" w:rsidRPr="00810210" w:rsidRDefault="00810210" w:rsidP="0081021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 xml:space="preserve">а) </w:t>
      </w:r>
      <w:proofErr w:type="gramStart"/>
      <w:r w:rsidRPr="00810210">
        <w:rPr>
          <w:rFonts w:eastAsia="Times New Roman"/>
          <w:color w:val="000000"/>
        </w:rPr>
        <w:t xml:space="preserve">Стихи, </w:t>
      </w:r>
      <w:r w:rsidR="00167640">
        <w:rPr>
          <w:rFonts w:eastAsia="Times New Roman"/>
          <w:color w:val="000000"/>
        </w:rPr>
        <w:t xml:space="preserve">  </w:t>
      </w:r>
      <w:proofErr w:type="gramEnd"/>
      <w:r w:rsidR="00167640">
        <w:rPr>
          <w:rFonts w:eastAsia="Times New Roman"/>
          <w:color w:val="000000"/>
        </w:rPr>
        <w:t xml:space="preserve">                </w:t>
      </w:r>
      <w:r w:rsidRPr="00810210">
        <w:rPr>
          <w:rFonts w:eastAsia="Times New Roman"/>
          <w:color w:val="000000"/>
        </w:rPr>
        <w:t>б)рассказ,</w:t>
      </w:r>
      <w:r w:rsidR="00167640">
        <w:rPr>
          <w:rFonts w:eastAsia="Times New Roman"/>
          <w:color w:val="000000"/>
        </w:rPr>
        <w:t xml:space="preserve">                   </w:t>
      </w:r>
      <w:r w:rsidRPr="00810210">
        <w:rPr>
          <w:rFonts w:eastAsia="Times New Roman"/>
          <w:color w:val="000000"/>
        </w:rPr>
        <w:t xml:space="preserve"> в)роман.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25. Кто из писателей был удостоен Нобелевской премии в области литературы?</w:t>
      </w:r>
    </w:p>
    <w:p w:rsidR="00810210" w:rsidRPr="00810210" w:rsidRDefault="00810210" w:rsidP="0081021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0210">
        <w:rPr>
          <w:rFonts w:eastAsia="Times New Roman"/>
          <w:color w:val="000000"/>
        </w:rPr>
        <w:t>а)</w:t>
      </w:r>
      <w:proofErr w:type="spellStart"/>
      <w:r w:rsidRPr="00810210">
        <w:rPr>
          <w:rFonts w:eastAsia="Times New Roman"/>
          <w:color w:val="000000"/>
        </w:rPr>
        <w:t>И.Бунин</w:t>
      </w:r>
      <w:proofErr w:type="spellEnd"/>
      <w:proofErr w:type="gramEnd"/>
      <w:r w:rsidRPr="00810210">
        <w:rPr>
          <w:rFonts w:eastAsia="Times New Roman"/>
          <w:color w:val="000000"/>
        </w:rPr>
        <w:t xml:space="preserve">, </w:t>
      </w:r>
      <w:r w:rsidR="00167640">
        <w:rPr>
          <w:rFonts w:eastAsia="Times New Roman"/>
          <w:color w:val="000000"/>
        </w:rPr>
        <w:t xml:space="preserve">                      </w:t>
      </w:r>
      <w:r w:rsidRPr="00810210">
        <w:rPr>
          <w:rFonts w:eastAsia="Times New Roman"/>
          <w:color w:val="000000"/>
        </w:rPr>
        <w:t>б)</w:t>
      </w:r>
      <w:proofErr w:type="spellStart"/>
      <w:r w:rsidRPr="00810210">
        <w:rPr>
          <w:rFonts w:eastAsia="Times New Roman"/>
          <w:color w:val="000000"/>
        </w:rPr>
        <w:t>А.Чехов</w:t>
      </w:r>
      <w:proofErr w:type="spellEnd"/>
      <w:r w:rsidRPr="00810210">
        <w:rPr>
          <w:rFonts w:eastAsia="Times New Roman"/>
          <w:color w:val="000000"/>
        </w:rPr>
        <w:t>,</w:t>
      </w:r>
      <w:r w:rsidR="00167640">
        <w:rPr>
          <w:rFonts w:eastAsia="Times New Roman"/>
          <w:color w:val="000000"/>
        </w:rPr>
        <w:t xml:space="preserve">                    </w:t>
      </w:r>
      <w:r w:rsidRPr="00810210">
        <w:rPr>
          <w:rFonts w:eastAsia="Times New Roman"/>
          <w:color w:val="000000"/>
        </w:rPr>
        <w:t xml:space="preserve"> в)</w:t>
      </w:r>
      <w:proofErr w:type="spellStart"/>
      <w:r w:rsidRPr="00810210">
        <w:rPr>
          <w:rFonts w:eastAsia="Times New Roman"/>
          <w:color w:val="000000"/>
        </w:rPr>
        <w:t>А.Блок</w:t>
      </w:r>
      <w:proofErr w:type="spellEnd"/>
      <w:r w:rsidRPr="00810210">
        <w:rPr>
          <w:rFonts w:eastAsia="Times New Roman"/>
          <w:color w:val="000000"/>
        </w:rPr>
        <w:t>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26. Кто из писателей, находясь в эмиграции, очень тосковал по родине, жил воспоминаниями об утерянном прошлом?</w:t>
      </w:r>
    </w:p>
    <w:p w:rsidR="00810210" w:rsidRPr="00810210" w:rsidRDefault="00810210" w:rsidP="0081021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0210">
        <w:rPr>
          <w:rFonts w:eastAsia="Times New Roman"/>
          <w:color w:val="000000"/>
        </w:rPr>
        <w:t>а)</w:t>
      </w:r>
      <w:proofErr w:type="spellStart"/>
      <w:r w:rsidRPr="00810210">
        <w:rPr>
          <w:rFonts w:eastAsia="Times New Roman"/>
          <w:color w:val="000000"/>
        </w:rPr>
        <w:t>А.Блок</w:t>
      </w:r>
      <w:proofErr w:type="spellEnd"/>
      <w:proofErr w:type="gramEnd"/>
      <w:r w:rsidRPr="00810210">
        <w:rPr>
          <w:rFonts w:eastAsia="Times New Roman"/>
          <w:color w:val="000000"/>
        </w:rPr>
        <w:t xml:space="preserve">, </w:t>
      </w:r>
      <w:r w:rsidR="00167640">
        <w:rPr>
          <w:rFonts w:eastAsia="Times New Roman"/>
          <w:color w:val="000000"/>
        </w:rPr>
        <w:t xml:space="preserve">                  </w:t>
      </w:r>
      <w:r w:rsidRPr="00810210">
        <w:rPr>
          <w:rFonts w:eastAsia="Times New Roman"/>
          <w:color w:val="000000"/>
        </w:rPr>
        <w:t xml:space="preserve">б) </w:t>
      </w:r>
      <w:proofErr w:type="spellStart"/>
      <w:r w:rsidRPr="00810210">
        <w:rPr>
          <w:rFonts w:eastAsia="Times New Roman"/>
          <w:color w:val="000000"/>
        </w:rPr>
        <w:t>И.Бунин</w:t>
      </w:r>
      <w:proofErr w:type="spellEnd"/>
      <w:r w:rsidRPr="00810210">
        <w:rPr>
          <w:rFonts w:eastAsia="Times New Roman"/>
          <w:color w:val="000000"/>
        </w:rPr>
        <w:t xml:space="preserve">, </w:t>
      </w:r>
      <w:r w:rsidR="00167640">
        <w:rPr>
          <w:rFonts w:eastAsia="Times New Roman"/>
          <w:color w:val="000000"/>
        </w:rPr>
        <w:t xml:space="preserve">                         </w:t>
      </w:r>
      <w:r w:rsidRPr="00810210">
        <w:rPr>
          <w:rFonts w:eastAsia="Times New Roman"/>
          <w:color w:val="000000"/>
        </w:rPr>
        <w:t>в)Чехов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>27. К какому жанру относится произведение С. Есенина «Пугачев»?</w:t>
      </w:r>
    </w:p>
    <w:p w:rsidR="00810210" w:rsidRPr="00810210" w:rsidRDefault="00810210" w:rsidP="0081021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0210">
        <w:rPr>
          <w:rFonts w:eastAsia="Times New Roman"/>
          <w:color w:val="000000"/>
        </w:rPr>
        <w:t>а)повесть</w:t>
      </w:r>
      <w:proofErr w:type="gramEnd"/>
      <w:r w:rsidRPr="00810210">
        <w:rPr>
          <w:rFonts w:eastAsia="Times New Roman"/>
          <w:color w:val="000000"/>
        </w:rPr>
        <w:t>,</w:t>
      </w:r>
      <w:r w:rsidR="00167640">
        <w:rPr>
          <w:rFonts w:eastAsia="Times New Roman"/>
          <w:color w:val="000000"/>
        </w:rPr>
        <w:t xml:space="preserve">                       </w:t>
      </w:r>
      <w:r w:rsidRPr="00810210">
        <w:rPr>
          <w:rFonts w:eastAsia="Times New Roman"/>
          <w:color w:val="000000"/>
        </w:rPr>
        <w:t xml:space="preserve"> б)поэма, </w:t>
      </w:r>
      <w:r w:rsidR="00167640">
        <w:rPr>
          <w:rFonts w:eastAsia="Times New Roman"/>
          <w:color w:val="000000"/>
        </w:rPr>
        <w:t xml:space="preserve">                    </w:t>
      </w:r>
      <w:r w:rsidRPr="00810210">
        <w:rPr>
          <w:rFonts w:eastAsia="Times New Roman"/>
          <w:color w:val="000000"/>
        </w:rPr>
        <w:t>в) стихотворение.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</w:rPr>
        <w:t xml:space="preserve">28. Запишите термин, которым обозначается художественное </w:t>
      </w:r>
      <w:proofErr w:type="spellStart"/>
      <w:r w:rsidRPr="00810210">
        <w:rPr>
          <w:rFonts w:eastAsia="Times New Roman"/>
          <w:b/>
          <w:bCs/>
          <w:color w:val="000000"/>
        </w:rPr>
        <w:t>опре</w:t>
      </w:r>
      <w:proofErr w:type="spellEnd"/>
      <w:r w:rsidRPr="00810210">
        <w:rPr>
          <w:rFonts w:ascii="Cambria Math" w:eastAsia="Times New Roman" w:hAnsi="Cambria Math" w:cs="Arial"/>
          <w:b/>
          <w:bCs/>
          <w:color w:val="000000"/>
        </w:rPr>
        <w:t>​</w:t>
      </w:r>
      <w:r w:rsidRPr="00810210">
        <w:rPr>
          <w:rFonts w:eastAsia="Times New Roman"/>
          <w:b/>
          <w:bCs/>
          <w:color w:val="000000"/>
        </w:rPr>
        <w:t>деление в тексте: «горючий белый камень», «поганая орда», «светлый стяг».</w:t>
      </w:r>
    </w:p>
    <w:p w:rsidR="00810210" w:rsidRPr="00810210" w:rsidRDefault="00810210" w:rsidP="0081021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ascii="Arial" w:eastAsia="Times New Roman" w:hAnsi="Arial" w:cs="Arial"/>
          <w:color w:val="000000"/>
          <w:sz w:val="21"/>
          <w:szCs w:val="21"/>
        </w:rPr>
        <w:br/>
      </w:r>
      <w:bookmarkStart w:id="0" w:name="_GoBack"/>
      <w:bookmarkEnd w:id="0"/>
    </w:p>
    <w:p w:rsidR="00810210" w:rsidRPr="00810210" w:rsidRDefault="00810210" w:rsidP="0081021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10210" w:rsidRPr="00810210" w:rsidRDefault="00810210" w:rsidP="0081021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b/>
          <w:bCs/>
          <w:color w:val="000000"/>
          <w:sz w:val="27"/>
          <w:szCs w:val="27"/>
        </w:rPr>
        <w:t>ОТВЕТЫ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1. а) рассказ в рассказе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2. в) восторг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3. б) особое значение сцены расправы с солдатом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4.в) добросовестно, не рассуждая, выполняет свои служебные обязанности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5. г) «домодельные» сапоги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7. 4.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8. 3.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9. 1.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10. 3.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11. Эпитет.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12. Любовь.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13. Расстались навсегда.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14. 1.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15. 4.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16. 4.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17. Духан.</w:t>
      </w:r>
    </w:p>
    <w:p w:rsidR="00810210" w:rsidRPr="00810210" w:rsidRDefault="00810210" w:rsidP="00810210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  <w:sz w:val="26"/>
          <w:szCs w:val="26"/>
        </w:rPr>
        <w:t>18. Радостно.</w:t>
      </w:r>
    </w:p>
    <w:p w:rsidR="00810210" w:rsidRPr="00810210" w:rsidRDefault="00810210" w:rsidP="00810210">
      <w:pPr>
        <w:rPr>
          <w:rFonts w:eastAsia="Times New Roman"/>
        </w:rPr>
      </w:pPr>
      <w:r w:rsidRPr="00810210">
        <w:rPr>
          <w:rFonts w:eastAsia="Times New Roman"/>
          <w:color w:val="000000"/>
          <w:shd w:val="clear" w:color="auto" w:fill="FFFFFF"/>
        </w:rPr>
        <w:t>19.б</w:t>
      </w:r>
    </w:p>
    <w:p w:rsidR="00810210" w:rsidRPr="00810210" w:rsidRDefault="00810210" w:rsidP="0081021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>20.в</w:t>
      </w:r>
    </w:p>
    <w:p w:rsidR="00810210" w:rsidRPr="00810210" w:rsidRDefault="00810210" w:rsidP="0081021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>21.б</w:t>
      </w:r>
    </w:p>
    <w:p w:rsidR="00810210" w:rsidRPr="00810210" w:rsidRDefault="00810210" w:rsidP="0081021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>22.а</w:t>
      </w:r>
    </w:p>
    <w:p w:rsidR="00810210" w:rsidRPr="00810210" w:rsidRDefault="00810210" w:rsidP="0081021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>23.в</w:t>
      </w:r>
    </w:p>
    <w:p w:rsidR="00810210" w:rsidRPr="00810210" w:rsidRDefault="00810210" w:rsidP="0081021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</w:rPr>
        <w:t>24.а</w:t>
      </w:r>
    </w:p>
    <w:p w:rsidR="00810210" w:rsidRPr="00810210" w:rsidRDefault="00810210" w:rsidP="0081021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>25.а</w:t>
      </w:r>
    </w:p>
    <w:p w:rsidR="00810210" w:rsidRPr="00810210" w:rsidRDefault="00810210" w:rsidP="0081021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>26.б</w:t>
      </w:r>
    </w:p>
    <w:p w:rsidR="00810210" w:rsidRPr="00810210" w:rsidRDefault="00810210" w:rsidP="0081021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10210">
        <w:rPr>
          <w:rFonts w:eastAsia="Times New Roman"/>
          <w:color w:val="000000"/>
        </w:rPr>
        <w:t>27.б</w:t>
      </w:r>
    </w:p>
    <w:p w:rsidR="00810210" w:rsidRDefault="00810210" w:rsidP="0081021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28.</w:t>
      </w:r>
      <w:r>
        <w:rPr>
          <w:color w:val="000000"/>
          <w:sz w:val="26"/>
          <w:szCs w:val="26"/>
        </w:rPr>
        <w:t> Эпитет</w:t>
      </w:r>
    </w:p>
    <w:p w:rsidR="00810210" w:rsidRDefault="00810210" w:rsidP="0081021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 Домашнее задание: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групповые задания: сообщения о Твардовском: (детство, начало творческого пути, на войне)</w:t>
      </w:r>
    </w:p>
    <w:p w:rsidR="00AE220E" w:rsidRPr="00122172" w:rsidRDefault="00AE220E" w:rsidP="00D656C2"/>
    <w:sectPr w:rsidR="00AE220E" w:rsidRPr="00122172" w:rsidSect="00943047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67640"/>
    <w:rsid w:val="003F4971"/>
    <w:rsid w:val="007B32ED"/>
    <w:rsid w:val="00810210"/>
    <w:rsid w:val="008D280C"/>
    <w:rsid w:val="00943047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FB79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1021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2020-04-16T15:06:00Z</dcterms:modified>
</cp:coreProperties>
</file>