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EE7" w:rsidRPr="005F6E66" w:rsidRDefault="00EF3EE7" w:rsidP="00EF3EE7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F3EE7" w:rsidRPr="005F6E66" w:rsidRDefault="00EF3EE7" w:rsidP="00EF3EE7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EF3EE7" w:rsidRPr="005F6E66" w:rsidRDefault="00EF3EE7" w:rsidP="00EF3EE7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F6E66"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EF3EE7" w:rsidRPr="005F6E66" w:rsidRDefault="00EF3EE7" w:rsidP="00EF3EE7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EF3EE7" w:rsidRDefault="00EF3EE7" w:rsidP="00EF3EE7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EF3EE7" w:rsidRPr="005F6E66" w:rsidRDefault="00EF3EE7" w:rsidP="00EF3EE7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EF3EE7" w:rsidRPr="00EF3EE7" w:rsidRDefault="00EF3EE7" w:rsidP="00EF3EE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F3EE7" w:rsidRPr="002E7816" w:rsidRDefault="00EF3EE7" w:rsidP="00EF3EE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EF3EE7" w:rsidRPr="00CC716F" w:rsidRDefault="00EF3EE7" w:rsidP="00EF3EE7">
      <w:pPr>
        <w:pStyle w:val="a3"/>
        <w:widowControl w:val="0"/>
        <w:autoSpaceDE w:val="0"/>
        <w:autoSpaceDN w:val="0"/>
        <w:spacing w:after="0" w:line="360" w:lineRule="auto"/>
        <w:ind w:left="142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EF3EE7" w:rsidRDefault="00EF3EE7" w:rsidP="00EF3EE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видеозапись</w:t>
      </w:r>
    </w:p>
    <w:p w:rsidR="00EF3EE7" w:rsidRPr="005F6E66" w:rsidRDefault="00EF3EE7" w:rsidP="00EF3EE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F3EE7" w:rsidRPr="0088541D" w:rsidRDefault="00EF3EE7" w:rsidP="00EF3EE7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854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F3EE7" w:rsidRPr="00EF3EE7" w:rsidRDefault="00EF3EE7" w:rsidP="00EF3EE7">
      <w:pPr>
        <w:rPr>
          <w:rFonts w:ascii="Times New Roman" w:hAnsi="Times New Roman" w:cs="Times New Roman"/>
          <w:bCs/>
          <w:sz w:val="24"/>
          <w:szCs w:val="24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EF3EE7">
        <w:rPr>
          <w:rFonts w:ascii="Times New Roman" w:hAnsi="Times New Roman" w:cs="Times New Roman"/>
          <w:bCs/>
          <w:sz w:val="24"/>
          <w:szCs w:val="24"/>
        </w:rPr>
        <w:t xml:space="preserve">Р. Киплинг «Братья </w:t>
      </w:r>
      <w:proofErr w:type="spellStart"/>
      <w:r w:rsidRPr="00EF3EE7">
        <w:rPr>
          <w:rFonts w:ascii="Times New Roman" w:hAnsi="Times New Roman" w:cs="Times New Roman"/>
          <w:bCs/>
          <w:sz w:val="24"/>
          <w:szCs w:val="24"/>
        </w:rPr>
        <w:t>Маугли</w:t>
      </w:r>
      <w:proofErr w:type="spellEnd"/>
      <w:r w:rsidRPr="00EF3EE7">
        <w:rPr>
          <w:rFonts w:ascii="Times New Roman" w:hAnsi="Times New Roman" w:cs="Times New Roman"/>
          <w:bCs/>
          <w:sz w:val="24"/>
          <w:szCs w:val="24"/>
        </w:rPr>
        <w:t>» Особенности переводной литературы.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(2-й урок)</w:t>
      </w:r>
    </w:p>
    <w:p w:rsidR="00EF3EE7" w:rsidRDefault="00EF3EE7" w:rsidP="00EF3EE7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Pr="00EF3E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учить работать с повествовательным текстом </w:t>
      </w:r>
      <w:proofErr w:type="spellStart"/>
      <w:r w:rsidRPr="00EF3E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Р.Киплинга</w:t>
      </w:r>
      <w:proofErr w:type="spellEnd"/>
      <w:r w:rsidRPr="00EF3E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«Братья </w:t>
      </w:r>
      <w:proofErr w:type="spellStart"/>
      <w:r w:rsidRPr="00EF3E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Маугли</w:t>
      </w:r>
      <w:proofErr w:type="spellEnd"/>
      <w:r w:rsidRPr="00EF3E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»,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F3E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определять тему, главную мысль, основное содержание произведения; давать характеристики героям сказки, развивать умения формулиро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вать и высказывать своё мнение</w:t>
      </w:r>
      <w:r w:rsidRPr="00EF3E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сформировать представление, воспитывать чу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вство толерантности к природе.</w:t>
      </w:r>
    </w:p>
    <w:p w:rsidR="00EF3EE7" w:rsidRPr="007623ED" w:rsidRDefault="00EF3EE7" w:rsidP="00EF3EE7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F3EE7" w:rsidRPr="00EF3EE7" w:rsidRDefault="00EF3EE7" w:rsidP="00EF3EE7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F3EE7">
        <w:rPr>
          <w:rFonts w:ascii="Times New Roman" w:hAnsi="Times New Roman" w:cs="Times New Roman"/>
          <w:b/>
          <w:sz w:val="24"/>
          <w:szCs w:val="24"/>
        </w:rPr>
        <w:t>Краткий план занятия:</w:t>
      </w:r>
    </w:p>
    <w:p w:rsidR="00EF3EE7" w:rsidRPr="00E835E3" w:rsidRDefault="00EF3EE7" w:rsidP="00EF3EE7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 w:hanging="1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835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Актуализация знаний</w:t>
      </w:r>
    </w:p>
    <w:p w:rsidR="00EF3EE7" w:rsidRPr="00EF3EE7" w:rsidRDefault="00EF3EE7" w:rsidP="00595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EE7">
        <w:rPr>
          <w:rFonts w:ascii="Times New Roman" w:hAnsi="Times New Roman" w:cs="Times New Roman"/>
          <w:sz w:val="24"/>
          <w:szCs w:val="24"/>
        </w:rPr>
        <w:t>1. Назовите имя и фамилию автора ск</w:t>
      </w:r>
      <w:r w:rsidR="00595B61">
        <w:rPr>
          <w:rFonts w:ascii="Times New Roman" w:hAnsi="Times New Roman" w:cs="Times New Roman"/>
          <w:sz w:val="24"/>
          <w:szCs w:val="24"/>
        </w:rPr>
        <w:t>азки «</w:t>
      </w:r>
      <w:proofErr w:type="spellStart"/>
      <w:r w:rsidR="00595B61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="00595B61">
        <w:rPr>
          <w:rFonts w:ascii="Times New Roman" w:hAnsi="Times New Roman" w:cs="Times New Roman"/>
          <w:sz w:val="24"/>
          <w:szCs w:val="24"/>
        </w:rPr>
        <w:t>». (</w:t>
      </w:r>
      <w:proofErr w:type="spellStart"/>
      <w:r w:rsidR="00595B61">
        <w:rPr>
          <w:rFonts w:ascii="Times New Roman" w:hAnsi="Times New Roman" w:cs="Times New Roman"/>
          <w:sz w:val="24"/>
          <w:szCs w:val="24"/>
        </w:rPr>
        <w:t>Редьярд</w:t>
      </w:r>
      <w:proofErr w:type="spellEnd"/>
      <w:r w:rsidR="00595B61">
        <w:rPr>
          <w:rFonts w:ascii="Times New Roman" w:hAnsi="Times New Roman" w:cs="Times New Roman"/>
          <w:sz w:val="24"/>
          <w:szCs w:val="24"/>
        </w:rPr>
        <w:t xml:space="preserve"> Киплинг</w:t>
      </w:r>
      <w:r w:rsidRPr="00EF3EE7">
        <w:rPr>
          <w:rFonts w:ascii="Times New Roman" w:hAnsi="Times New Roman" w:cs="Times New Roman"/>
          <w:sz w:val="24"/>
          <w:szCs w:val="24"/>
        </w:rPr>
        <w:t>)</w:t>
      </w:r>
    </w:p>
    <w:p w:rsidR="00EF3EE7" w:rsidRPr="00EF3EE7" w:rsidRDefault="00EF3EE7" w:rsidP="00595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EE7">
        <w:rPr>
          <w:rFonts w:ascii="Times New Roman" w:hAnsi="Times New Roman" w:cs="Times New Roman"/>
          <w:sz w:val="24"/>
          <w:szCs w:val="24"/>
        </w:rPr>
        <w:t>2. Где провёл первые самые счастливые годы своей жизни? (В Индии)</w:t>
      </w:r>
    </w:p>
    <w:p w:rsidR="00595B61" w:rsidRPr="00595B61" w:rsidRDefault="00595B61" w:rsidP="00595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95B61">
        <w:rPr>
          <w:rFonts w:ascii="Times New Roman" w:hAnsi="Times New Roman" w:cs="Times New Roman"/>
          <w:sz w:val="24"/>
          <w:szCs w:val="24"/>
        </w:rPr>
        <w:t xml:space="preserve">Откуда необычное имя у писателя </w:t>
      </w:r>
      <w:proofErr w:type="spellStart"/>
      <w:r w:rsidRPr="00595B61">
        <w:rPr>
          <w:rFonts w:ascii="Times New Roman" w:hAnsi="Times New Roman" w:cs="Times New Roman"/>
          <w:sz w:val="24"/>
          <w:szCs w:val="24"/>
        </w:rPr>
        <w:t>Редьярд</w:t>
      </w:r>
      <w:proofErr w:type="spellEnd"/>
      <w:r w:rsidRPr="00595B61">
        <w:rPr>
          <w:rFonts w:ascii="Times New Roman" w:hAnsi="Times New Roman" w:cs="Times New Roman"/>
          <w:sz w:val="24"/>
          <w:szCs w:val="24"/>
        </w:rPr>
        <w:t>? (Озеро в Великобритании, где познакомились родители)</w:t>
      </w:r>
    </w:p>
    <w:p w:rsidR="00595B61" w:rsidRPr="00595B61" w:rsidRDefault="00595B61" w:rsidP="00595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B61">
        <w:rPr>
          <w:rFonts w:ascii="Times New Roman" w:hAnsi="Times New Roman" w:cs="Times New Roman"/>
          <w:sz w:val="24"/>
          <w:szCs w:val="24"/>
        </w:rPr>
        <w:t>4. Самое попу</w:t>
      </w:r>
      <w:r>
        <w:rPr>
          <w:rFonts w:ascii="Times New Roman" w:hAnsi="Times New Roman" w:cs="Times New Roman"/>
          <w:sz w:val="24"/>
          <w:szCs w:val="24"/>
        </w:rPr>
        <w:t>лярное произведение писателя? (</w:t>
      </w:r>
      <w:r w:rsidRPr="00595B61">
        <w:rPr>
          <w:rFonts w:ascii="Times New Roman" w:hAnsi="Times New Roman" w:cs="Times New Roman"/>
          <w:sz w:val="24"/>
          <w:szCs w:val="24"/>
        </w:rPr>
        <w:t>2 сборника «Книги джунглей»)</w:t>
      </w:r>
    </w:p>
    <w:p w:rsidR="00595B61" w:rsidRDefault="00595B61" w:rsidP="00595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B61">
        <w:rPr>
          <w:rFonts w:ascii="Times New Roman" w:hAnsi="Times New Roman" w:cs="Times New Roman"/>
          <w:sz w:val="24"/>
          <w:szCs w:val="24"/>
        </w:rPr>
        <w:t>5.З</w:t>
      </w:r>
      <w:r>
        <w:rPr>
          <w:rFonts w:ascii="Times New Roman" w:hAnsi="Times New Roman" w:cs="Times New Roman"/>
          <w:sz w:val="24"/>
          <w:szCs w:val="24"/>
        </w:rPr>
        <w:t>ачем Киплинг повторяет в сказке</w:t>
      </w:r>
      <w:r w:rsidRPr="00595B61">
        <w:rPr>
          <w:rFonts w:ascii="Times New Roman" w:hAnsi="Times New Roman" w:cs="Times New Roman"/>
          <w:sz w:val="24"/>
          <w:szCs w:val="24"/>
        </w:rPr>
        <w:t>: «Мы с вами одной крови, вы и я!»?</w:t>
      </w:r>
    </w:p>
    <w:p w:rsidR="00595B61" w:rsidRPr="00595B61" w:rsidRDefault="00595B61" w:rsidP="00595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5B61" w:rsidRDefault="00595B61" w:rsidP="00595B61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595B61">
        <w:rPr>
          <w:rFonts w:ascii="Times New Roman" w:hAnsi="Times New Roman" w:cs="Times New Roman"/>
          <w:bCs/>
          <w:sz w:val="24"/>
          <w:szCs w:val="24"/>
        </w:rPr>
        <w:t>Работа по теме</w:t>
      </w:r>
    </w:p>
    <w:p w:rsidR="00595B61" w:rsidRPr="00595B61" w:rsidRDefault="00595B61" w:rsidP="00595B6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 w:rsidRPr="00595B61">
        <w:rPr>
          <w:color w:val="000000"/>
        </w:rPr>
        <w:t>Какое впечатление произвело на вас прочитанное произведение?</w:t>
      </w:r>
    </w:p>
    <w:p w:rsidR="00595B61" w:rsidRPr="00595B61" w:rsidRDefault="00595B61" w:rsidP="00595B6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 w:rsidRPr="00595B61">
        <w:rPr>
          <w:color w:val="000000"/>
        </w:rPr>
        <w:t>Какие чувства переживали, читая произведение?</w:t>
      </w:r>
    </w:p>
    <w:p w:rsidR="00595B61" w:rsidRPr="00595B61" w:rsidRDefault="00595B61" w:rsidP="00595B6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 w:rsidRPr="00595B61">
        <w:rPr>
          <w:color w:val="000000"/>
        </w:rPr>
        <w:t xml:space="preserve">Назовите главных героев главы «Братья </w:t>
      </w:r>
      <w:proofErr w:type="spellStart"/>
      <w:r w:rsidRPr="00595B61">
        <w:rPr>
          <w:color w:val="000000"/>
        </w:rPr>
        <w:t>Маугли</w:t>
      </w:r>
      <w:proofErr w:type="spellEnd"/>
      <w:r w:rsidRPr="00595B61">
        <w:rPr>
          <w:color w:val="000000"/>
        </w:rPr>
        <w:t>».</w:t>
      </w:r>
    </w:p>
    <w:p w:rsidR="00595B61" w:rsidRPr="00FA06DA" w:rsidRDefault="00595B61" w:rsidP="00FA06DA">
      <w:pPr>
        <w:rPr>
          <w:rFonts w:ascii="Times New Roman" w:hAnsi="Times New Roman" w:cs="Times New Roman"/>
          <w:bCs/>
          <w:sz w:val="24"/>
          <w:szCs w:val="24"/>
        </w:rPr>
      </w:pPr>
    </w:p>
    <w:p w:rsidR="00595B61" w:rsidRDefault="00FA06DA" w:rsidP="00595B6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Чтение сказки с. 101 – 110</w:t>
      </w:r>
    </w:p>
    <w:p w:rsidR="00FA06DA" w:rsidRDefault="00FA06DA" w:rsidP="00FA06DA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Работа над закреплением</w:t>
      </w:r>
    </w:p>
    <w:p w:rsidR="00FA06DA" w:rsidRPr="00FA06DA" w:rsidRDefault="00FA06DA" w:rsidP="00FA06DA">
      <w:pPr>
        <w:pStyle w:val="a3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A06DA">
        <w:rPr>
          <w:rFonts w:ascii="Times New Roman" w:hAnsi="Times New Roman" w:cs="Times New Roman"/>
          <w:bCs/>
          <w:sz w:val="24"/>
          <w:szCs w:val="24"/>
          <w:u w:val="single"/>
        </w:rPr>
        <w:t>Характеристика героев:</w:t>
      </w:r>
    </w:p>
    <w:p w:rsidR="00FA06DA" w:rsidRPr="00595B61" w:rsidRDefault="00FA06DA" w:rsidP="00FA06DA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95B61">
        <w:rPr>
          <w:color w:val="000000"/>
        </w:rPr>
        <w:t>Шакал Табаки -……………………</w:t>
      </w:r>
      <w:proofErr w:type="gramStart"/>
      <w:r w:rsidRPr="00595B61">
        <w:rPr>
          <w:color w:val="000000"/>
        </w:rPr>
        <w:t>…….</w:t>
      </w:r>
      <w:proofErr w:type="gramEnd"/>
      <w:r w:rsidRPr="00595B61">
        <w:rPr>
          <w:i/>
          <w:iCs/>
          <w:color w:val="000000"/>
        </w:rPr>
        <w:t>(подлый, трусливый, лизоблюд)</w:t>
      </w:r>
    </w:p>
    <w:p w:rsidR="00FA06DA" w:rsidRPr="00595B61" w:rsidRDefault="00FA06DA" w:rsidP="00FA06DA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95B61">
        <w:rPr>
          <w:color w:val="000000"/>
        </w:rPr>
        <w:t>Отец Волк - ……………………………</w:t>
      </w:r>
      <w:proofErr w:type="gramStart"/>
      <w:r w:rsidRPr="00595B61">
        <w:rPr>
          <w:color w:val="000000"/>
        </w:rPr>
        <w:t>…(</w:t>
      </w:r>
      <w:proofErr w:type="gramEnd"/>
      <w:r w:rsidRPr="00595B61">
        <w:rPr>
          <w:i/>
          <w:iCs/>
          <w:color w:val="000000"/>
        </w:rPr>
        <w:t>смелый, гордый, сильный</w:t>
      </w:r>
      <w:r w:rsidRPr="00595B61">
        <w:rPr>
          <w:color w:val="000000"/>
        </w:rPr>
        <w:t>)</w:t>
      </w:r>
    </w:p>
    <w:p w:rsidR="00FA06DA" w:rsidRPr="00595B61" w:rsidRDefault="00FA06DA" w:rsidP="00FA06DA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95B61">
        <w:rPr>
          <w:color w:val="000000"/>
        </w:rPr>
        <w:t>Мать Волчица - </w:t>
      </w:r>
      <w:r w:rsidRPr="00595B61">
        <w:rPr>
          <w:i/>
          <w:iCs/>
          <w:color w:val="000000"/>
        </w:rPr>
        <w:t>………………………</w:t>
      </w:r>
      <w:proofErr w:type="gramStart"/>
      <w:r w:rsidRPr="00595B61">
        <w:rPr>
          <w:i/>
          <w:iCs/>
          <w:color w:val="000000"/>
        </w:rPr>
        <w:t>…(</w:t>
      </w:r>
      <w:proofErr w:type="gramEnd"/>
      <w:r w:rsidRPr="00595B61">
        <w:rPr>
          <w:i/>
          <w:iCs/>
          <w:color w:val="000000"/>
        </w:rPr>
        <w:t>отважная, заботливая, добрая, любящая)</w:t>
      </w:r>
    </w:p>
    <w:p w:rsidR="00FA06DA" w:rsidRPr="00FA06DA" w:rsidRDefault="00FA06DA" w:rsidP="00FA06DA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95B61">
        <w:rPr>
          <w:color w:val="000000"/>
        </w:rPr>
        <w:t>Тигр Шер-Хан - </w:t>
      </w:r>
      <w:r w:rsidRPr="00595B61">
        <w:rPr>
          <w:i/>
          <w:iCs/>
          <w:color w:val="000000"/>
        </w:rPr>
        <w:t>………………………</w:t>
      </w:r>
      <w:proofErr w:type="gramStart"/>
      <w:r w:rsidRPr="00595B61">
        <w:rPr>
          <w:i/>
          <w:iCs/>
          <w:color w:val="000000"/>
        </w:rPr>
        <w:t>…(</w:t>
      </w:r>
      <w:proofErr w:type="gramEnd"/>
      <w:r w:rsidRPr="00595B61">
        <w:rPr>
          <w:i/>
          <w:iCs/>
          <w:color w:val="000000"/>
        </w:rPr>
        <w:t>злобный, подлый, глупый)</w:t>
      </w:r>
    </w:p>
    <w:p w:rsidR="00FA06DA" w:rsidRPr="00FA06DA" w:rsidRDefault="00FA06DA" w:rsidP="00FA06DA">
      <w:pPr>
        <w:pStyle w:val="a3"/>
        <w:ind w:left="928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A06DA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О ком строчки?</w:t>
      </w:r>
    </w:p>
    <w:p w:rsidR="00FA06DA" w:rsidRPr="00FA06DA" w:rsidRDefault="00FA06DA" w:rsidP="00FA06D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FA06DA">
        <w:rPr>
          <w:b/>
          <w:bCs/>
          <w:color w:val="333333"/>
        </w:rPr>
        <w:t>1.</w:t>
      </w:r>
      <w:r w:rsidRPr="00FA06DA">
        <w:rPr>
          <w:color w:val="333333"/>
        </w:rPr>
        <w:t> Он рыщет повсюду, сеет раздоры, разносит сплетни и не брезгает тряпками и обрывками кожи, роясь в деревенских мусорных кучах.</w:t>
      </w:r>
    </w:p>
    <w:p w:rsidR="00FA06DA" w:rsidRPr="00FA06DA" w:rsidRDefault="00FA06DA" w:rsidP="00FA06D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FA06DA">
        <w:rPr>
          <w:color w:val="333333"/>
        </w:rPr>
        <w:t>(Шакал Табаки)</w:t>
      </w:r>
    </w:p>
    <w:p w:rsidR="00FA06DA" w:rsidRPr="00FA06DA" w:rsidRDefault="00FA06DA" w:rsidP="00FA06D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FA06DA">
        <w:rPr>
          <w:b/>
          <w:bCs/>
          <w:color w:val="333333"/>
        </w:rPr>
        <w:t>2.</w:t>
      </w:r>
      <w:r w:rsidRPr="00FA06DA">
        <w:rPr>
          <w:color w:val="333333"/>
        </w:rPr>
        <w:t> Он с самого рождения хромает на одну ногу. Вот почему он охотится только за домашней скотиной. (Шер-Хан)</w:t>
      </w:r>
    </w:p>
    <w:p w:rsidR="00FA06DA" w:rsidRPr="00FA06DA" w:rsidRDefault="00FA06DA" w:rsidP="00FA06D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FA06DA">
        <w:rPr>
          <w:b/>
          <w:bCs/>
          <w:color w:val="333333"/>
        </w:rPr>
        <w:t>3</w:t>
      </w:r>
      <w:r w:rsidRPr="00FA06DA">
        <w:rPr>
          <w:color w:val="333333"/>
        </w:rPr>
        <w:t>. В юности он два раза попадал в волчий капкан, однажды люди его избили и бросили, решив, что он издох, так что нравы и обычаи людей были ему знакомы. (</w:t>
      </w:r>
      <w:proofErr w:type="spellStart"/>
      <w:r w:rsidRPr="00FA06DA">
        <w:rPr>
          <w:color w:val="333333"/>
        </w:rPr>
        <w:t>Акела</w:t>
      </w:r>
      <w:proofErr w:type="spellEnd"/>
      <w:r w:rsidRPr="00FA06DA">
        <w:rPr>
          <w:color w:val="333333"/>
        </w:rPr>
        <w:t>)</w:t>
      </w:r>
    </w:p>
    <w:p w:rsidR="00FA06DA" w:rsidRPr="00FA06DA" w:rsidRDefault="00FA06DA" w:rsidP="00FA06D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FA06DA">
        <w:rPr>
          <w:b/>
          <w:bCs/>
          <w:color w:val="333333"/>
        </w:rPr>
        <w:t>4.</w:t>
      </w:r>
      <w:r>
        <w:rPr>
          <w:color w:val="333333"/>
        </w:rPr>
        <w:t> </w:t>
      </w:r>
      <w:r w:rsidRPr="00FA06DA">
        <w:rPr>
          <w:color w:val="333333"/>
        </w:rPr>
        <w:t>Как красивы благородные дети! Какие у них большие глаза! Правда, правда, мне следовало помнить, что царские дети с самых первых дней уже взрослые! </w:t>
      </w:r>
      <w:r>
        <w:rPr>
          <w:color w:val="333333"/>
        </w:rPr>
        <w:t>(</w:t>
      </w:r>
      <w:r w:rsidRPr="00FA06DA">
        <w:rPr>
          <w:i/>
          <w:iCs/>
          <w:color w:val="333333"/>
        </w:rPr>
        <w:t>Шакал Табаки</w:t>
      </w:r>
      <w:r>
        <w:rPr>
          <w:i/>
          <w:iCs/>
          <w:color w:val="333333"/>
        </w:rPr>
        <w:t>)</w:t>
      </w:r>
    </w:p>
    <w:p w:rsidR="00FA06DA" w:rsidRPr="00FA06DA" w:rsidRDefault="00FA06DA" w:rsidP="00FA06D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FA06DA">
        <w:rPr>
          <w:b/>
          <w:bCs/>
          <w:color w:val="333333"/>
        </w:rPr>
        <w:t>5.</w:t>
      </w:r>
      <w:r w:rsidRPr="00FA06DA">
        <w:rPr>
          <w:color w:val="333333"/>
        </w:rPr>
        <w:t> Пусть детеныш бегает со стаей. Давайте примем детеныша вместе с дру</w:t>
      </w:r>
      <w:r>
        <w:rPr>
          <w:color w:val="333333"/>
        </w:rPr>
        <w:t>гими. Я сам буду учить его. (</w:t>
      </w:r>
      <w:r>
        <w:rPr>
          <w:i/>
          <w:iCs/>
          <w:color w:val="333333"/>
        </w:rPr>
        <w:t>Медведь Балу)</w:t>
      </w:r>
    </w:p>
    <w:p w:rsidR="00FA06DA" w:rsidRPr="00FA06DA" w:rsidRDefault="00FA06DA" w:rsidP="00FA06D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FA06DA">
        <w:rPr>
          <w:b/>
          <w:bCs/>
          <w:color w:val="333333"/>
        </w:rPr>
        <w:t>6.</w:t>
      </w:r>
      <w:r w:rsidRPr="00FA06DA">
        <w:rPr>
          <w:color w:val="333333"/>
        </w:rPr>
        <w:t> Никто не захотел бы становиться ей поперёк дороги, ибо она была хитра, как Табаки, отважна, как дикий буйвол, и бесстрашно, как раненый слон. Зато голос у неё был сладок, как дикий мёд, капающий с дерева, а шкура мягче пуха. (</w:t>
      </w:r>
      <w:proofErr w:type="spellStart"/>
      <w:r w:rsidRPr="00FA06DA">
        <w:rPr>
          <w:i/>
          <w:color w:val="333333"/>
        </w:rPr>
        <w:t>Багира</w:t>
      </w:r>
      <w:proofErr w:type="spellEnd"/>
      <w:r w:rsidRPr="00FA06DA">
        <w:rPr>
          <w:color w:val="333333"/>
        </w:rPr>
        <w:t>)</w:t>
      </w:r>
    </w:p>
    <w:p w:rsidR="00FA06DA" w:rsidRPr="00FA06DA" w:rsidRDefault="00FA06DA" w:rsidP="00FA06DA">
      <w:pPr>
        <w:pStyle w:val="a3"/>
        <w:spacing w:after="0"/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5B61" w:rsidRDefault="00FA06DA" w:rsidP="00FA06DA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</w:t>
      </w:r>
      <w:r w:rsidR="00D432A5">
        <w:rPr>
          <w:rFonts w:ascii="Times New Roman" w:hAnsi="Times New Roman" w:cs="Times New Roman"/>
          <w:bCs/>
          <w:sz w:val="24"/>
          <w:szCs w:val="24"/>
        </w:rPr>
        <w:t xml:space="preserve"> урока</w:t>
      </w:r>
      <w:bookmarkStart w:id="0" w:name="_GoBack"/>
      <w:bookmarkEnd w:id="0"/>
    </w:p>
    <w:p w:rsidR="00FA06DA" w:rsidRPr="00FA06DA" w:rsidRDefault="00FA06DA" w:rsidP="00FA06DA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333333"/>
        </w:rPr>
      </w:pPr>
      <w:r w:rsidRPr="00FA06DA">
        <w:rPr>
          <w:color w:val="333333"/>
        </w:rPr>
        <w:t>Удивительная история маленького мальчика, воспитанного волками, раскрывает настоящие законы природы, принуждает задуматься над ценностями человеческой жизни.</w:t>
      </w:r>
    </w:p>
    <w:p w:rsidR="00FA06DA" w:rsidRPr="00FA06DA" w:rsidRDefault="00FA06DA" w:rsidP="00FA06DA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333333"/>
        </w:rPr>
      </w:pPr>
      <w:r>
        <w:rPr>
          <w:color w:val="333333"/>
        </w:rPr>
        <w:t> </w:t>
      </w:r>
      <w:r w:rsidRPr="00FA06DA">
        <w:rPr>
          <w:color w:val="333333"/>
        </w:rPr>
        <w:t xml:space="preserve">Вместе с </w:t>
      </w:r>
      <w:proofErr w:type="spellStart"/>
      <w:r w:rsidRPr="00FA06DA">
        <w:rPr>
          <w:color w:val="333333"/>
        </w:rPr>
        <w:t>Ма</w:t>
      </w:r>
      <w:r>
        <w:rPr>
          <w:color w:val="333333"/>
        </w:rPr>
        <w:t>угли</w:t>
      </w:r>
      <w:proofErr w:type="spellEnd"/>
      <w:r>
        <w:rPr>
          <w:color w:val="333333"/>
        </w:rPr>
        <w:t xml:space="preserve"> мы познаем Законы Джунглей</w:t>
      </w:r>
      <w:r w:rsidRPr="00FA06DA">
        <w:rPr>
          <w:color w:val="333333"/>
        </w:rPr>
        <w:t>. </w:t>
      </w:r>
      <w:r w:rsidRPr="00FA06DA">
        <w:rPr>
          <w:bCs/>
          <w:color w:val="333333"/>
        </w:rPr>
        <w:t>Он</w:t>
      </w:r>
      <w:r w:rsidRPr="00FA06DA">
        <w:rPr>
          <w:color w:val="333333"/>
        </w:rPr>
        <w:t xml:space="preserve"> возвратится к людям, как </w:t>
      </w:r>
      <w:proofErr w:type="spellStart"/>
      <w:r w:rsidRPr="00FA06DA">
        <w:rPr>
          <w:color w:val="333333"/>
        </w:rPr>
        <w:t>Багира</w:t>
      </w:r>
      <w:proofErr w:type="spellEnd"/>
      <w:r w:rsidRPr="00FA06DA">
        <w:rPr>
          <w:color w:val="333333"/>
        </w:rPr>
        <w:t xml:space="preserve"> возвратилась от людей в Джунгли, будет жить по людским законам, но уроки уважения, любви и справедливости помогут ему найти свое место среди людей.   </w:t>
      </w:r>
    </w:p>
    <w:p w:rsidR="00FA06DA" w:rsidRPr="00FA06DA" w:rsidRDefault="00FA06DA" w:rsidP="00FA06DA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333333"/>
        </w:rPr>
      </w:pPr>
      <w:r w:rsidRPr="00FA06DA">
        <w:rPr>
          <w:color w:val="333333"/>
        </w:rPr>
        <w:t>Сказка учит, что добро всегда возвращается к тому, кто помогает другим.</w:t>
      </w:r>
    </w:p>
    <w:p w:rsidR="00D432A5" w:rsidRDefault="00FA06DA" w:rsidP="00FA06DA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333333"/>
        </w:rPr>
      </w:pPr>
      <w:r w:rsidRPr="00FA06DA">
        <w:rPr>
          <w:color w:val="333333"/>
        </w:rPr>
        <w:t>От каждого из нас зависит, какие ценности выбрать главными в своей жизни. От нашего выбора зависит не только наша жизнь, но и жизнь окружающих нас людей.</w:t>
      </w:r>
    </w:p>
    <w:p w:rsidR="00FA06DA" w:rsidRPr="00FA06DA" w:rsidRDefault="00FA06DA" w:rsidP="00FA06DA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333333"/>
        </w:rPr>
      </w:pPr>
      <w:r w:rsidRPr="00FA06DA">
        <w:rPr>
          <w:color w:val="333333"/>
        </w:rPr>
        <w:t xml:space="preserve"> Михаил Михайлович Пришвин говорил, что «человек в обществе должен расти согласно своей природе, быть самим собой и единственным, как на дереве каждый лист отличается от другого. Но в каждом листике есть нечто общее с другими, и эта общность перебегает по сучкам, сосудам и образует мощь ствола и единство всего дерева».</w:t>
      </w:r>
    </w:p>
    <w:p w:rsidR="00D432A5" w:rsidRDefault="00FA06DA" w:rsidP="00FA06DA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333333"/>
        </w:rPr>
      </w:pPr>
      <w:r w:rsidRPr="00FA06DA">
        <w:rPr>
          <w:color w:val="333333"/>
        </w:rPr>
        <w:t xml:space="preserve">Закон джунглей выражает основной принцип единства всего живого: </w:t>
      </w:r>
    </w:p>
    <w:p w:rsidR="00FA06DA" w:rsidRPr="00D432A5" w:rsidRDefault="00FA06DA" w:rsidP="00D432A5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i/>
          <w:color w:val="333333"/>
        </w:rPr>
      </w:pPr>
      <w:r w:rsidRPr="00D432A5">
        <w:rPr>
          <w:b/>
          <w:i/>
          <w:color w:val="333333"/>
        </w:rPr>
        <w:t>“Мы одной крови, ты и я!”.</w:t>
      </w:r>
    </w:p>
    <w:p w:rsidR="00FA06DA" w:rsidRPr="00D432A5" w:rsidRDefault="00FA06DA" w:rsidP="00D432A5">
      <w:pPr>
        <w:rPr>
          <w:rFonts w:ascii="Times New Roman" w:hAnsi="Times New Roman" w:cs="Times New Roman"/>
          <w:bCs/>
          <w:sz w:val="24"/>
          <w:szCs w:val="24"/>
        </w:rPr>
      </w:pPr>
    </w:p>
    <w:p w:rsidR="00595B61" w:rsidRDefault="00595B61" w:rsidP="00595B61">
      <w:pPr>
        <w:rPr>
          <w:rFonts w:ascii="Times New Roman" w:hAnsi="Times New Roman" w:cs="Times New Roman"/>
          <w:bCs/>
          <w:sz w:val="24"/>
          <w:szCs w:val="24"/>
        </w:rPr>
      </w:pPr>
    </w:p>
    <w:p w:rsidR="00595B61" w:rsidRDefault="00595B61" w:rsidP="00595B61">
      <w:pPr>
        <w:rPr>
          <w:rFonts w:ascii="Times New Roman" w:hAnsi="Times New Roman" w:cs="Times New Roman"/>
          <w:bCs/>
          <w:sz w:val="24"/>
          <w:szCs w:val="24"/>
        </w:rPr>
      </w:pPr>
    </w:p>
    <w:p w:rsidR="00595B61" w:rsidRDefault="00595B61" w:rsidP="00595B61">
      <w:pPr>
        <w:rPr>
          <w:rFonts w:ascii="Times New Roman" w:hAnsi="Times New Roman" w:cs="Times New Roman"/>
          <w:bCs/>
          <w:sz w:val="24"/>
          <w:szCs w:val="24"/>
        </w:rPr>
      </w:pPr>
    </w:p>
    <w:p w:rsidR="00595B61" w:rsidRDefault="00595B61" w:rsidP="00595B61">
      <w:pPr>
        <w:rPr>
          <w:rFonts w:ascii="Times New Roman" w:hAnsi="Times New Roman" w:cs="Times New Roman"/>
          <w:bCs/>
          <w:sz w:val="24"/>
          <w:szCs w:val="24"/>
        </w:rPr>
      </w:pPr>
    </w:p>
    <w:p w:rsidR="00595B61" w:rsidRDefault="00595B61" w:rsidP="00595B61">
      <w:pPr>
        <w:rPr>
          <w:rFonts w:ascii="Times New Roman" w:hAnsi="Times New Roman" w:cs="Times New Roman"/>
          <w:bCs/>
          <w:sz w:val="24"/>
          <w:szCs w:val="24"/>
        </w:rPr>
      </w:pPr>
    </w:p>
    <w:p w:rsidR="00595B61" w:rsidRDefault="00595B61" w:rsidP="00595B61">
      <w:pPr>
        <w:rPr>
          <w:rFonts w:ascii="Times New Roman" w:hAnsi="Times New Roman" w:cs="Times New Roman"/>
          <w:bCs/>
          <w:sz w:val="24"/>
          <w:szCs w:val="24"/>
        </w:rPr>
      </w:pPr>
    </w:p>
    <w:p w:rsidR="00595B61" w:rsidRDefault="00595B61" w:rsidP="00595B61">
      <w:pPr>
        <w:rPr>
          <w:rFonts w:ascii="Times New Roman" w:hAnsi="Times New Roman" w:cs="Times New Roman"/>
          <w:bCs/>
          <w:sz w:val="24"/>
          <w:szCs w:val="24"/>
        </w:rPr>
      </w:pPr>
    </w:p>
    <w:p w:rsidR="00595B61" w:rsidRPr="00595B61" w:rsidRDefault="00595B61" w:rsidP="00595B61">
      <w:pPr>
        <w:rPr>
          <w:rFonts w:ascii="Times New Roman" w:hAnsi="Times New Roman" w:cs="Times New Roman"/>
          <w:bCs/>
          <w:sz w:val="24"/>
          <w:szCs w:val="24"/>
        </w:rPr>
      </w:pPr>
    </w:p>
    <w:p w:rsidR="00EF3EE7" w:rsidRPr="00595B61" w:rsidRDefault="00595B61" w:rsidP="00595B61">
      <w:pPr>
        <w:pStyle w:val="a3"/>
        <w:ind w:left="928"/>
        <w:rPr>
          <w:rFonts w:ascii="Times New Roman" w:hAnsi="Times New Roman" w:cs="Times New Roman"/>
          <w:sz w:val="24"/>
          <w:szCs w:val="24"/>
          <w:u w:val="single"/>
        </w:rPr>
      </w:pPr>
      <w:r w:rsidRPr="00EF3EE7">
        <w:rPr>
          <w:rFonts w:ascii="Times New Roman" w:hAnsi="Times New Roman" w:cs="Times New Roman"/>
          <w:bCs/>
          <w:sz w:val="24"/>
          <w:szCs w:val="24"/>
          <w:u w:val="single"/>
        </w:rPr>
        <w:t>Подумай и ответь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E4768C" w:rsidRPr="00EF3EE7" w:rsidRDefault="00EF3EE7" w:rsidP="00EF3EE7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4768C" w:rsidRPr="00EF3EE7">
        <w:rPr>
          <w:rFonts w:ascii="Times New Roman" w:hAnsi="Times New Roman" w:cs="Times New Roman"/>
          <w:bCs/>
          <w:sz w:val="24"/>
          <w:szCs w:val="24"/>
        </w:rPr>
        <w:t>Назовите значение выражения «Закон Джунглей». (Правила, установленные зверями джунглей, нарушать которые нельзя)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4768C" w:rsidRPr="00EF3EE7" w:rsidRDefault="00EF3EE7" w:rsidP="00EF3EE7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4768C" w:rsidRPr="00EF3EE7">
        <w:rPr>
          <w:rFonts w:ascii="Times New Roman" w:hAnsi="Times New Roman" w:cs="Times New Roman"/>
          <w:bCs/>
          <w:sz w:val="24"/>
          <w:szCs w:val="24"/>
        </w:rPr>
        <w:t>Назовите первый «Закон Джунглей». (Никто не может менять место охоты, никого не предупредив).</w:t>
      </w:r>
    </w:p>
    <w:p w:rsidR="00E4768C" w:rsidRPr="00EF3EE7" w:rsidRDefault="00EF3EE7" w:rsidP="00EF3EE7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4768C" w:rsidRPr="00EF3EE7">
        <w:rPr>
          <w:rFonts w:ascii="Times New Roman" w:hAnsi="Times New Roman" w:cs="Times New Roman"/>
          <w:bCs/>
          <w:sz w:val="24"/>
          <w:szCs w:val="24"/>
        </w:rPr>
        <w:t>Назовите второй «Закон Джунглей».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4768C" w:rsidRPr="00EF3EE7">
        <w:rPr>
          <w:rFonts w:ascii="Times New Roman" w:hAnsi="Times New Roman" w:cs="Times New Roman"/>
          <w:bCs/>
          <w:sz w:val="24"/>
          <w:szCs w:val="24"/>
        </w:rPr>
        <w:t>Каждый волк, обзаводясь семьей, может покинуть свою Стаю. Но как только его волчата подрастут и станут на ноги, он должен привести их на Совет Стаи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E4768C" w:rsidRPr="00EF3EE7">
        <w:rPr>
          <w:rFonts w:ascii="Times New Roman" w:hAnsi="Times New Roman" w:cs="Times New Roman"/>
          <w:bCs/>
          <w:sz w:val="24"/>
          <w:szCs w:val="24"/>
        </w:rPr>
        <w:t>.</w:t>
      </w:r>
    </w:p>
    <w:p w:rsidR="00E4768C" w:rsidRDefault="00E4768C" w:rsidP="001C3BA0">
      <w:pPr>
        <w:rPr>
          <w:b/>
          <w:bCs/>
        </w:rPr>
      </w:pPr>
    </w:p>
    <w:p w:rsidR="00E4768C" w:rsidRDefault="00E4768C" w:rsidP="001C3BA0">
      <w:pPr>
        <w:rPr>
          <w:b/>
          <w:bCs/>
        </w:rPr>
      </w:pPr>
    </w:p>
    <w:p w:rsidR="00590074" w:rsidRDefault="00590074"/>
    <w:sectPr w:rsidR="00590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32B"/>
    <w:rsid w:val="001C3BA0"/>
    <w:rsid w:val="0058232B"/>
    <w:rsid w:val="00590074"/>
    <w:rsid w:val="00595B61"/>
    <w:rsid w:val="00D432A5"/>
    <w:rsid w:val="00E4768C"/>
    <w:rsid w:val="00EF3EE7"/>
    <w:rsid w:val="00FA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4E741-4567-4D66-8AC0-D79AC80D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F3EE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EF3EE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9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2020-04-16T09:22:00Z</dcterms:created>
  <dcterms:modified xsi:type="dcterms:W3CDTF">2020-04-16T09:22:00Z</dcterms:modified>
</cp:coreProperties>
</file>