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10529" w:type="dxa"/>
        <w:tblLook w:val="04A0" w:firstRow="1" w:lastRow="0" w:firstColumn="1" w:lastColumn="0" w:noHBand="0" w:noVBand="1"/>
      </w:tblPr>
      <w:tblGrid>
        <w:gridCol w:w="4791"/>
        <w:gridCol w:w="5738"/>
      </w:tblGrid>
      <w:tr w:rsidR="00D656C2" w:rsidTr="001413A1">
        <w:trPr>
          <w:trHeight w:val="281"/>
        </w:trPr>
        <w:tc>
          <w:tcPr>
            <w:tcW w:w="4791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38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1413A1">
        <w:trPr>
          <w:trHeight w:val="281"/>
        </w:trPr>
        <w:tc>
          <w:tcPr>
            <w:tcW w:w="4791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38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1413A1">
        <w:trPr>
          <w:trHeight w:val="281"/>
        </w:trPr>
        <w:tc>
          <w:tcPr>
            <w:tcW w:w="4791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38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1413A1">
        <w:trPr>
          <w:trHeight w:val="281"/>
        </w:trPr>
        <w:tc>
          <w:tcPr>
            <w:tcW w:w="4791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38" w:type="dxa"/>
          </w:tcPr>
          <w:p w:rsidR="00D656C2" w:rsidRPr="00BB2306" w:rsidRDefault="00DF3FB8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1413A1">
        <w:trPr>
          <w:trHeight w:val="311"/>
        </w:trPr>
        <w:tc>
          <w:tcPr>
            <w:tcW w:w="4791" w:type="dxa"/>
            <w:vAlign w:val="center"/>
          </w:tcPr>
          <w:p w:rsidR="00D656C2" w:rsidRPr="00E8627E" w:rsidRDefault="00D656C2" w:rsidP="001413A1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38" w:type="dxa"/>
          </w:tcPr>
          <w:p w:rsidR="00D656C2" w:rsidRPr="001413A1" w:rsidRDefault="00534320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1413A1">
        <w:trPr>
          <w:trHeight w:val="281"/>
        </w:trPr>
        <w:tc>
          <w:tcPr>
            <w:tcW w:w="4791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38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1413A1">
        <w:trPr>
          <w:trHeight w:val="281"/>
        </w:trPr>
        <w:tc>
          <w:tcPr>
            <w:tcW w:w="4791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38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1413A1">
        <w:trPr>
          <w:trHeight w:val="563"/>
        </w:trPr>
        <w:tc>
          <w:tcPr>
            <w:tcW w:w="4791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38" w:type="dxa"/>
          </w:tcPr>
          <w:p w:rsidR="00D656C2" w:rsidRPr="00A12DA4" w:rsidRDefault="007F647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Положительные и отрицательные </w:t>
            </w:r>
            <w:proofErr w:type="gramStart"/>
            <w:r>
              <w:rPr>
                <w:rFonts w:ascii="Times New Roman" w:hAnsi="Times New Roman" w:cs="Times New Roman"/>
              </w:rPr>
              <w:t>герои  пьесы</w:t>
            </w:r>
            <w:proofErr w:type="gramEnd"/>
            <w:r>
              <w:rPr>
                <w:rFonts w:ascii="Times New Roman" w:hAnsi="Times New Roman" w:cs="Times New Roman"/>
              </w:rPr>
              <w:t xml:space="preserve"> «Двенадцать месяцев». Столкновение добра и зла.</w:t>
            </w:r>
          </w:p>
        </w:tc>
      </w:tr>
    </w:tbl>
    <w:p w:rsidR="00A07668" w:rsidRPr="00A07668" w:rsidRDefault="00A07668" w:rsidP="005E59D2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567" w:hanging="567"/>
        <w:rPr>
          <w:rFonts w:eastAsia="Times New Roman"/>
          <w:color w:val="000000"/>
        </w:rPr>
      </w:pPr>
      <w:r w:rsidRPr="005E59D2">
        <w:rPr>
          <w:rFonts w:eastAsia="Times New Roman"/>
          <w:b/>
          <w:bCs/>
          <w:color w:val="000000"/>
        </w:rPr>
        <w:t>Проверка домашнего задания.</w:t>
      </w:r>
    </w:p>
    <w:p w:rsidR="00A07668" w:rsidRPr="00A07668" w:rsidRDefault="005E59D2" w:rsidP="005E59D2">
      <w:pPr>
        <w:shd w:val="clear" w:color="auto" w:fill="FFFFFF"/>
        <w:ind w:left="567" w:hanging="567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Письменно ответьте </w:t>
      </w:r>
      <w:r w:rsidR="00DC7383" w:rsidRPr="00DC7383">
        <w:rPr>
          <w:rFonts w:eastAsia="Times New Roman"/>
          <w:b/>
          <w:bCs/>
          <w:color w:val="000000"/>
          <w:u w:val="single"/>
        </w:rPr>
        <w:t>2-3 словами</w:t>
      </w:r>
      <w:r w:rsidR="004916EE"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b/>
          <w:bCs/>
          <w:color w:val="000000"/>
        </w:rPr>
        <w:t>на в</w:t>
      </w:r>
      <w:r w:rsidR="00A07668" w:rsidRPr="005E59D2">
        <w:rPr>
          <w:rFonts w:eastAsia="Times New Roman"/>
          <w:b/>
          <w:bCs/>
          <w:color w:val="000000"/>
        </w:rPr>
        <w:t>опросы по содержанию сказки.</w:t>
      </w:r>
    </w:p>
    <w:p w:rsidR="00A07668" w:rsidRPr="00A07668" w:rsidRDefault="00A07668" w:rsidP="005E59D2">
      <w:pPr>
        <w:numPr>
          <w:ilvl w:val="0"/>
          <w:numId w:val="3"/>
        </w:numPr>
        <w:shd w:val="clear" w:color="auto" w:fill="FFFFFF"/>
        <w:tabs>
          <w:tab w:val="clear" w:pos="720"/>
        </w:tabs>
        <w:ind w:left="567" w:hanging="567"/>
        <w:rPr>
          <w:rFonts w:eastAsia="Times New Roman"/>
          <w:color w:val="000000"/>
        </w:rPr>
      </w:pPr>
      <w:r w:rsidRPr="005E59D2">
        <w:rPr>
          <w:rFonts w:eastAsia="Times New Roman"/>
          <w:color w:val="000000"/>
        </w:rPr>
        <w:t>Какие черты характера проявляются в диалоге Старухи и ее дочки?</w:t>
      </w:r>
    </w:p>
    <w:p w:rsidR="00A07668" w:rsidRPr="00A07668" w:rsidRDefault="00A07668" w:rsidP="005E59D2">
      <w:pPr>
        <w:numPr>
          <w:ilvl w:val="0"/>
          <w:numId w:val="3"/>
        </w:numPr>
        <w:shd w:val="clear" w:color="auto" w:fill="FFFFFF"/>
        <w:tabs>
          <w:tab w:val="clear" w:pos="720"/>
        </w:tabs>
        <w:ind w:left="567" w:hanging="567"/>
        <w:rPr>
          <w:rFonts w:eastAsia="Times New Roman"/>
          <w:color w:val="000000"/>
        </w:rPr>
      </w:pPr>
      <w:r w:rsidRPr="005E59D2">
        <w:rPr>
          <w:rFonts w:eastAsia="Times New Roman"/>
          <w:color w:val="000000"/>
        </w:rPr>
        <w:t>Как относятся друг к другу мать и дочь? Кто из них, по-вашему, хуже?</w:t>
      </w:r>
    </w:p>
    <w:p w:rsidR="00A07668" w:rsidRPr="00A07668" w:rsidRDefault="00A07668" w:rsidP="005E59D2">
      <w:pPr>
        <w:numPr>
          <w:ilvl w:val="0"/>
          <w:numId w:val="3"/>
        </w:numPr>
        <w:shd w:val="clear" w:color="auto" w:fill="FFFFFF"/>
        <w:tabs>
          <w:tab w:val="clear" w:pos="720"/>
        </w:tabs>
        <w:ind w:left="567" w:hanging="567"/>
        <w:rPr>
          <w:rFonts w:eastAsia="Times New Roman"/>
          <w:color w:val="000000"/>
        </w:rPr>
      </w:pPr>
      <w:r w:rsidRPr="005E59D2">
        <w:rPr>
          <w:rFonts w:eastAsia="Times New Roman"/>
          <w:color w:val="000000"/>
        </w:rPr>
        <w:t>Что мы узнаём о падчерице?</w:t>
      </w:r>
    </w:p>
    <w:p w:rsidR="00A07668" w:rsidRPr="00A07668" w:rsidRDefault="00A07668" w:rsidP="005E59D2">
      <w:pPr>
        <w:numPr>
          <w:ilvl w:val="0"/>
          <w:numId w:val="3"/>
        </w:numPr>
        <w:shd w:val="clear" w:color="auto" w:fill="FFFFFF"/>
        <w:tabs>
          <w:tab w:val="clear" w:pos="720"/>
        </w:tabs>
        <w:ind w:left="567" w:hanging="567"/>
        <w:rPr>
          <w:rFonts w:eastAsia="Times New Roman"/>
          <w:color w:val="000000"/>
        </w:rPr>
      </w:pPr>
      <w:r w:rsidRPr="005E59D2">
        <w:rPr>
          <w:rFonts w:eastAsia="Times New Roman"/>
          <w:color w:val="000000"/>
        </w:rPr>
        <w:t>Какой приказ издала капризная Королева?</w:t>
      </w:r>
    </w:p>
    <w:p w:rsidR="00A07668" w:rsidRPr="00A07668" w:rsidRDefault="00A07668" w:rsidP="005E59D2">
      <w:pPr>
        <w:numPr>
          <w:ilvl w:val="0"/>
          <w:numId w:val="3"/>
        </w:numPr>
        <w:shd w:val="clear" w:color="auto" w:fill="FFFFFF"/>
        <w:tabs>
          <w:tab w:val="clear" w:pos="720"/>
        </w:tabs>
        <w:ind w:left="567" w:hanging="567"/>
        <w:rPr>
          <w:rFonts w:eastAsia="Times New Roman"/>
          <w:color w:val="000000"/>
        </w:rPr>
      </w:pPr>
      <w:r w:rsidRPr="005E59D2">
        <w:rPr>
          <w:rFonts w:eastAsia="Times New Roman"/>
          <w:color w:val="000000"/>
        </w:rPr>
        <w:t>Почему седобородый Профессор не мог ничему научить свою ученицу?</w:t>
      </w:r>
    </w:p>
    <w:p w:rsidR="004916EE" w:rsidRDefault="00A07668" w:rsidP="004916EE">
      <w:pPr>
        <w:numPr>
          <w:ilvl w:val="0"/>
          <w:numId w:val="3"/>
        </w:numPr>
        <w:shd w:val="clear" w:color="auto" w:fill="FFFFFF"/>
        <w:tabs>
          <w:tab w:val="clear" w:pos="720"/>
        </w:tabs>
        <w:ind w:left="567" w:hanging="567"/>
        <w:rPr>
          <w:rFonts w:eastAsia="Times New Roman"/>
          <w:color w:val="000000"/>
        </w:rPr>
      </w:pPr>
      <w:r w:rsidRPr="005E59D2">
        <w:rPr>
          <w:rFonts w:eastAsia="Times New Roman"/>
          <w:color w:val="000000"/>
        </w:rPr>
        <w:t>Кого встретила Падчерица в новогоднем лесу у костра?</w:t>
      </w:r>
    </w:p>
    <w:p w:rsidR="004916EE" w:rsidRDefault="00A07668" w:rsidP="004916EE">
      <w:pPr>
        <w:numPr>
          <w:ilvl w:val="0"/>
          <w:numId w:val="3"/>
        </w:numPr>
        <w:shd w:val="clear" w:color="auto" w:fill="FFFFFF"/>
        <w:tabs>
          <w:tab w:val="clear" w:pos="720"/>
        </w:tabs>
        <w:ind w:left="567" w:hanging="567"/>
        <w:rPr>
          <w:rFonts w:eastAsia="Times New Roman"/>
          <w:color w:val="000000"/>
        </w:rPr>
      </w:pPr>
      <w:r w:rsidRPr="004916EE">
        <w:rPr>
          <w:rFonts w:eastAsia="Times New Roman"/>
          <w:color w:val="000000"/>
        </w:rPr>
        <w:t>Почему после рассказа девочки братья-месяцы решили ей</w:t>
      </w:r>
      <w:r w:rsidR="004916EE" w:rsidRPr="004916EE">
        <w:rPr>
          <w:rFonts w:eastAsia="Times New Roman"/>
          <w:color w:val="000000"/>
        </w:rPr>
        <w:t xml:space="preserve"> помочь?</w:t>
      </w:r>
    </w:p>
    <w:p w:rsidR="004916EE" w:rsidRDefault="00A07668" w:rsidP="004916EE">
      <w:pPr>
        <w:numPr>
          <w:ilvl w:val="0"/>
          <w:numId w:val="3"/>
        </w:numPr>
        <w:shd w:val="clear" w:color="auto" w:fill="FFFFFF"/>
        <w:tabs>
          <w:tab w:val="clear" w:pos="720"/>
        </w:tabs>
        <w:ind w:left="567" w:hanging="567"/>
        <w:rPr>
          <w:rFonts w:eastAsia="Times New Roman"/>
          <w:color w:val="000000"/>
        </w:rPr>
      </w:pPr>
      <w:r w:rsidRPr="004916EE">
        <w:rPr>
          <w:rFonts w:eastAsia="Times New Roman"/>
          <w:color w:val="000000"/>
        </w:rPr>
        <w:t>Какой волшебный подарок Апрель сделал Падчерице?</w:t>
      </w:r>
    </w:p>
    <w:p w:rsidR="004916EE" w:rsidRDefault="00A07668" w:rsidP="004916EE">
      <w:pPr>
        <w:numPr>
          <w:ilvl w:val="0"/>
          <w:numId w:val="3"/>
        </w:numPr>
        <w:shd w:val="clear" w:color="auto" w:fill="FFFFFF"/>
        <w:tabs>
          <w:tab w:val="clear" w:pos="720"/>
        </w:tabs>
        <w:ind w:left="567" w:hanging="567"/>
        <w:rPr>
          <w:rFonts w:eastAsia="Times New Roman"/>
          <w:color w:val="000000"/>
        </w:rPr>
      </w:pPr>
      <w:r w:rsidRPr="004916EE">
        <w:rPr>
          <w:rFonts w:eastAsia="Times New Roman"/>
          <w:color w:val="000000"/>
        </w:rPr>
        <w:t xml:space="preserve">Почему Мачехе с Дочкой пришлось признать, </w:t>
      </w:r>
      <w:r w:rsidR="004916EE" w:rsidRPr="004916EE">
        <w:rPr>
          <w:rFonts w:eastAsia="Times New Roman"/>
          <w:color w:val="000000"/>
        </w:rPr>
        <w:t xml:space="preserve">что подснежники </w:t>
      </w:r>
      <w:r w:rsidRPr="004916EE">
        <w:rPr>
          <w:rFonts w:eastAsia="Times New Roman"/>
          <w:color w:val="000000"/>
        </w:rPr>
        <w:t>рвала Падчерица?</w:t>
      </w:r>
    </w:p>
    <w:p w:rsidR="004916EE" w:rsidRDefault="00A07668" w:rsidP="004916EE">
      <w:pPr>
        <w:numPr>
          <w:ilvl w:val="0"/>
          <w:numId w:val="3"/>
        </w:numPr>
        <w:shd w:val="clear" w:color="auto" w:fill="FFFFFF"/>
        <w:tabs>
          <w:tab w:val="clear" w:pos="720"/>
        </w:tabs>
        <w:ind w:left="567" w:hanging="567"/>
        <w:rPr>
          <w:rFonts w:eastAsia="Times New Roman"/>
          <w:color w:val="000000"/>
        </w:rPr>
      </w:pPr>
      <w:r w:rsidRPr="004916EE">
        <w:rPr>
          <w:rFonts w:eastAsia="Times New Roman"/>
          <w:color w:val="000000"/>
        </w:rPr>
        <w:t>Почему Падчерица отказалась назвать</w:t>
      </w:r>
      <w:r w:rsidR="004916EE" w:rsidRPr="004916EE">
        <w:rPr>
          <w:rFonts w:eastAsia="Times New Roman"/>
          <w:color w:val="000000"/>
        </w:rPr>
        <w:t xml:space="preserve"> Королеве место, где нашла</w:t>
      </w:r>
      <w:r w:rsidRPr="004916EE">
        <w:rPr>
          <w:rFonts w:eastAsia="Times New Roman"/>
          <w:color w:val="000000"/>
        </w:rPr>
        <w:t xml:space="preserve"> подснежники?</w:t>
      </w:r>
    </w:p>
    <w:p w:rsidR="004916EE" w:rsidRDefault="00A07668" w:rsidP="004916EE">
      <w:pPr>
        <w:numPr>
          <w:ilvl w:val="0"/>
          <w:numId w:val="3"/>
        </w:numPr>
        <w:shd w:val="clear" w:color="auto" w:fill="FFFFFF"/>
        <w:tabs>
          <w:tab w:val="clear" w:pos="720"/>
        </w:tabs>
        <w:ind w:left="567" w:hanging="567"/>
        <w:rPr>
          <w:rFonts w:eastAsia="Times New Roman"/>
          <w:color w:val="000000"/>
        </w:rPr>
      </w:pPr>
      <w:r w:rsidRPr="004916EE">
        <w:rPr>
          <w:rFonts w:eastAsia="Times New Roman"/>
          <w:color w:val="000000"/>
        </w:rPr>
        <w:t>Какие желания загадали Королева, Профессор, солдат, Мачеха с Дочкой, когда появился один из месяцев? Были ли они выполнены?</w:t>
      </w:r>
    </w:p>
    <w:p w:rsidR="004916EE" w:rsidRDefault="00A07668" w:rsidP="004916EE">
      <w:pPr>
        <w:numPr>
          <w:ilvl w:val="0"/>
          <w:numId w:val="3"/>
        </w:numPr>
        <w:shd w:val="clear" w:color="auto" w:fill="FFFFFF"/>
        <w:tabs>
          <w:tab w:val="clear" w:pos="720"/>
        </w:tabs>
        <w:ind w:left="567" w:hanging="567"/>
        <w:rPr>
          <w:rFonts w:eastAsia="Times New Roman"/>
          <w:color w:val="000000"/>
        </w:rPr>
      </w:pPr>
      <w:r w:rsidRPr="004916EE">
        <w:rPr>
          <w:rFonts w:eastAsia="Times New Roman"/>
          <w:color w:val="000000"/>
        </w:rPr>
        <w:t>Как были наказаны Мачеха с Дочкой за жадность и обман?</w:t>
      </w:r>
    </w:p>
    <w:p w:rsidR="00A07668" w:rsidRDefault="00A07668" w:rsidP="004916EE">
      <w:pPr>
        <w:numPr>
          <w:ilvl w:val="0"/>
          <w:numId w:val="3"/>
        </w:numPr>
        <w:shd w:val="clear" w:color="auto" w:fill="FFFFFF"/>
        <w:tabs>
          <w:tab w:val="clear" w:pos="720"/>
        </w:tabs>
        <w:ind w:left="567" w:hanging="567"/>
        <w:rPr>
          <w:rFonts w:eastAsia="Times New Roman"/>
          <w:color w:val="000000"/>
        </w:rPr>
      </w:pPr>
      <w:r w:rsidRPr="004916EE">
        <w:rPr>
          <w:rFonts w:eastAsia="Times New Roman"/>
          <w:color w:val="000000"/>
        </w:rPr>
        <w:t>Какой урок получила Королева, научившись по-доброму просить о помощи?</w:t>
      </w:r>
    </w:p>
    <w:p w:rsidR="004916EE" w:rsidRPr="00A07668" w:rsidRDefault="004916EE" w:rsidP="004916EE">
      <w:pPr>
        <w:shd w:val="clear" w:color="auto" w:fill="FFFFFF"/>
        <w:ind w:left="567"/>
        <w:rPr>
          <w:rFonts w:eastAsia="Times New Roman"/>
          <w:color w:val="000000"/>
        </w:rPr>
      </w:pPr>
    </w:p>
    <w:p w:rsidR="00A07668" w:rsidRDefault="005E59D2" w:rsidP="004916EE">
      <w:pPr>
        <w:shd w:val="clear" w:color="auto" w:fill="FFFFFF"/>
        <w:ind w:left="284" w:hanging="284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2</w:t>
      </w:r>
      <w:r w:rsidR="00A07668" w:rsidRPr="005E59D2">
        <w:rPr>
          <w:rFonts w:eastAsia="Times New Roman"/>
          <w:b/>
          <w:bCs/>
          <w:color w:val="000000"/>
        </w:rPr>
        <w:t>.</w:t>
      </w:r>
      <w:r w:rsidR="00A07668" w:rsidRPr="005E59D2">
        <w:rPr>
          <w:rFonts w:eastAsia="Times New Roman"/>
          <w:color w:val="000000"/>
        </w:rPr>
        <w:t> Кого из героев можно назвать положительными, а кого отрицательными? Почему?</w:t>
      </w:r>
    </w:p>
    <w:p w:rsidR="004916EE" w:rsidRPr="00A07668" w:rsidRDefault="004916EE" w:rsidP="004916EE">
      <w:pPr>
        <w:shd w:val="clear" w:color="auto" w:fill="FFFFFF"/>
        <w:ind w:left="284" w:hanging="284"/>
        <w:rPr>
          <w:rFonts w:eastAsia="Times New Roman"/>
          <w:color w:val="000000"/>
        </w:rPr>
      </w:pPr>
    </w:p>
    <w:p w:rsidR="00A07668" w:rsidRPr="001919F4" w:rsidRDefault="004916EE" w:rsidP="004916EE">
      <w:pPr>
        <w:shd w:val="clear" w:color="auto" w:fill="FFFFFF"/>
        <w:ind w:left="720"/>
        <w:jc w:val="center"/>
        <w:rPr>
          <w:rFonts w:eastAsia="Times New Roman"/>
          <w:bCs/>
          <w:color w:val="000000"/>
        </w:rPr>
      </w:pPr>
      <w:proofErr w:type="gramStart"/>
      <w:r w:rsidRPr="001919F4">
        <w:rPr>
          <w:rFonts w:eastAsia="Times New Roman"/>
          <w:bCs/>
          <w:color w:val="000000"/>
        </w:rPr>
        <w:t xml:space="preserve">Заполните </w:t>
      </w:r>
      <w:r w:rsidR="00A07668" w:rsidRPr="001919F4">
        <w:rPr>
          <w:rFonts w:eastAsia="Times New Roman"/>
          <w:bCs/>
          <w:color w:val="000000"/>
        </w:rPr>
        <w:t xml:space="preserve"> таблицу</w:t>
      </w:r>
      <w:proofErr w:type="gramEnd"/>
      <w:r w:rsidR="00A07668" w:rsidRPr="001919F4">
        <w:rPr>
          <w:rFonts w:eastAsia="Times New Roman"/>
          <w:bCs/>
          <w:color w:val="000000"/>
        </w:rPr>
        <w:t xml:space="preserve"> положительных и отрицательных героев.</w:t>
      </w:r>
    </w:p>
    <w:p w:rsidR="004916EE" w:rsidRPr="00A07668" w:rsidRDefault="004916EE" w:rsidP="004916EE">
      <w:pPr>
        <w:shd w:val="clear" w:color="auto" w:fill="FFFFFF"/>
        <w:ind w:left="720"/>
        <w:jc w:val="center"/>
        <w:rPr>
          <w:rFonts w:eastAsia="Times New Roman"/>
          <w:color w:val="000000"/>
        </w:rPr>
      </w:pPr>
    </w:p>
    <w:tbl>
      <w:tblPr>
        <w:tblW w:w="10258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9"/>
        <w:gridCol w:w="5129"/>
      </w:tblGrid>
      <w:tr w:rsidR="00A07668" w:rsidRPr="00A07668" w:rsidTr="004916EE">
        <w:trPr>
          <w:trHeight w:val="349"/>
        </w:trPr>
        <w:tc>
          <w:tcPr>
            <w:tcW w:w="51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7668" w:rsidRPr="00A07668" w:rsidRDefault="00A07668" w:rsidP="004916EE">
            <w:pPr>
              <w:jc w:val="center"/>
              <w:rPr>
                <w:rFonts w:eastAsia="Times New Roman"/>
                <w:color w:val="000000"/>
              </w:rPr>
            </w:pPr>
            <w:r w:rsidRPr="005E59D2">
              <w:rPr>
                <w:rFonts w:eastAsia="Times New Roman"/>
                <w:b/>
                <w:bCs/>
                <w:color w:val="000000"/>
              </w:rPr>
              <w:t>Положительные герои</w:t>
            </w:r>
          </w:p>
        </w:tc>
        <w:tc>
          <w:tcPr>
            <w:tcW w:w="51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7668" w:rsidRPr="00A07668" w:rsidRDefault="00A07668" w:rsidP="004916EE">
            <w:pPr>
              <w:jc w:val="center"/>
              <w:rPr>
                <w:rFonts w:eastAsia="Times New Roman"/>
                <w:color w:val="000000"/>
              </w:rPr>
            </w:pPr>
            <w:r w:rsidRPr="005E59D2">
              <w:rPr>
                <w:rFonts w:eastAsia="Times New Roman"/>
                <w:b/>
                <w:bCs/>
                <w:color w:val="000000"/>
              </w:rPr>
              <w:t>Отрицательные герои</w:t>
            </w:r>
          </w:p>
        </w:tc>
      </w:tr>
      <w:tr w:rsidR="00A07668" w:rsidRPr="00A07668" w:rsidTr="004916EE">
        <w:trPr>
          <w:trHeight w:val="197"/>
        </w:trPr>
        <w:tc>
          <w:tcPr>
            <w:tcW w:w="51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7668" w:rsidRPr="00A07668" w:rsidRDefault="00A07668" w:rsidP="00A0766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1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7668" w:rsidRDefault="00A07668" w:rsidP="00A07668">
            <w:pPr>
              <w:rPr>
                <w:rFonts w:eastAsia="Times New Roman"/>
              </w:rPr>
            </w:pPr>
          </w:p>
          <w:p w:rsidR="004916EE" w:rsidRPr="00A07668" w:rsidRDefault="004916EE" w:rsidP="00A07668">
            <w:pPr>
              <w:rPr>
                <w:rFonts w:eastAsia="Times New Roman"/>
              </w:rPr>
            </w:pPr>
          </w:p>
        </w:tc>
      </w:tr>
    </w:tbl>
    <w:p w:rsidR="005E59D2" w:rsidRDefault="005E59D2" w:rsidP="00A07668"/>
    <w:p w:rsidR="005E59D2" w:rsidRPr="00B5221D" w:rsidRDefault="004916EE" w:rsidP="004916EE">
      <w:pPr>
        <w:jc w:val="center"/>
      </w:pPr>
      <w:r w:rsidRPr="00534320">
        <w:rPr>
          <w:u w:val="single"/>
        </w:rPr>
        <w:t xml:space="preserve">Дополнительные </w:t>
      </w:r>
      <w:r>
        <w:t xml:space="preserve">вопросы </w:t>
      </w:r>
      <w:r w:rsidR="005E59D2" w:rsidRPr="00B5221D">
        <w:t>на сообразительность</w:t>
      </w:r>
      <w:r w:rsidR="00534320">
        <w:t xml:space="preserve">, </w:t>
      </w:r>
      <w:proofErr w:type="gramStart"/>
      <w:r w:rsidR="00534320">
        <w:t>за  которые</w:t>
      </w:r>
      <w:proofErr w:type="gramEnd"/>
      <w:r w:rsidR="00534320">
        <w:t xml:space="preserve">  </w:t>
      </w:r>
      <w:bookmarkStart w:id="0" w:name="_GoBack"/>
      <w:r w:rsidR="00534320" w:rsidRPr="00534320">
        <w:rPr>
          <w:u w:val="single"/>
        </w:rPr>
        <w:t>можно</w:t>
      </w:r>
      <w:bookmarkEnd w:id="0"/>
      <w:r w:rsidR="00534320">
        <w:t xml:space="preserve"> получить оценку:</w:t>
      </w:r>
    </w:p>
    <w:p w:rsidR="005E59D2" w:rsidRPr="00B5221D" w:rsidRDefault="005E59D2" w:rsidP="004916EE">
      <w:pPr>
        <w:pStyle w:val="a6"/>
        <w:numPr>
          <w:ilvl w:val="0"/>
          <w:numId w:val="2"/>
        </w:numPr>
      </w:pPr>
      <w:r w:rsidRPr="00B5221D">
        <w:t xml:space="preserve">Почему в театре при постановке есть перерывы, т.е. антракты? </w:t>
      </w:r>
    </w:p>
    <w:p w:rsidR="005E59D2" w:rsidRPr="00B5221D" w:rsidRDefault="005E59D2" w:rsidP="004916EE">
      <w:pPr>
        <w:pStyle w:val="a6"/>
        <w:numPr>
          <w:ilvl w:val="0"/>
          <w:numId w:val="2"/>
        </w:numPr>
      </w:pPr>
      <w:r w:rsidRPr="00B5221D">
        <w:t>Где происходит действие в сказке «Двенадцать месяцев»?</w:t>
      </w:r>
    </w:p>
    <w:p w:rsidR="001919F4" w:rsidRDefault="005E59D2" w:rsidP="001919F4">
      <w:pPr>
        <w:pStyle w:val="a6"/>
        <w:numPr>
          <w:ilvl w:val="0"/>
          <w:numId w:val="2"/>
        </w:numPr>
      </w:pPr>
      <w:r w:rsidRPr="00B5221D">
        <w:t>Какие декорации понадобились бы?</w:t>
      </w:r>
    </w:p>
    <w:p w:rsidR="005E59D2" w:rsidRPr="00B5221D" w:rsidRDefault="001919F4" w:rsidP="001919F4">
      <w:pPr>
        <w:pStyle w:val="a6"/>
        <w:numPr>
          <w:ilvl w:val="0"/>
          <w:numId w:val="2"/>
        </w:numPr>
      </w:pPr>
      <w:r>
        <w:t>Как вы расцениваете</w:t>
      </w:r>
      <w:r w:rsidR="005E59D2" w:rsidRPr="00B5221D">
        <w:t xml:space="preserve"> отношение </w:t>
      </w:r>
      <w:r w:rsidRPr="00B5221D">
        <w:t xml:space="preserve">маленькой королевы </w:t>
      </w:r>
      <w:r w:rsidR="005E59D2" w:rsidRPr="00B5221D">
        <w:t>к профессору? Можно ли так относиться к людям?</w:t>
      </w:r>
    </w:p>
    <w:p w:rsidR="005E59D2" w:rsidRPr="00B5221D" w:rsidRDefault="005E59D2" w:rsidP="004916EE">
      <w:pPr>
        <w:pStyle w:val="a6"/>
        <w:numPr>
          <w:ilvl w:val="0"/>
          <w:numId w:val="2"/>
        </w:numPr>
      </w:pPr>
      <w:r w:rsidRPr="00B5221D">
        <w:t>Кто виноват в том, что она такая?</w:t>
      </w:r>
    </w:p>
    <w:p w:rsidR="001919F4" w:rsidRDefault="005E59D2" w:rsidP="00554D23">
      <w:pPr>
        <w:pStyle w:val="a6"/>
        <w:numPr>
          <w:ilvl w:val="0"/>
          <w:numId w:val="2"/>
        </w:numPr>
      </w:pPr>
      <w:r w:rsidRPr="00B5221D">
        <w:t xml:space="preserve">Какой урок вы извлекли для себя? </w:t>
      </w:r>
    </w:p>
    <w:p w:rsidR="005E59D2" w:rsidRPr="00122172" w:rsidRDefault="005E59D2" w:rsidP="00554D23">
      <w:pPr>
        <w:pStyle w:val="a6"/>
        <w:numPr>
          <w:ilvl w:val="0"/>
          <w:numId w:val="2"/>
        </w:numPr>
      </w:pPr>
      <w:r w:rsidRPr="00B5221D">
        <w:t>Как в сказке наказывается зло? Кто это зло олицетворяет?</w:t>
      </w:r>
    </w:p>
    <w:sectPr w:rsidR="005E59D2" w:rsidRPr="00122172" w:rsidSect="005E59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05DE3"/>
    <w:multiLevelType w:val="multilevel"/>
    <w:tmpl w:val="55E24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CB7B52"/>
    <w:multiLevelType w:val="multilevel"/>
    <w:tmpl w:val="9A288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315CE7"/>
    <w:multiLevelType w:val="multilevel"/>
    <w:tmpl w:val="C2E2E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0233B1"/>
    <w:multiLevelType w:val="multilevel"/>
    <w:tmpl w:val="8EBC2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CE6504"/>
    <w:multiLevelType w:val="multilevel"/>
    <w:tmpl w:val="485A35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5257FA"/>
    <w:multiLevelType w:val="multilevel"/>
    <w:tmpl w:val="968A9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1413A1"/>
    <w:rsid w:val="001919F4"/>
    <w:rsid w:val="003F4971"/>
    <w:rsid w:val="004916EE"/>
    <w:rsid w:val="00534320"/>
    <w:rsid w:val="005E59D2"/>
    <w:rsid w:val="007F6472"/>
    <w:rsid w:val="008D280C"/>
    <w:rsid w:val="00A07668"/>
    <w:rsid w:val="00AD4039"/>
    <w:rsid w:val="00AE220E"/>
    <w:rsid w:val="00B5568C"/>
    <w:rsid w:val="00B65340"/>
    <w:rsid w:val="00D656C2"/>
    <w:rsid w:val="00DC7383"/>
    <w:rsid w:val="00DF3FB8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F11A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customStyle="1" w:styleId="c13">
    <w:name w:val="c13"/>
    <w:basedOn w:val="a"/>
    <w:rsid w:val="00A07668"/>
    <w:pPr>
      <w:spacing w:before="100" w:beforeAutospacing="1" w:after="100" w:afterAutospacing="1"/>
    </w:pPr>
    <w:rPr>
      <w:rFonts w:eastAsia="Times New Roman"/>
    </w:rPr>
  </w:style>
  <w:style w:type="character" w:customStyle="1" w:styleId="c2">
    <w:name w:val="c2"/>
    <w:basedOn w:val="a0"/>
    <w:rsid w:val="00A07668"/>
  </w:style>
  <w:style w:type="paragraph" w:customStyle="1" w:styleId="c16">
    <w:name w:val="c16"/>
    <w:basedOn w:val="a"/>
    <w:rsid w:val="00A07668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A07668"/>
  </w:style>
  <w:style w:type="character" w:customStyle="1" w:styleId="c3">
    <w:name w:val="c3"/>
    <w:basedOn w:val="a0"/>
    <w:rsid w:val="00A07668"/>
  </w:style>
  <w:style w:type="paragraph" w:customStyle="1" w:styleId="c8">
    <w:name w:val="c8"/>
    <w:basedOn w:val="a"/>
    <w:rsid w:val="00A0766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A07668"/>
  </w:style>
  <w:style w:type="paragraph" w:customStyle="1" w:styleId="c25">
    <w:name w:val="c25"/>
    <w:basedOn w:val="a"/>
    <w:rsid w:val="00A07668"/>
    <w:pPr>
      <w:spacing w:before="100" w:beforeAutospacing="1" w:after="100" w:afterAutospacing="1"/>
    </w:pPr>
    <w:rPr>
      <w:rFonts w:eastAsia="Times New Roman"/>
    </w:rPr>
  </w:style>
  <w:style w:type="paragraph" w:customStyle="1" w:styleId="c9">
    <w:name w:val="c9"/>
    <w:basedOn w:val="a"/>
    <w:rsid w:val="00A07668"/>
    <w:pPr>
      <w:spacing w:before="100" w:beforeAutospacing="1" w:after="100" w:afterAutospacing="1"/>
    </w:pPr>
    <w:rPr>
      <w:rFonts w:eastAsia="Times New Roman"/>
    </w:rPr>
  </w:style>
  <w:style w:type="paragraph" w:customStyle="1" w:styleId="c5">
    <w:name w:val="c5"/>
    <w:basedOn w:val="a"/>
    <w:rsid w:val="00A07668"/>
    <w:pPr>
      <w:spacing w:before="100" w:beforeAutospacing="1" w:after="100" w:afterAutospacing="1"/>
    </w:pPr>
    <w:rPr>
      <w:rFonts w:eastAsia="Times New Roman"/>
    </w:rPr>
  </w:style>
  <w:style w:type="paragraph" w:customStyle="1" w:styleId="c10">
    <w:name w:val="c10"/>
    <w:basedOn w:val="a"/>
    <w:rsid w:val="00A0766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13</cp:revision>
  <dcterms:created xsi:type="dcterms:W3CDTF">2020-04-02T12:34:00Z</dcterms:created>
  <dcterms:modified xsi:type="dcterms:W3CDTF">2020-04-14T10:49:00Z</dcterms:modified>
</cp:coreProperties>
</file>