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A95B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95B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F1A99" w:rsidP="005711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90E1A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 Менделеева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24696" w:rsidRDefault="000E3579" w:rsidP="0072469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E86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мин)</w:t>
      </w:r>
    </w:p>
    <w:p w:rsidR="00724696" w:rsidRPr="00C2592B" w:rsidRDefault="00724696" w:rsidP="00724696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2592B">
        <w:rPr>
          <w:b w:val="0"/>
          <w:sz w:val="28"/>
          <w:szCs w:val="28"/>
        </w:rPr>
        <w:t>Ознакомьтесь с учебными материалами на новую тему</w:t>
      </w:r>
      <w:r w:rsidR="00A95B4F">
        <w:rPr>
          <w:b w:val="0"/>
          <w:sz w:val="28"/>
          <w:szCs w:val="28"/>
        </w:rPr>
        <w:t xml:space="preserve"> </w:t>
      </w:r>
      <w:hyperlink r:id="rId8" w:history="1">
        <w:r w:rsidR="00A95B4F" w:rsidRPr="00235220">
          <w:rPr>
            <w:rStyle w:val="a3"/>
            <w:b w:val="0"/>
            <w:sz w:val="28"/>
            <w:szCs w:val="28"/>
          </w:rPr>
          <w:t>https://www.youtube.com/watch?v=0E4AGnq6uNc</w:t>
        </w:r>
      </w:hyperlink>
      <w:r w:rsidRPr="00C2592B">
        <w:rPr>
          <w:b w:val="0"/>
          <w:sz w:val="28"/>
          <w:szCs w:val="28"/>
        </w:rPr>
        <w:t xml:space="preserve">. (При отсутствии сети «Интернет» читаем п. </w:t>
      </w:r>
      <w:r w:rsidR="00A95B4F">
        <w:rPr>
          <w:b w:val="0"/>
          <w:sz w:val="28"/>
          <w:szCs w:val="28"/>
        </w:rPr>
        <w:t>50</w:t>
      </w:r>
      <w:r w:rsidRPr="00C2592B">
        <w:rPr>
          <w:b w:val="0"/>
          <w:sz w:val="28"/>
          <w:szCs w:val="28"/>
        </w:rPr>
        <w:t xml:space="preserve"> в учебнике «</w:t>
      </w:r>
      <w:r w:rsidR="00A95B4F">
        <w:rPr>
          <w:b w:val="0"/>
          <w:sz w:val="28"/>
          <w:szCs w:val="28"/>
        </w:rPr>
        <w:t>Химия</w:t>
      </w:r>
      <w:r>
        <w:rPr>
          <w:b w:val="0"/>
          <w:sz w:val="28"/>
          <w:szCs w:val="28"/>
        </w:rPr>
        <w:t>»).</w:t>
      </w:r>
    </w:p>
    <w:p w:rsidR="00724696" w:rsidRPr="005638B3" w:rsidRDefault="00724696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724696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24696" w:rsidRDefault="00A95B4F" w:rsidP="00724696">
      <w:pPr>
        <w:pStyle w:val="a4"/>
        <w:spacing w:before="0" w:beforeAutospacing="0" w:after="0" w:afterAutospacing="0"/>
        <w:jc w:val="both"/>
      </w:pPr>
      <w:r w:rsidRPr="00A95B4F">
        <w:rPr>
          <w:b/>
          <w:bCs/>
          <w:sz w:val="28"/>
        </w:rPr>
        <w:lastRenderedPageBreak/>
        <w:t xml:space="preserve">Коротко о главном: </w:t>
      </w:r>
      <w:r w:rsidR="00724696">
        <w:rPr>
          <w:b/>
          <w:bCs/>
        </w:rPr>
        <w:t>Свойства химических элементов и их соединений находятся в периодической зависимости от величины заряда ядер их атомов, выражающейся в периодической повторяемости структуры внешней валентной электронной оболочки.</w:t>
      </w:r>
    </w:p>
    <w:p w:rsidR="00724696" w:rsidRDefault="00724696" w:rsidP="00724696">
      <w:pPr>
        <w:pStyle w:val="a4"/>
        <w:spacing w:before="0" w:beforeAutospacing="0" w:after="0" w:afterAutospacing="0"/>
        <w:jc w:val="both"/>
      </w:pPr>
      <w:r>
        <w:t>И вот спустя более 130 лет после открытия периодического закона мы можем вернуться к словам Дмитрия Ивановича, взятым в качестве девиза нашего урока: «Периодическому закону будущее не грозит разрушением, а только надстройка и развитие обещаются». Сколько химических элементов открыто на данный момент? И это далеко не предел.</w:t>
      </w:r>
    </w:p>
    <w:p w:rsidR="00724696" w:rsidRDefault="00724696" w:rsidP="00724696">
      <w:pPr>
        <w:pStyle w:val="a4"/>
        <w:spacing w:before="0" w:beforeAutospacing="0" w:after="0" w:afterAutospacing="0"/>
        <w:jc w:val="both"/>
      </w:pPr>
      <w:r>
        <w:t xml:space="preserve">Графическим изображением периодического закона является периодическая система химических элементов. </w:t>
      </w:r>
    </w:p>
    <w:p w:rsidR="00724696" w:rsidRDefault="00724696" w:rsidP="00724696">
      <w:pPr>
        <w:pStyle w:val="a4"/>
        <w:spacing w:before="0" w:beforeAutospacing="0" w:after="0" w:afterAutospacing="0"/>
        <w:jc w:val="both"/>
      </w:pPr>
      <w:r>
        <w:t>Изменения свойств в периодической системе с ростом величины атомных весов в периоде (слева направо):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1. Металлические свойства уменьшаются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2. Неметаллические свойства возрастают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 xml:space="preserve">3. Свойства высших оксидов и </w:t>
      </w:r>
      <w:proofErr w:type="spellStart"/>
      <w:r w:rsidRPr="00724696">
        <w:rPr>
          <w:i/>
        </w:rPr>
        <w:t>гидроксидов</w:t>
      </w:r>
      <w:proofErr w:type="spellEnd"/>
      <w:r w:rsidRPr="00724696">
        <w:rPr>
          <w:i/>
        </w:rPr>
        <w:t xml:space="preserve"> изменяются от основных через </w:t>
      </w:r>
      <w:proofErr w:type="spellStart"/>
      <w:r w:rsidRPr="00724696">
        <w:rPr>
          <w:i/>
        </w:rPr>
        <w:t>амфотерные</w:t>
      </w:r>
      <w:proofErr w:type="spellEnd"/>
      <w:r w:rsidRPr="00724696">
        <w:rPr>
          <w:i/>
        </w:rPr>
        <w:t xml:space="preserve"> к </w:t>
      </w:r>
      <w:proofErr w:type="gramStart"/>
      <w:r w:rsidRPr="00724696">
        <w:rPr>
          <w:i/>
        </w:rPr>
        <w:t>кислотным</w:t>
      </w:r>
      <w:proofErr w:type="gramEnd"/>
      <w:r w:rsidRPr="00724696">
        <w:rPr>
          <w:i/>
        </w:rPr>
        <w:t>.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4. Валентность элементов в формулах высших оксидов возрастает от I до VII, а в формулах летучих водородных соединений уменьшается от IV до I.</w:t>
      </w:r>
    </w:p>
    <w:p w:rsidR="00724696" w:rsidRDefault="00724696" w:rsidP="00724696">
      <w:pPr>
        <w:pStyle w:val="a4"/>
        <w:spacing w:before="0" w:beforeAutospacing="0" w:after="0" w:afterAutospacing="0"/>
        <w:jc w:val="both"/>
      </w:pPr>
      <w:r w:rsidRPr="00724696">
        <w:rPr>
          <w:b/>
        </w:rPr>
        <w:t>Основные принципы построения периодической системы.</w:t>
      </w:r>
      <w:r>
        <w:rPr>
          <w:b/>
        </w:rPr>
        <w:t xml:space="preserve"> </w:t>
      </w:r>
      <w:r>
        <w:t>Признак сравнения Д.И.Менделеева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1. Как устанавливается последовательность элементов по номерам? (Что положено в основу п.</w:t>
      </w:r>
      <w:proofErr w:type="gramStart"/>
      <w:r w:rsidRPr="00724696">
        <w:rPr>
          <w:i/>
        </w:rPr>
        <w:t>с</w:t>
      </w:r>
      <w:proofErr w:type="gramEnd"/>
      <w:r w:rsidRPr="00724696">
        <w:rPr>
          <w:i/>
        </w:rPr>
        <w:t xml:space="preserve">.?) 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 xml:space="preserve">Элементы расставлены в порядке увеличения их относительных атомных масс. При этом есть исключения. </w:t>
      </w:r>
      <w:proofErr w:type="spellStart"/>
      <w:r w:rsidRPr="00724696">
        <w:rPr>
          <w:i/>
        </w:rPr>
        <w:t>Ar</w:t>
      </w:r>
      <w:proofErr w:type="spellEnd"/>
      <w:r w:rsidRPr="00724696">
        <w:rPr>
          <w:i/>
        </w:rPr>
        <w:t xml:space="preserve"> – K, </w:t>
      </w:r>
      <w:proofErr w:type="spellStart"/>
      <w:r w:rsidRPr="00724696">
        <w:rPr>
          <w:i/>
        </w:rPr>
        <w:t>Co</w:t>
      </w:r>
      <w:proofErr w:type="spellEnd"/>
      <w:r w:rsidRPr="00724696">
        <w:rPr>
          <w:i/>
        </w:rPr>
        <w:t xml:space="preserve"> – </w:t>
      </w:r>
      <w:proofErr w:type="spellStart"/>
      <w:r w:rsidRPr="00724696">
        <w:rPr>
          <w:i/>
        </w:rPr>
        <w:t>Ni</w:t>
      </w:r>
      <w:proofErr w:type="spellEnd"/>
      <w:r w:rsidRPr="00724696">
        <w:rPr>
          <w:i/>
        </w:rPr>
        <w:t xml:space="preserve">, </w:t>
      </w:r>
      <w:proofErr w:type="spellStart"/>
      <w:r w:rsidRPr="00724696">
        <w:rPr>
          <w:i/>
        </w:rPr>
        <w:t>Te</w:t>
      </w:r>
      <w:proofErr w:type="spellEnd"/>
      <w:r w:rsidRPr="00724696">
        <w:rPr>
          <w:i/>
        </w:rPr>
        <w:t xml:space="preserve"> – I, </w:t>
      </w:r>
      <w:proofErr w:type="spellStart"/>
      <w:r w:rsidRPr="00724696">
        <w:rPr>
          <w:i/>
        </w:rPr>
        <w:t>Th</w:t>
      </w:r>
      <w:proofErr w:type="spellEnd"/>
      <w:r w:rsidRPr="00724696">
        <w:rPr>
          <w:i/>
        </w:rPr>
        <w:t xml:space="preserve"> - </w:t>
      </w:r>
      <w:proofErr w:type="spellStart"/>
      <w:r w:rsidRPr="00724696">
        <w:rPr>
          <w:i/>
        </w:rPr>
        <w:t>Pa</w:t>
      </w:r>
      <w:proofErr w:type="spellEnd"/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2.Принцип объединения элементов в группы.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Качественный признак. Сходство свой</w:t>
      </w:r>
      <w:proofErr w:type="gramStart"/>
      <w:r w:rsidRPr="00724696">
        <w:rPr>
          <w:i/>
        </w:rPr>
        <w:t>ств пр</w:t>
      </w:r>
      <w:proofErr w:type="gramEnd"/>
      <w:r w:rsidRPr="00724696">
        <w:rPr>
          <w:i/>
        </w:rPr>
        <w:t>остых веществ и однотипных сложных.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 xml:space="preserve">3.Принцип объединения элементов в периоды. </w:t>
      </w:r>
    </w:p>
    <w:p w:rsidR="00724696" w:rsidRPr="00724696" w:rsidRDefault="00724696" w:rsidP="00724696">
      <w:pPr>
        <w:pStyle w:val="a4"/>
        <w:spacing w:before="0" w:beforeAutospacing="0" w:after="0" w:afterAutospacing="0"/>
        <w:jc w:val="both"/>
        <w:rPr>
          <w:i/>
        </w:rPr>
      </w:pPr>
      <w:r w:rsidRPr="00724696">
        <w:rPr>
          <w:i/>
        </w:rPr>
        <w:t>Совокупность элементов по мере роста относительной атомной массы от одного щелочного металла до другого.</w:t>
      </w:r>
    </w:p>
    <w:p w:rsidR="00724696" w:rsidRPr="00724696" w:rsidRDefault="00724696" w:rsidP="00B1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24696" w:rsidRPr="00724696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B14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9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 w:rsidRPr="00FF1A9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638B3" w:rsidRPr="00FF1A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5638B3" w:rsidRPr="00FF1A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пройденного</w:t>
      </w:r>
      <w:r w:rsidR="005638B3" w:rsidRPr="00FF1A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материала.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B4F" w:rsidRPr="002F0F64" w:rsidRDefault="00A95B4F" w:rsidP="00A95B4F">
      <w:pPr>
        <w:pStyle w:val="1"/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2F0F64">
        <w:rPr>
          <w:sz w:val="24"/>
          <w:szCs w:val="24"/>
        </w:rPr>
        <w:t xml:space="preserve">Задание 1: </w:t>
      </w:r>
      <w:r w:rsidRPr="002F0F64">
        <w:rPr>
          <w:bCs w:val="0"/>
          <w:sz w:val="24"/>
          <w:szCs w:val="24"/>
        </w:rPr>
        <w:t>Тест по теме «Строение атома».</w:t>
      </w:r>
    </w:p>
    <w:p w:rsidR="00A95B4F" w:rsidRDefault="00A95B4F" w:rsidP="00A95B4F">
      <w:pPr>
        <w:spacing w:after="0" w:line="240" w:lineRule="auto"/>
        <w:rPr>
          <w:rFonts w:ascii="Times New Roman" w:hAnsi="Times New Roman" w:cs="Times New Roman"/>
          <w:b/>
          <w:bCs/>
        </w:rPr>
        <w:sectPr w:rsidR="00A95B4F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lastRenderedPageBreak/>
        <w:t>1.</w:t>
      </w:r>
      <w:r w:rsidRPr="00A95B4F">
        <w:rPr>
          <w:rFonts w:ascii="Times New Roman" w:hAnsi="Times New Roman" w:cs="Times New Roman"/>
        </w:rPr>
        <w:t xml:space="preserve"> Заряд ядра атома хлора равен: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</w:rPr>
        <w:t>а) +7;   б) +3;    в) +17;    г) +36.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t>2.</w:t>
      </w:r>
      <w:r w:rsidRPr="00A95B4F">
        <w:rPr>
          <w:rFonts w:ascii="Times New Roman" w:hAnsi="Times New Roman" w:cs="Times New Roman"/>
        </w:rPr>
        <w:t xml:space="preserve"> В побочной подгруппе находится: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</w:rPr>
        <w:t xml:space="preserve">а) P;   б) C;   в) </w:t>
      </w:r>
      <w:proofErr w:type="spellStart"/>
      <w:r w:rsidRPr="00A95B4F">
        <w:rPr>
          <w:rFonts w:ascii="Times New Roman" w:hAnsi="Times New Roman" w:cs="Times New Roman"/>
        </w:rPr>
        <w:t>Al</w:t>
      </w:r>
      <w:proofErr w:type="spellEnd"/>
      <w:r w:rsidRPr="00A95B4F">
        <w:rPr>
          <w:rFonts w:ascii="Times New Roman" w:hAnsi="Times New Roman" w:cs="Times New Roman"/>
        </w:rPr>
        <w:t xml:space="preserve">;    г) </w:t>
      </w:r>
      <w:proofErr w:type="spellStart"/>
      <w:r w:rsidRPr="00A95B4F">
        <w:rPr>
          <w:rFonts w:ascii="Times New Roman" w:hAnsi="Times New Roman" w:cs="Times New Roman"/>
        </w:rPr>
        <w:t>Mn</w:t>
      </w:r>
      <w:proofErr w:type="spellEnd"/>
      <w:r w:rsidRPr="00A95B4F">
        <w:rPr>
          <w:rFonts w:ascii="Times New Roman" w:hAnsi="Times New Roman" w:cs="Times New Roman"/>
        </w:rPr>
        <w:t>.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t>3.</w:t>
      </w:r>
      <w:r w:rsidRPr="00A95B4F">
        <w:rPr>
          <w:rFonts w:ascii="Times New Roman" w:hAnsi="Times New Roman" w:cs="Times New Roman"/>
        </w:rPr>
        <w:t xml:space="preserve"> 15 электронов, 15 протонов, 16 нейтронов содержит атом: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</w:rPr>
        <w:t xml:space="preserve">а) </w:t>
      </w:r>
      <w:proofErr w:type="spellStart"/>
      <w:r w:rsidRPr="00A95B4F">
        <w:rPr>
          <w:rFonts w:ascii="Times New Roman" w:hAnsi="Times New Roman" w:cs="Times New Roman"/>
        </w:rPr>
        <w:t>Zn</w:t>
      </w:r>
      <w:proofErr w:type="spellEnd"/>
      <w:r w:rsidRPr="00A95B4F">
        <w:rPr>
          <w:rFonts w:ascii="Times New Roman" w:hAnsi="Times New Roman" w:cs="Times New Roman"/>
        </w:rPr>
        <w:t>;    б) N;</w:t>
      </w:r>
      <w:r>
        <w:rPr>
          <w:rFonts w:ascii="Times New Roman" w:hAnsi="Times New Roman" w:cs="Times New Roman"/>
        </w:rPr>
        <w:tab/>
      </w:r>
      <w:r w:rsidRPr="00A95B4F">
        <w:rPr>
          <w:rFonts w:ascii="Times New Roman" w:hAnsi="Times New Roman" w:cs="Times New Roman"/>
        </w:rPr>
        <w:t xml:space="preserve">в) </w:t>
      </w:r>
      <w:proofErr w:type="spellStart"/>
      <w:r w:rsidRPr="00A95B4F">
        <w:rPr>
          <w:rFonts w:ascii="Times New Roman" w:hAnsi="Times New Roman" w:cs="Times New Roman"/>
        </w:rPr>
        <w:t>Са</w:t>
      </w:r>
      <w:proofErr w:type="spellEnd"/>
      <w:r w:rsidRPr="00A95B4F">
        <w:rPr>
          <w:rFonts w:ascii="Times New Roman" w:hAnsi="Times New Roman" w:cs="Times New Roman"/>
        </w:rPr>
        <w:t>;   г) Р.</w:t>
      </w:r>
      <w:r w:rsidRPr="00A95B4F">
        <w:rPr>
          <w:rFonts w:ascii="Times New Roman" w:hAnsi="Times New Roman" w:cs="Times New Roman"/>
        </w:rPr>
        <w:br/>
      </w:r>
      <w:r w:rsidRPr="00A95B4F">
        <w:rPr>
          <w:rFonts w:ascii="Times New Roman" w:hAnsi="Times New Roman" w:cs="Times New Roman"/>
          <w:b/>
          <w:bCs/>
        </w:rPr>
        <w:t>4.</w:t>
      </w:r>
      <w:r w:rsidRPr="00A95B4F">
        <w:rPr>
          <w:rFonts w:ascii="Times New Roman" w:hAnsi="Times New Roman" w:cs="Times New Roman"/>
        </w:rPr>
        <w:t xml:space="preserve"> Пять электронов находится во внешнем электронном слое атома: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</w:rPr>
        <w:t xml:space="preserve">а) B;    б) N;    в) </w:t>
      </w:r>
      <w:proofErr w:type="spellStart"/>
      <w:r w:rsidRPr="00A95B4F">
        <w:rPr>
          <w:rFonts w:ascii="Times New Roman" w:hAnsi="Times New Roman" w:cs="Times New Roman"/>
        </w:rPr>
        <w:t>А</w:t>
      </w:r>
      <w:proofErr w:type="gramStart"/>
      <w:r w:rsidRPr="00A95B4F">
        <w:rPr>
          <w:rFonts w:ascii="Times New Roman" w:hAnsi="Times New Roman" w:cs="Times New Roman"/>
        </w:rPr>
        <w:t>g</w:t>
      </w:r>
      <w:proofErr w:type="spellEnd"/>
      <w:proofErr w:type="gramEnd"/>
      <w:r w:rsidRPr="00A95B4F">
        <w:rPr>
          <w:rFonts w:ascii="Times New Roman" w:hAnsi="Times New Roman" w:cs="Times New Roman"/>
        </w:rPr>
        <w:t xml:space="preserve">; </w:t>
      </w:r>
      <w:r w:rsidR="002D6F3B">
        <w:rPr>
          <w:rFonts w:ascii="Times New Roman" w:hAnsi="Times New Roman" w:cs="Times New Roman"/>
        </w:rPr>
        <w:tab/>
      </w:r>
      <w:r w:rsidRPr="00A95B4F">
        <w:rPr>
          <w:rFonts w:ascii="Times New Roman" w:hAnsi="Times New Roman" w:cs="Times New Roman"/>
        </w:rPr>
        <w:t xml:space="preserve">г) </w:t>
      </w:r>
      <w:proofErr w:type="spellStart"/>
      <w:r w:rsidRPr="00A95B4F">
        <w:rPr>
          <w:rFonts w:ascii="Times New Roman" w:hAnsi="Times New Roman" w:cs="Times New Roman"/>
        </w:rPr>
        <w:t>Ва</w:t>
      </w:r>
      <w:proofErr w:type="spellEnd"/>
      <w:r w:rsidRPr="00A95B4F">
        <w:rPr>
          <w:rFonts w:ascii="Times New Roman" w:hAnsi="Times New Roman" w:cs="Times New Roman"/>
        </w:rPr>
        <w:t>.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lastRenderedPageBreak/>
        <w:t>5.</w:t>
      </w:r>
      <w:r w:rsidRPr="00A95B4F">
        <w:rPr>
          <w:rFonts w:ascii="Times New Roman" w:hAnsi="Times New Roman" w:cs="Times New Roman"/>
        </w:rPr>
        <w:t xml:space="preserve"> Семь энергетических уровней в атоме:</w:t>
      </w:r>
    </w:p>
    <w:p w:rsidR="00A95B4F" w:rsidRPr="00A95B4F" w:rsidRDefault="00A95B4F" w:rsidP="002D6F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5B4F">
        <w:rPr>
          <w:rFonts w:ascii="Times New Roman" w:hAnsi="Times New Roman" w:cs="Times New Roman"/>
        </w:rPr>
        <w:t>Li</w:t>
      </w:r>
      <w:proofErr w:type="spellEnd"/>
      <w:r w:rsidRPr="00A95B4F">
        <w:rPr>
          <w:rFonts w:ascii="Times New Roman" w:hAnsi="Times New Roman" w:cs="Times New Roman"/>
        </w:rPr>
        <w:t xml:space="preserve">;   б) </w:t>
      </w:r>
      <w:proofErr w:type="spellStart"/>
      <w:r w:rsidRPr="00A95B4F">
        <w:rPr>
          <w:rFonts w:ascii="Times New Roman" w:hAnsi="Times New Roman" w:cs="Times New Roman"/>
        </w:rPr>
        <w:t>Br</w:t>
      </w:r>
      <w:proofErr w:type="spellEnd"/>
      <w:r w:rsidRPr="00A95B4F">
        <w:rPr>
          <w:rFonts w:ascii="Times New Roman" w:hAnsi="Times New Roman" w:cs="Times New Roman"/>
        </w:rPr>
        <w:t xml:space="preserve">;   в) </w:t>
      </w:r>
      <w:proofErr w:type="spellStart"/>
      <w:r w:rsidRPr="00A95B4F">
        <w:rPr>
          <w:rFonts w:ascii="Times New Roman" w:hAnsi="Times New Roman" w:cs="Times New Roman"/>
        </w:rPr>
        <w:t>Fr</w:t>
      </w:r>
      <w:proofErr w:type="spellEnd"/>
      <w:r w:rsidRPr="00A95B4F">
        <w:rPr>
          <w:rFonts w:ascii="Times New Roman" w:hAnsi="Times New Roman" w:cs="Times New Roman"/>
        </w:rPr>
        <w:t xml:space="preserve">;   г) N.  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t>6.</w:t>
      </w:r>
      <w:r w:rsidRPr="00A95B4F">
        <w:rPr>
          <w:rFonts w:ascii="Times New Roman" w:hAnsi="Times New Roman" w:cs="Times New Roman"/>
        </w:rPr>
        <w:t xml:space="preserve"> Водородное соединение RH</w:t>
      </w:r>
      <w:r w:rsidRPr="00A95B4F">
        <w:rPr>
          <w:rFonts w:ascii="Times New Roman" w:hAnsi="Times New Roman" w:cs="Times New Roman"/>
          <w:vertAlign w:val="subscript"/>
        </w:rPr>
        <w:t xml:space="preserve">4 </w:t>
      </w:r>
      <w:r w:rsidRPr="00A95B4F">
        <w:rPr>
          <w:rFonts w:ascii="Times New Roman" w:hAnsi="Times New Roman" w:cs="Times New Roman"/>
        </w:rPr>
        <w:t>и оксид RО</w:t>
      </w:r>
      <w:r w:rsidRPr="00A95B4F">
        <w:rPr>
          <w:rFonts w:ascii="Times New Roman" w:hAnsi="Times New Roman" w:cs="Times New Roman"/>
          <w:vertAlign w:val="subscript"/>
        </w:rPr>
        <w:t>2</w:t>
      </w:r>
      <w:r w:rsidRPr="00A95B4F">
        <w:rPr>
          <w:rFonts w:ascii="Times New Roman" w:hAnsi="Times New Roman" w:cs="Times New Roman"/>
        </w:rPr>
        <w:t xml:space="preserve"> соответствуют атому: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</w:rPr>
        <w:t xml:space="preserve">а) </w:t>
      </w:r>
      <w:proofErr w:type="spellStart"/>
      <w:r w:rsidRPr="00A95B4F">
        <w:rPr>
          <w:rFonts w:ascii="Times New Roman" w:hAnsi="Times New Roman" w:cs="Times New Roman"/>
        </w:rPr>
        <w:t>Si</w:t>
      </w:r>
      <w:proofErr w:type="spellEnd"/>
      <w:r w:rsidRPr="00A95B4F">
        <w:rPr>
          <w:rFonts w:ascii="Times New Roman" w:hAnsi="Times New Roman" w:cs="Times New Roman"/>
        </w:rPr>
        <w:t>;    б) B;     в) K;</w:t>
      </w:r>
      <w:r w:rsidRPr="00A95B4F">
        <w:rPr>
          <w:rFonts w:ascii="Times New Roman" w:hAnsi="Times New Roman" w:cs="Times New Roman"/>
          <w:i/>
          <w:iCs/>
        </w:rPr>
        <w:t xml:space="preserve">     г) </w:t>
      </w:r>
      <w:proofErr w:type="spellStart"/>
      <w:r w:rsidRPr="00A95B4F">
        <w:rPr>
          <w:rFonts w:ascii="Times New Roman" w:hAnsi="Times New Roman" w:cs="Times New Roman"/>
        </w:rPr>
        <w:t>Se</w:t>
      </w:r>
      <w:proofErr w:type="spellEnd"/>
      <w:r w:rsidRPr="00A95B4F">
        <w:rPr>
          <w:rFonts w:ascii="Times New Roman" w:hAnsi="Times New Roman" w:cs="Times New Roman"/>
        </w:rPr>
        <w:t>.</w:t>
      </w:r>
      <w:r w:rsidRPr="00A95B4F">
        <w:rPr>
          <w:rFonts w:ascii="Times New Roman" w:hAnsi="Times New Roman" w:cs="Times New Roman"/>
          <w:b/>
          <w:bCs/>
        </w:rPr>
        <w:t xml:space="preserve"> 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  <w:bCs/>
        </w:rPr>
        <w:t>7.</w:t>
      </w:r>
      <w:r w:rsidRPr="00A95B4F">
        <w:rPr>
          <w:rFonts w:ascii="Times New Roman" w:hAnsi="Times New Roman" w:cs="Times New Roman"/>
        </w:rPr>
        <w:t xml:space="preserve"> Распределение электронов по слоям – 2, 8, 8, 1 – соответствует атому: 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b/>
        </w:rPr>
        <w:t>8.</w:t>
      </w:r>
      <w:r w:rsidRPr="00A95B4F">
        <w:rPr>
          <w:rFonts w:ascii="Times New Roman" w:hAnsi="Times New Roman" w:cs="Times New Roman"/>
        </w:rPr>
        <w:t>Расположите элементы по возрастанию металлических свойств. Обоснуйте ответ:</w:t>
      </w:r>
    </w:p>
    <w:p w:rsidR="00A95B4F" w:rsidRPr="00A95B4F" w:rsidRDefault="00A95B4F" w:rsidP="002D6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B4F">
        <w:rPr>
          <w:rFonts w:ascii="Times New Roman" w:hAnsi="Times New Roman" w:cs="Times New Roman"/>
          <w:lang w:val="en-US"/>
        </w:rPr>
        <w:t>Na</w:t>
      </w:r>
      <w:proofErr w:type="gramStart"/>
      <w:r w:rsidRPr="00A95B4F">
        <w:rPr>
          <w:rFonts w:ascii="Times New Roman" w:hAnsi="Times New Roman" w:cs="Times New Roman"/>
        </w:rPr>
        <w:t xml:space="preserve">,  </w:t>
      </w:r>
      <w:r w:rsidRPr="00A95B4F">
        <w:rPr>
          <w:rFonts w:ascii="Times New Roman" w:hAnsi="Times New Roman" w:cs="Times New Roman"/>
          <w:lang w:val="en-US"/>
        </w:rPr>
        <w:t>Li</w:t>
      </w:r>
      <w:proofErr w:type="gramEnd"/>
      <w:r w:rsidRPr="00A95B4F">
        <w:rPr>
          <w:rFonts w:ascii="Times New Roman" w:hAnsi="Times New Roman" w:cs="Times New Roman"/>
        </w:rPr>
        <w:t xml:space="preserve">, </w:t>
      </w:r>
      <w:r w:rsidRPr="00A95B4F">
        <w:rPr>
          <w:rFonts w:ascii="Times New Roman" w:hAnsi="Times New Roman" w:cs="Times New Roman"/>
          <w:lang w:val="en-US"/>
        </w:rPr>
        <w:t>K</w:t>
      </w:r>
      <w:r w:rsidRPr="00A95B4F">
        <w:rPr>
          <w:rFonts w:ascii="Times New Roman" w:hAnsi="Times New Roman" w:cs="Times New Roman"/>
        </w:rPr>
        <w:t xml:space="preserve">. </w:t>
      </w:r>
    </w:p>
    <w:p w:rsidR="00A95B4F" w:rsidRDefault="00A95B4F" w:rsidP="00A95B4F">
      <w:pPr>
        <w:pStyle w:val="1"/>
        <w:spacing w:before="0" w:beforeAutospacing="0" w:after="0" w:afterAutospacing="0"/>
        <w:jc w:val="both"/>
        <w:rPr>
          <w:sz w:val="28"/>
          <w:szCs w:val="28"/>
        </w:rPr>
        <w:sectPr w:rsidR="00A95B4F" w:rsidSect="002D6F3B">
          <w:type w:val="continuous"/>
          <w:pgSz w:w="11906" w:h="16838"/>
          <w:pgMar w:top="567" w:right="567" w:bottom="567" w:left="567" w:header="708" w:footer="708" w:gutter="0"/>
          <w:cols w:num="2" w:space="568"/>
          <w:docGrid w:linePitch="360"/>
        </w:sectPr>
      </w:pPr>
    </w:p>
    <w:p w:rsidR="00A95B4F" w:rsidRDefault="00A95B4F" w:rsidP="00A95B4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2D6F3B" w:rsidRDefault="002F0F64" w:rsidP="002F0F64">
      <w:pPr>
        <w:pStyle w:val="a4"/>
        <w:spacing w:before="0" w:beforeAutospacing="0" w:after="0" w:afterAutospacing="0"/>
      </w:pPr>
      <w:r>
        <w:rPr>
          <w:b/>
          <w:bCs/>
        </w:rPr>
        <w:lastRenderedPageBreak/>
        <w:t xml:space="preserve">Задание 2. </w:t>
      </w:r>
      <w:r w:rsidR="002D6F3B">
        <w:rPr>
          <w:b/>
          <w:bCs/>
        </w:rPr>
        <w:t>Кроссворд</w:t>
      </w:r>
    </w:p>
    <w:p w:rsidR="002D6F3B" w:rsidRDefault="002D6F3B" w:rsidP="002D6F3B">
      <w:pPr>
        <w:pStyle w:val="a4"/>
        <w:spacing w:before="0" w:beforeAutospacing="0" w:after="0" w:afterAutospacing="0"/>
      </w:pPr>
      <w:r>
        <w:rPr>
          <w:i/>
          <w:iCs/>
        </w:rPr>
        <w:t>Разгадайте кроссворд и дайте определение полученному в выделенном столбце слову.</w:t>
      </w:r>
    </w:p>
    <w:p w:rsidR="002D6F3B" w:rsidRDefault="002D6F3B" w:rsidP="002D6F3B">
      <w:pPr>
        <w:pStyle w:val="a4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400300" cy="1813560"/>
            <wp:effectExtent l="19050" t="0" r="0" b="0"/>
            <wp:docPr id="1" name="Рисунок 48" descr="http://him.1september.ru/2009/04/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him.1september.ru/2009/04/24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rPr>
          <w:rStyle w:val="aa"/>
        </w:rPr>
        <w:t>По горизонтали:</w:t>
      </w:r>
      <w:r>
        <w:t xml:space="preserve">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>1.</w:t>
      </w:r>
      <w:r>
        <w:rPr>
          <w:b/>
          <w:bCs/>
        </w:rPr>
        <w:t xml:space="preserve"> </w:t>
      </w:r>
      <w:r>
        <w:t xml:space="preserve">Представитель семейства лантаноидов с порядковым номером 68.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 xml:space="preserve">2. Металл, используемый в лампочках накаливания.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 xml:space="preserve">3. Инертный газ, в жидком виде применяется для получения сверхнизких температур.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 xml:space="preserve">4.Металл-основа самолётостроения.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 xml:space="preserve">5. Элемент второго периода, неметалл.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>6. 2</w:t>
      </w:r>
      <w:r>
        <w:rPr>
          <w:i/>
          <w:iCs/>
        </w:rPr>
        <w:t>e</w:t>
      </w:r>
      <w:r>
        <w:t>; 8</w:t>
      </w:r>
      <w:r>
        <w:rPr>
          <w:i/>
          <w:iCs/>
        </w:rPr>
        <w:t>e</w:t>
      </w:r>
      <w:r>
        <w:t>; 8</w:t>
      </w:r>
      <w:r>
        <w:rPr>
          <w:i/>
          <w:iCs/>
        </w:rPr>
        <w:t>e</w:t>
      </w:r>
      <w:r>
        <w:t xml:space="preserve"> – какой это элемент? </w:t>
      </w:r>
    </w:p>
    <w:p w:rsidR="002D6F3B" w:rsidRDefault="002D6F3B" w:rsidP="002D6F3B">
      <w:pPr>
        <w:pStyle w:val="a4"/>
        <w:spacing w:before="0" w:beforeAutospacing="0" w:after="0" w:afterAutospacing="0"/>
        <w:jc w:val="both"/>
      </w:pPr>
      <w:r>
        <w:t>7. Самый дорогой металл.</w:t>
      </w:r>
    </w:p>
    <w:p w:rsidR="002D6F3B" w:rsidRPr="00A95B4F" w:rsidRDefault="002D6F3B" w:rsidP="00A95B4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sectPr w:rsidR="002D6F3B" w:rsidRPr="00A95B4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A1621"/>
    <w:multiLevelType w:val="hybridMultilevel"/>
    <w:tmpl w:val="9F40F166"/>
    <w:lvl w:ilvl="0" w:tplc="8BC6BB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69AEA5C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3B8894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264C88D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47E80F4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12487AA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1646B5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B2D4D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5F4A35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15788"/>
    <w:rsid w:val="002D3CA8"/>
    <w:rsid w:val="002D6F3B"/>
    <w:rsid w:val="002F0F64"/>
    <w:rsid w:val="00373582"/>
    <w:rsid w:val="004029F3"/>
    <w:rsid w:val="00471D6C"/>
    <w:rsid w:val="004A4E18"/>
    <w:rsid w:val="004A7B31"/>
    <w:rsid w:val="004B2871"/>
    <w:rsid w:val="004C1357"/>
    <w:rsid w:val="004F75E7"/>
    <w:rsid w:val="00503CBF"/>
    <w:rsid w:val="005638B3"/>
    <w:rsid w:val="00571121"/>
    <w:rsid w:val="005D6B13"/>
    <w:rsid w:val="005E3D66"/>
    <w:rsid w:val="006044D8"/>
    <w:rsid w:val="006B41A0"/>
    <w:rsid w:val="006C7AA0"/>
    <w:rsid w:val="006D3E0E"/>
    <w:rsid w:val="00704891"/>
    <w:rsid w:val="00724696"/>
    <w:rsid w:val="0077223B"/>
    <w:rsid w:val="0080755A"/>
    <w:rsid w:val="00873155"/>
    <w:rsid w:val="00897651"/>
    <w:rsid w:val="0091659D"/>
    <w:rsid w:val="009539DD"/>
    <w:rsid w:val="00994B5E"/>
    <w:rsid w:val="00A77AC7"/>
    <w:rsid w:val="00A90E1A"/>
    <w:rsid w:val="00A912EB"/>
    <w:rsid w:val="00A95B4F"/>
    <w:rsid w:val="00B1492F"/>
    <w:rsid w:val="00B32917"/>
    <w:rsid w:val="00B50623"/>
    <w:rsid w:val="00B55973"/>
    <w:rsid w:val="00BD4E2D"/>
    <w:rsid w:val="00BF6988"/>
    <w:rsid w:val="00C06F79"/>
    <w:rsid w:val="00C2592B"/>
    <w:rsid w:val="00C64806"/>
    <w:rsid w:val="00CA45AC"/>
    <w:rsid w:val="00CD6387"/>
    <w:rsid w:val="00D24CC4"/>
    <w:rsid w:val="00D336A5"/>
    <w:rsid w:val="00DA036F"/>
    <w:rsid w:val="00DA711D"/>
    <w:rsid w:val="00DB467A"/>
    <w:rsid w:val="00DF19C0"/>
    <w:rsid w:val="00DF2483"/>
    <w:rsid w:val="00E46B2A"/>
    <w:rsid w:val="00E74328"/>
    <w:rsid w:val="00E86F10"/>
    <w:rsid w:val="00EB53D6"/>
    <w:rsid w:val="00EE31BD"/>
    <w:rsid w:val="00F15F20"/>
    <w:rsid w:val="00F63222"/>
    <w:rsid w:val="00F72DF5"/>
    <w:rsid w:val="00FD027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c0">
    <w:name w:val="c0"/>
    <w:basedOn w:val="a0"/>
    <w:rsid w:val="00BD4E2D"/>
  </w:style>
  <w:style w:type="paragraph" w:customStyle="1" w:styleId="c7">
    <w:name w:val="c7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4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9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0"/>
    <w:rsid w:val="00B1492F"/>
  </w:style>
  <w:style w:type="character" w:customStyle="1" w:styleId="sy1">
    <w:name w:val="sy1"/>
    <w:basedOn w:val="a0"/>
    <w:rsid w:val="00B1492F"/>
  </w:style>
  <w:style w:type="character" w:customStyle="1" w:styleId="kw4">
    <w:name w:val="kw4"/>
    <w:basedOn w:val="a0"/>
    <w:rsid w:val="00B1492F"/>
  </w:style>
  <w:style w:type="character" w:customStyle="1" w:styleId="kw3">
    <w:name w:val="kw3"/>
    <w:basedOn w:val="a0"/>
    <w:rsid w:val="00B1492F"/>
  </w:style>
  <w:style w:type="character" w:customStyle="1" w:styleId="br0">
    <w:name w:val="br0"/>
    <w:basedOn w:val="a0"/>
    <w:rsid w:val="00B1492F"/>
  </w:style>
  <w:style w:type="character" w:customStyle="1" w:styleId="st0">
    <w:name w:val="st0"/>
    <w:basedOn w:val="a0"/>
    <w:rsid w:val="00B1492F"/>
  </w:style>
  <w:style w:type="character" w:customStyle="1" w:styleId="sy3">
    <w:name w:val="sy3"/>
    <w:basedOn w:val="a0"/>
    <w:rsid w:val="00B1492F"/>
  </w:style>
  <w:style w:type="character" w:customStyle="1" w:styleId="nu0">
    <w:name w:val="nu0"/>
    <w:basedOn w:val="a0"/>
    <w:rsid w:val="00B14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4AGnq6uNc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ADCFB-80CB-4385-BC2C-65D4312C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2020-04-14T17:49:00Z</dcterms:created>
  <dcterms:modified xsi:type="dcterms:W3CDTF">2020-04-14T19:07:00Z</dcterms:modified>
</cp:coreProperties>
</file>